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01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821"/>
      </w:tblGrid>
      <w:tr w:rsidR="007822FD" w14:paraId="79AC9756" w14:textId="77777777" w:rsidTr="007822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E0B8C" w14:textId="77777777" w:rsidR="007822FD" w:rsidRDefault="007822FD" w:rsidP="00636E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DCCF4" w14:textId="28F8EA35" w:rsidR="007822FD" w:rsidRPr="007822FD" w:rsidRDefault="007822FD" w:rsidP="007822FD">
            <w:pPr>
              <w:spacing w:after="0"/>
              <w:jc w:val="right"/>
              <w:rPr>
                <w:lang w:val="ru-RU"/>
              </w:rPr>
            </w:pPr>
            <w:r>
              <w:rPr>
                <w:color w:val="000000"/>
                <w:sz w:val="20"/>
              </w:rPr>
              <w:t>"</w:t>
            </w:r>
            <w:r w:rsidR="00A219FD">
              <w:rPr>
                <w:color w:val="000000"/>
                <w:sz w:val="20"/>
                <w:lang w:val="ru-RU"/>
              </w:rPr>
              <w:t>17</w:t>
            </w:r>
            <w:proofErr w:type="gramStart"/>
            <w:r>
              <w:rPr>
                <w:color w:val="000000"/>
                <w:sz w:val="20"/>
              </w:rPr>
              <w:t xml:space="preserve">" 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="00A219FD">
              <w:rPr>
                <w:color w:val="000000"/>
                <w:sz w:val="20"/>
                <w:lang w:val="ru-RU"/>
              </w:rPr>
              <w:t>апреля</w:t>
            </w:r>
            <w:proofErr w:type="gramEnd"/>
            <w:r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  <w:lang w:val="ru-RU"/>
              </w:rPr>
              <w:t>2</w:t>
            </w:r>
            <w:r w:rsidR="00A219FD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</w:t>
            </w:r>
            <w:r>
              <w:rPr>
                <w:color w:val="000000"/>
                <w:sz w:val="20"/>
                <w:lang w:val="ru-RU"/>
              </w:rPr>
              <w:t>1</w:t>
            </w:r>
          </w:p>
        </w:tc>
      </w:tr>
      <w:tr w:rsidR="007822FD" w:rsidRPr="00A219FD" w14:paraId="01125193" w14:textId="77777777" w:rsidTr="007822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6B141" w14:textId="77777777" w:rsidR="007822FD" w:rsidRDefault="007822FD" w:rsidP="00636E0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5C04" w14:textId="79DAA647" w:rsidR="007822FD" w:rsidRDefault="007822FD" w:rsidP="007822FD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  <w:r w:rsidRPr="006C325A">
              <w:rPr>
                <w:color w:val="000000"/>
                <w:sz w:val="20"/>
                <w:lang w:val="ru-RU"/>
              </w:rPr>
              <w:t>(дата формирования реестра</w:t>
            </w:r>
            <w:r w:rsidRPr="006C325A">
              <w:rPr>
                <w:lang w:val="ru-RU"/>
              </w:rPr>
              <w:br/>
            </w:r>
            <w:r w:rsidRPr="006C325A">
              <w:rPr>
                <w:color w:val="000000"/>
                <w:sz w:val="20"/>
                <w:lang w:val="ru-RU"/>
              </w:rPr>
              <w:t>требований кредиторов</w:t>
            </w:r>
            <w:r>
              <w:rPr>
                <w:color w:val="000000"/>
                <w:sz w:val="20"/>
                <w:lang w:val="ru-RU"/>
              </w:rPr>
              <w:t xml:space="preserve"> и номер</w:t>
            </w:r>
            <w:r w:rsidRPr="006C325A">
              <w:rPr>
                <w:color w:val="000000"/>
                <w:sz w:val="20"/>
                <w:lang w:val="ru-RU"/>
              </w:rPr>
              <w:t xml:space="preserve">) </w:t>
            </w:r>
          </w:p>
          <w:p w14:paraId="663B03EC" w14:textId="6D1FD5D5" w:rsidR="007822FD" w:rsidRPr="006C325A" w:rsidRDefault="007822FD" w:rsidP="007822FD">
            <w:pPr>
              <w:spacing w:after="0"/>
              <w:jc w:val="right"/>
              <w:rPr>
                <w:lang w:val="ru-RU"/>
              </w:rPr>
            </w:pPr>
            <w:r w:rsidRPr="006C325A">
              <w:rPr>
                <w:lang w:val="ru-RU"/>
              </w:rPr>
              <w:br/>
            </w:r>
          </w:p>
        </w:tc>
      </w:tr>
      <w:tr w:rsidR="007822FD" w:rsidRPr="00A219FD" w14:paraId="61969AC6" w14:textId="77777777" w:rsidTr="007822F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4725" w14:textId="77777777" w:rsidR="007822FD" w:rsidRPr="007822FD" w:rsidRDefault="007822FD" w:rsidP="00636E0D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</w:tc>
        <w:tc>
          <w:tcPr>
            <w:tcW w:w="6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51515" w14:textId="77777777" w:rsidR="007822FD" w:rsidRPr="006C325A" w:rsidRDefault="007822FD" w:rsidP="007822FD">
            <w:pPr>
              <w:spacing w:after="0"/>
              <w:jc w:val="right"/>
              <w:rPr>
                <w:color w:val="000000"/>
                <w:sz w:val="20"/>
                <w:lang w:val="ru-RU"/>
              </w:rPr>
            </w:pPr>
          </w:p>
        </w:tc>
      </w:tr>
    </w:tbl>
    <w:p w14:paraId="7A1DA89F" w14:textId="2DC3FAC8" w:rsidR="007822FD" w:rsidRPr="00A219FD" w:rsidRDefault="007822FD" w:rsidP="002251C7">
      <w:pPr>
        <w:spacing w:after="0"/>
        <w:ind w:firstLine="708"/>
        <w:jc w:val="center"/>
        <w:rPr>
          <w:b/>
          <w:color w:val="000000"/>
          <w:sz w:val="24"/>
          <w:szCs w:val="24"/>
          <w:lang w:val="ru-RU"/>
        </w:rPr>
      </w:pPr>
      <w:bookmarkStart w:id="0" w:name="z31"/>
      <w:r w:rsidRPr="002251C7">
        <w:rPr>
          <w:b/>
          <w:color w:val="000000"/>
          <w:sz w:val="24"/>
          <w:szCs w:val="24"/>
          <w:lang w:val="ru-RU"/>
        </w:rPr>
        <w:t>Реестр требований кредиторов в процедуре банкротства</w:t>
      </w:r>
      <w:r w:rsidR="003022AA">
        <w:rPr>
          <w:b/>
          <w:color w:val="000000"/>
          <w:sz w:val="24"/>
          <w:szCs w:val="24"/>
          <w:lang w:val="ru-RU"/>
        </w:rPr>
        <w:t xml:space="preserve"> </w:t>
      </w:r>
      <w:r w:rsidR="003022AA" w:rsidRPr="00A219FD">
        <w:rPr>
          <w:b/>
          <w:color w:val="000000"/>
          <w:sz w:val="24"/>
          <w:szCs w:val="24"/>
          <w:lang w:val="ru-RU"/>
        </w:rPr>
        <w:t>должника</w:t>
      </w:r>
      <w:r w:rsidRPr="00A219FD">
        <w:rPr>
          <w:b/>
          <w:color w:val="000000"/>
          <w:sz w:val="24"/>
          <w:szCs w:val="24"/>
          <w:lang w:val="ru-RU"/>
        </w:rPr>
        <w:t xml:space="preserve"> - </w:t>
      </w:r>
      <w:bookmarkStart w:id="1" w:name="_Hlk151037257"/>
      <w:bookmarkStart w:id="2" w:name="_Hlk144386530"/>
      <w:bookmarkStart w:id="3" w:name="_GoBack"/>
      <w:proofErr w:type="spellStart"/>
      <w:r w:rsidR="00A219FD" w:rsidRPr="00A219FD">
        <w:rPr>
          <w:b/>
          <w:bCs/>
          <w:color w:val="000000"/>
          <w:sz w:val="24"/>
          <w:szCs w:val="24"/>
          <w:lang w:val="ru-RU"/>
        </w:rPr>
        <w:t>Жалалова</w:t>
      </w:r>
      <w:proofErr w:type="spellEnd"/>
      <w:r w:rsidR="00A219FD" w:rsidRPr="00A219FD">
        <w:rPr>
          <w:b/>
          <w:bCs/>
          <w:color w:val="000000"/>
          <w:sz w:val="24"/>
          <w:szCs w:val="24"/>
          <w:lang w:val="ru-RU"/>
        </w:rPr>
        <w:t xml:space="preserve"> Равиля </w:t>
      </w:r>
      <w:proofErr w:type="spellStart"/>
      <w:r w:rsidR="00A219FD" w:rsidRPr="00A219FD">
        <w:rPr>
          <w:b/>
          <w:bCs/>
          <w:color w:val="000000"/>
          <w:sz w:val="24"/>
          <w:szCs w:val="24"/>
          <w:lang w:val="ru-RU"/>
        </w:rPr>
        <w:t>Камалович</w:t>
      </w:r>
      <w:bookmarkEnd w:id="1"/>
      <w:r w:rsidR="00A219FD" w:rsidRPr="00A219FD">
        <w:rPr>
          <w:b/>
          <w:bCs/>
          <w:color w:val="000000"/>
          <w:sz w:val="24"/>
          <w:szCs w:val="24"/>
          <w:lang w:val="ru-RU"/>
        </w:rPr>
        <w:t>а</w:t>
      </w:r>
      <w:bookmarkEnd w:id="3"/>
      <w:proofErr w:type="spellEnd"/>
      <w:r w:rsidRPr="00A219FD">
        <w:rPr>
          <w:b/>
          <w:bCs/>
          <w:color w:val="000000"/>
          <w:sz w:val="24"/>
          <w:szCs w:val="24"/>
          <w:lang w:val="ru-RU"/>
        </w:rPr>
        <w:t xml:space="preserve">, ИИН: </w:t>
      </w:r>
      <w:bookmarkStart w:id="4" w:name="_Hlk151037304"/>
      <w:bookmarkEnd w:id="2"/>
      <w:r w:rsidR="00A219FD" w:rsidRPr="00A219FD">
        <w:rPr>
          <w:b/>
          <w:bCs/>
          <w:color w:val="000000"/>
          <w:sz w:val="24"/>
          <w:szCs w:val="24"/>
          <w:lang w:val="ru-RU"/>
        </w:rPr>
        <w:t>811118300955</w:t>
      </w:r>
      <w:bookmarkEnd w:id="4"/>
    </w:p>
    <w:p w14:paraId="36D029E7" w14:textId="5EDAC735" w:rsidR="007822FD" w:rsidRPr="006C325A" w:rsidRDefault="007822FD" w:rsidP="007822FD">
      <w:pPr>
        <w:spacing w:after="0"/>
        <w:jc w:val="center"/>
        <w:rPr>
          <w:lang w:val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312"/>
        <w:gridCol w:w="1701"/>
        <w:gridCol w:w="1822"/>
        <w:gridCol w:w="2552"/>
        <w:gridCol w:w="1538"/>
        <w:gridCol w:w="1538"/>
        <w:gridCol w:w="2026"/>
      </w:tblGrid>
      <w:tr w:rsidR="007822FD" w14:paraId="6F75A047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50EB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bookmarkStart w:id="5" w:name="z32"/>
            <w:bookmarkEnd w:id="0"/>
            <w:r w:rsidRPr="007822FD">
              <w:rPr>
                <w:b/>
                <w:bCs/>
                <w:color w:val="000000"/>
                <w:sz w:val="20"/>
              </w:rPr>
              <w:t>№</w:t>
            </w:r>
          </w:p>
          <w:bookmarkEnd w:id="5"/>
          <w:p w14:paraId="5401300C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0CC2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7822FD">
              <w:rPr>
                <w:b/>
                <w:bCs/>
                <w:color w:val="000000"/>
                <w:sz w:val="20"/>
                <w:lang w:val="ru-RU"/>
              </w:rPr>
              <w:t>Очередь, фамилия, имя и отчество (если оно указано в документе, удостоверяющем личность)/ наименование кредитора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F447F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 xml:space="preserve">(ИИН/БИН)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кредитора</w:t>
            </w:r>
            <w:proofErr w:type="spellEnd"/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383B2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Сумма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предъявленных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требований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тенге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0090D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7822FD">
              <w:rPr>
                <w:b/>
                <w:bCs/>
                <w:color w:val="000000"/>
                <w:sz w:val="20"/>
                <w:lang w:val="ru-RU"/>
              </w:rPr>
              <w:t>Документы, подтверждающие Обоснованность принятого администратором решения (наименование, дата, номер), дата возникновения  задолженности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7F2D7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Признанные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C0803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Непризнанные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требования</w:t>
            </w:r>
            <w:proofErr w:type="spellEnd"/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C0FC3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7822FD" w14:paraId="25B62455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A7FA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2CFC1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8DFDA" w14:textId="77777777" w:rsidR="007822FD" w:rsidRDefault="007822FD" w:rsidP="00636E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085A2" w14:textId="77777777" w:rsidR="007822FD" w:rsidRDefault="007822FD" w:rsidP="00636E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39714" w14:textId="77777777" w:rsidR="007822FD" w:rsidRDefault="007822FD" w:rsidP="00636E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7C470" w14:textId="77777777" w:rsidR="007822FD" w:rsidRDefault="007822FD" w:rsidP="00636E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7E549" w14:textId="77777777" w:rsidR="007822FD" w:rsidRDefault="007822FD" w:rsidP="00636E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4113C" w14:textId="77777777" w:rsidR="007822FD" w:rsidRDefault="007822FD" w:rsidP="00636E0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7822FD" w14:paraId="26242F70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C9C55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63F59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Первая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0457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4E082A43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A3012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7B22F34F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D1690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6AB74556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BE8D5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5C4FFF21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B8755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63838265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E5793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57E2780B" w14:textId="77777777" w:rsidR="007822FD" w:rsidRDefault="007822FD" w:rsidP="00636E0D">
            <w:pPr>
              <w:spacing w:after="20"/>
              <w:ind w:left="20"/>
              <w:jc w:val="both"/>
            </w:pPr>
          </w:p>
        </w:tc>
      </w:tr>
      <w:tr w:rsidR="007822FD" w:rsidRPr="00A219FD" w14:paraId="48D7EF23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CB5AD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1)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28D76" w14:textId="5158D086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r w:rsidRPr="007822FD">
              <w:rPr>
                <w:b/>
                <w:bCs/>
                <w:color w:val="000000"/>
                <w:sz w:val="20"/>
                <w:lang w:val="ru-RU"/>
              </w:rPr>
              <w:t>Требования, перед которыми должник несет ответственность за причинение вреда жизни или здоровью</w:t>
            </w:r>
            <w:r w:rsidR="006B7474">
              <w:rPr>
                <w:b/>
                <w:bCs/>
                <w:color w:val="000000"/>
                <w:sz w:val="20"/>
                <w:lang w:val="ru-RU"/>
              </w:rPr>
              <w:t xml:space="preserve"> и взысканию алиментов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BDFA4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F81A6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156DACCD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AF2BD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C8F1454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BA1EC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14FB88C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79639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2FAC77F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43538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73A7644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822FD" w14:paraId="3DDC96F1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72E9A" w14:textId="77777777" w:rsidR="007822FD" w:rsidRPr="006B7474" w:rsidRDefault="007822FD" w:rsidP="00636E0D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  <w:p w14:paraId="1EA378B4" w14:textId="77777777" w:rsidR="007822FD" w:rsidRPr="006B7474" w:rsidRDefault="007822FD" w:rsidP="00636E0D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520F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AB390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499751F0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F3602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2737D20E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22912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536E640A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BEEE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30A98E7F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C7666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05E72636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1A28A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2CB52F19" w14:textId="77777777" w:rsidR="007822FD" w:rsidRDefault="007822FD" w:rsidP="00636E0D">
            <w:pPr>
              <w:spacing w:after="20"/>
              <w:ind w:left="20"/>
              <w:jc w:val="both"/>
            </w:pPr>
          </w:p>
        </w:tc>
      </w:tr>
      <w:tr w:rsidR="007822FD" w14:paraId="3BB476BC" w14:textId="77777777" w:rsidTr="003022AA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5F255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</w:p>
          <w:p w14:paraId="463E7D0C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00ADA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D30B4" w14:textId="68053DF7" w:rsidR="007822FD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20022543" w14:textId="77777777" w:rsidR="007822FD" w:rsidRDefault="007822FD" w:rsidP="001831B7">
            <w:pPr>
              <w:spacing w:after="20"/>
              <w:ind w:left="20"/>
              <w:jc w:val="center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C33D7" w14:textId="68061587" w:rsidR="007822FD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253D70EF" w14:textId="77777777" w:rsidR="007822FD" w:rsidRDefault="007822FD" w:rsidP="001831B7">
            <w:pPr>
              <w:spacing w:after="20"/>
              <w:ind w:left="20"/>
              <w:jc w:val="center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52A5" w14:textId="5E7352A5" w:rsidR="007822FD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CC96B44" w14:textId="77777777" w:rsidR="007822FD" w:rsidRDefault="007822FD" w:rsidP="001831B7">
            <w:pPr>
              <w:spacing w:after="20"/>
              <w:ind w:left="20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BE99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43E64B39" w14:textId="77777777" w:rsidR="007822FD" w:rsidRDefault="007822FD" w:rsidP="001831B7">
            <w:pPr>
              <w:spacing w:after="20"/>
              <w:ind w:left="20"/>
              <w:jc w:val="center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B2E5" w14:textId="5A97AB38" w:rsidR="001831B7" w:rsidRPr="001831B7" w:rsidRDefault="001831B7" w:rsidP="00A219FD">
            <w:pPr>
              <w:spacing w:after="2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74E0B500" w14:textId="77777777" w:rsidR="007822FD" w:rsidRDefault="007822FD" w:rsidP="003022AA">
            <w:pPr>
              <w:spacing w:after="20"/>
              <w:ind w:left="20"/>
              <w:jc w:val="center"/>
            </w:pPr>
          </w:p>
          <w:p w14:paraId="6B8CC565" w14:textId="77777777" w:rsidR="007822FD" w:rsidRDefault="007822FD" w:rsidP="003022AA">
            <w:pPr>
              <w:spacing w:after="20"/>
              <w:ind w:left="20"/>
              <w:jc w:val="center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DB266" w14:textId="037CE7B1" w:rsidR="007822FD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B31AC85" w14:textId="77777777" w:rsidR="007822FD" w:rsidRDefault="007822FD" w:rsidP="001831B7">
            <w:pPr>
              <w:spacing w:after="20"/>
              <w:ind w:left="20"/>
              <w:jc w:val="center"/>
            </w:pPr>
          </w:p>
        </w:tc>
      </w:tr>
      <w:tr w:rsidR="007822FD" w14:paraId="5AA4D23A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BCD10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</w:p>
          <w:p w14:paraId="32368C38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E1D07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первой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очереди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C89D5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7360869E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95E39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3D40903E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A64B3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6B26207C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91FD2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49068EFC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82F44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1E2A15C1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13C9E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11CF5962" w14:textId="77777777" w:rsidR="007822FD" w:rsidRDefault="007822FD" w:rsidP="00636E0D">
            <w:pPr>
              <w:spacing w:after="20"/>
              <w:ind w:left="20"/>
              <w:jc w:val="both"/>
            </w:pPr>
          </w:p>
        </w:tc>
      </w:tr>
      <w:tr w:rsidR="007822FD" w14:paraId="648B4138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DBCF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A346B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Вторая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CAC1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5CA44D31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22D0A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6DF6A31C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C5824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052E375F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E644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2BA4A5BB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6C768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75CCBDC4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F200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6888D61F" w14:textId="77777777" w:rsidR="007822FD" w:rsidRDefault="007822FD" w:rsidP="00636E0D">
            <w:pPr>
              <w:spacing w:after="20"/>
              <w:ind w:left="20"/>
              <w:jc w:val="both"/>
            </w:pPr>
          </w:p>
        </w:tc>
      </w:tr>
      <w:tr w:rsidR="007822FD" w:rsidRPr="00A219FD" w14:paraId="6936BB33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1F901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1)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A7846" w14:textId="22D0B72F" w:rsidR="007822FD" w:rsidRPr="006B7474" w:rsidRDefault="006B7474" w:rsidP="00636E0D">
            <w:pPr>
              <w:spacing w:after="20"/>
              <w:ind w:left="2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6B7474">
              <w:rPr>
                <w:b/>
                <w:bCs/>
                <w:sz w:val="20"/>
                <w:szCs w:val="20"/>
                <w:lang w:val="ru-RU"/>
              </w:rPr>
              <w:t>Налоговая задолженность, задолженность по таможенным платежам, другие обязательные платежи в бюджет, а также платежи в бюджет, взыскиваемые по решению суда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4F842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864EC38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6FDED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7086849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55D4F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52980A8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98884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E3727D7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2E8E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306FA6B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1A606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690B1522" w14:textId="77777777" w:rsidR="007822FD" w:rsidRPr="006C325A" w:rsidRDefault="007822FD" w:rsidP="00636E0D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7822FD" w14:paraId="67774F04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E9B2A" w14:textId="77777777" w:rsidR="007822FD" w:rsidRPr="006B7474" w:rsidRDefault="007822FD" w:rsidP="00636E0D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  <w:p w14:paraId="28D36BA2" w14:textId="77777777" w:rsidR="007822FD" w:rsidRPr="006B7474" w:rsidRDefault="007822FD" w:rsidP="00636E0D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4E35E" w14:textId="77777777" w:rsidR="007822FD" w:rsidRPr="007822FD" w:rsidRDefault="007822FD" w:rsidP="00636E0D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36BDB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3CEDA12D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D157E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3F3E2398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84720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62FD7D5A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EC0A9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7DF1DA7F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848CD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4FEDB451" w14:textId="77777777" w:rsidR="007822FD" w:rsidRDefault="007822FD" w:rsidP="00636E0D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B6B14" w14:textId="77777777" w:rsidR="007822FD" w:rsidRDefault="007822FD" w:rsidP="00636E0D">
            <w:pPr>
              <w:spacing w:after="20"/>
              <w:ind w:left="20"/>
              <w:jc w:val="both"/>
            </w:pPr>
          </w:p>
          <w:p w14:paraId="35B7CE6F" w14:textId="77777777" w:rsidR="007822FD" w:rsidRDefault="007822FD" w:rsidP="00636E0D">
            <w:pPr>
              <w:spacing w:after="20"/>
              <w:ind w:left="20"/>
              <w:jc w:val="both"/>
            </w:pPr>
          </w:p>
        </w:tc>
      </w:tr>
      <w:tr w:rsidR="001831B7" w14:paraId="4F0DBC96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F2C5C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</w:p>
          <w:p w14:paraId="31F5B272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7DE8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второй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очереди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88DCA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68EEE3D1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389A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27828215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C4AF5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2B68D738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46669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7A8A5A18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8970B" w14:textId="77777777" w:rsid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</w:p>
          <w:p w14:paraId="1D696F9C" w14:textId="50A9EA91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70EB869D" w14:textId="77777777" w:rsidR="001831B7" w:rsidRDefault="001831B7" w:rsidP="001831B7">
            <w:pPr>
              <w:spacing w:after="20"/>
              <w:ind w:left="20"/>
              <w:jc w:val="center"/>
            </w:pPr>
          </w:p>
          <w:p w14:paraId="6505B212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382A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13CD8902" w14:textId="77777777" w:rsidR="001831B7" w:rsidRDefault="001831B7" w:rsidP="001831B7">
            <w:pPr>
              <w:spacing w:after="20"/>
              <w:ind w:left="20"/>
              <w:jc w:val="both"/>
            </w:pPr>
          </w:p>
        </w:tc>
      </w:tr>
      <w:tr w:rsidR="001831B7" w14:paraId="2F2DE82F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89C6F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63547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Третья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6AE4D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5B297AB7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5A7E7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2E173890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1B884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2D706F61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DA465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2488D76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7A862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7B37A25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8CF3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3868FFE6" w14:textId="77777777" w:rsidR="001831B7" w:rsidRDefault="001831B7" w:rsidP="001831B7">
            <w:pPr>
              <w:spacing w:after="20"/>
              <w:ind w:left="20"/>
              <w:jc w:val="both"/>
            </w:pPr>
          </w:p>
        </w:tc>
      </w:tr>
      <w:tr w:rsidR="001831B7" w:rsidRPr="00A219FD" w14:paraId="43E8DEAD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10D72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b/>
                <w:bCs/>
                <w:sz w:val="20"/>
                <w:szCs w:val="20"/>
              </w:rPr>
            </w:pPr>
            <w:r w:rsidRPr="00452ED7">
              <w:rPr>
                <w:b/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8CEB0" w14:textId="4F07DE4A" w:rsidR="001831B7" w:rsidRPr="00452ED7" w:rsidRDefault="001831B7" w:rsidP="001831B7">
            <w:pPr>
              <w:pStyle w:val="pj"/>
              <w:rPr>
                <w:b/>
                <w:bCs/>
                <w:sz w:val="20"/>
                <w:szCs w:val="20"/>
              </w:rPr>
            </w:pPr>
            <w:r w:rsidRPr="00452ED7">
              <w:rPr>
                <w:b/>
                <w:bCs/>
                <w:sz w:val="20"/>
                <w:szCs w:val="20"/>
              </w:rPr>
              <w:t>Расчеты с другими кредиторами по гражданско-правовым и иным обязательствам, а также удовлетвор</w:t>
            </w:r>
            <w:r>
              <w:rPr>
                <w:b/>
                <w:bCs/>
                <w:sz w:val="20"/>
                <w:szCs w:val="20"/>
              </w:rPr>
              <w:t>ение</w:t>
            </w:r>
            <w:r w:rsidRPr="00452ED7">
              <w:rPr>
                <w:b/>
                <w:bCs/>
                <w:sz w:val="20"/>
                <w:szCs w:val="20"/>
              </w:rPr>
              <w:t xml:space="preserve"> требовани</w:t>
            </w:r>
            <w:r>
              <w:rPr>
                <w:b/>
                <w:bCs/>
                <w:sz w:val="20"/>
                <w:szCs w:val="20"/>
              </w:rPr>
              <w:t>й</w:t>
            </w:r>
            <w:r w:rsidRPr="00452ED7">
              <w:rPr>
                <w:b/>
                <w:bCs/>
                <w:sz w:val="20"/>
                <w:szCs w:val="20"/>
              </w:rPr>
              <w:t xml:space="preserve"> кредиторов:</w:t>
            </w:r>
          </w:p>
          <w:p w14:paraId="368DFAB9" w14:textId="5327C6DD" w:rsidR="001831B7" w:rsidRPr="00452ED7" w:rsidRDefault="001831B7" w:rsidP="001831B7">
            <w:pPr>
              <w:pStyle w:val="pj"/>
              <w:rPr>
                <w:b/>
                <w:bCs/>
                <w:sz w:val="20"/>
                <w:szCs w:val="20"/>
              </w:rPr>
            </w:pPr>
            <w:r w:rsidRPr="00452ED7">
              <w:rPr>
                <w:b/>
                <w:bCs/>
                <w:sz w:val="20"/>
                <w:szCs w:val="20"/>
              </w:rPr>
              <w:t xml:space="preserve">в случае, предусмотренном </w:t>
            </w:r>
            <w:hyperlink w:anchor="sub410700" w:history="1">
              <w:r w:rsidRPr="0079432F">
                <w:rPr>
                  <w:rStyle w:val="a7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пунктом 7</w:t>
              </w:r>
            </w:hyperlink>
            <w:r w:rsidRPr="00452ED7">
              <w:rPr>
                <w:b/>
                <w:bCs/>
                <w:sz w:val="20"/>
                <w:szCs w:val="20"/>
              </w:rPr>
              <w:t xml:space="preserve"> статьи 41 Закона; </w:t>
            </w:r>
          </w:p>
          <w:p w14:paraId="7FD85B4D" w14:textId="77777777" w:rsidR="001831B7" w:rsidRPr="00452ED7" w:rsidRDefault="001831B7" w:rsidP="001831B7">
            <w:pPr>
              <w:pStyle w:val="pj"/>
              <w:rPr>
                <w:b/>
                <w:bCs/>
                <w:sz w:val="20"/>
                <w:szCs w:val="20"/>
              </w:rPr>
            </w:pPr>
            <w:r w:rsidRPr="00452ED7">
              <w:rPr>
                <w:b/>
                <w:bCs/>
                <w:sz w:val="20"/>
                <w:szCs w:val="20"/>
              </w:rPr>
              <w:lastRenderedPageBreak/>
              <w:t>возникшие в результате принятия судом решения о признании сделки недействительной и возврате имущества в имущественную массу должника.</w:t>
            </w:r>
          </w:p>
          <w:p w14:paraId="67DD94FF" w14:textId="61ABC81C" w:rsidR="001831B7" w:rsidRPr="00452ED7" w:rsidRDefault="001831B7" w:rsidP="001831B7">
            <w:pPr>
              <w:spacing w:after="20"/>
              <w:ind w:left="2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9D886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0E45703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AC8C2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4249CEF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4A5F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F231EA4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B446E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55D1B69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150C1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77B3CC22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B3441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E007DDA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831B7" w14:paraId="2679D8C8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EE266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  <w:p w14:paraId="72B00778" w14:textId="77777777" w:rsidR="001831B7" w:rsidRPr="00452ED7" w:rsidRDefault="001831B7" w:rsidP="001831B7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B6B12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781B5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067D360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4BC74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5E5E78EB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1C23C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0956319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6DC0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7E0A5D60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3691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6133AE9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7B538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4A7FDE24" w14:textId="77777777" w:rsidR="001831B7" w:rsidRDefault="001831B7" w:rsidP="001831B7">
            <w:pPr>
              <w:spacing w:after="20"/>
              <w:ind w:left="20"/>
              <w:jc w:val="both"/>
            </w:pPr>
          </w:p>
        </w:tc>
      </w:tr>
      <w:tr w:rsidR="001831B7" w14:paraId="3CC26029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E31FF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</w:p>
          <w:p w14:paraId="2350C61A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C8B57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третьей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очереди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A1651F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2551FCB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11859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267255FB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FF01C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7803CFDD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63F3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50138F7F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2BD5" w14:textId="77777777" w:rsid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</w:p>
          <w:p w14:paraId="2E6C59F4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0DC3BBBD" w14:textId="77777777" w:rsidR="001831B7" w:rsidRDefault="001831B7" w:rsidP="001831B7">
            <w:pPr>
              <w:spacing w:after="20"/>
              <w:ind w:left="20"/>
              <w:jc w:val="center"/>
            </w:pPr>
          </w:p>
          <w:p w14:paraId="349C4FA7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E9D3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D6091B3" w14:textId="77777777" w:rsidR="001831B7" w:rsidRDefault="001831B7" w:rsidP="001831B7">
            <w:pPr>
              <w:spacing w:after="20"/>
              <w:ind w:left="20"/>
              <w:jc w:val="both"/>
            </w:pPr>
          </w:p>
        </w:tc>
      </w:tr>
      <w:tr w:rsidR="001831B7" w14:paraId="5ED95A05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FE076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2C0FF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Четвертая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2BDF7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14AEA9F0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A23BF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7EFA1BC4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8360C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420E5056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CD540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64FDC234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02971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6512CB1C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6E324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2C449A1F" w14:textId="77777777" w:rsidR="001831B7" w:rsidRDefault="001831B7" w:rsidP="001831B7">
            <w:pPr>
              <w:spacing w:after="20"/>
              <w:ind w:left="20"/>
              <w:jc w:val="both"/>
            </w:pPr>
          </w:p>
        </w:tc>
      </w:tr>
      <w:tr w:rsidR="001831B7" w:rsidRPr="00A219FD" w14:paraId="0C5ACC1E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F6BF3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1)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1F248" w14:textId="64F6DD1F" w:rsidR="001831B7" w:rsidRPr="0079432F" w:rsidRDefault="001831B7" w:rsidP="001831B7">
            <w:pPr>
              <w:pStyle w:val="pj"/>
              <w:rPr>
                <w:b/>
                <w:bCs/>
                <w:sz w:val="20"/>
                <w:szCs w:val="20"/>
              </w:rPr>
            </w:pPr>
            <w:r w:rsidRPr="0079432F">
              <w:rPr>
                <w:b/>
                <w:bCs/>
                <w:sz w:val="20"/>
                <w:szCs w:val="20"/>
              </w:rPr>
              <w:t>Требования кредиторов по возмещению убытков и взысканию неустоек (штрафов, пеней).</w:t>
            </w:r>
          </w:p>
          <w:p w14:paraId="0EBD25F8" w14:textId="7BE79B84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642A9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317FD46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C42E4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007F0437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6E3A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47E5C0C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E0772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F9082C2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522B9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4841C94E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494B9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5C5A3973" w14:textId="77777777" w:rsidR="001831B7" w:rsidRPr="006C325A" w:rsidRDefault="001831B7" w:rsidP="001831B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1831B7" w14:paraId="19B0E4AA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8C1AD" w14:textId="77777777" w:rsidR="001831B7" w:rsidRPr="0079432F" w:rsidRDefault="001831B7" w:rsidP="001831B7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  <w:p w14:paraId="594ACE1B" w14:textId="77777777" w:rsidR="001831B7" w:rsidRPr="0079432F" w:rsidRDefault="001831B7" w:rsidP="001831B7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1CDDB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218C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4ABAF3A4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1B71E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57AB9E4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A17F3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5FB5AC7C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6FE84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3C7EF641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9EF75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11243F29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7D1DA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795A5662" w14:textId="77777777" w:rsidR="001831B7" w:rsidRDefault="001831B7" w:rsidP="001831B7">
            <w:pPr>
              <w:spacing w:after="20"/>
              <w:ind w:left="20"/>
              <w:jc w:val="both"/>
            </w:pPr>
          </w:p>
        </w:tc>
      </w:tr>
      <w:tr w:rsidR="001831B7" w14:paraId="3B90E08B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195D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</w:p>
          <w:p w14:paraId="0676C2D4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D01C8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четвертой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очереди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B2F4A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0AB45981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20A51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297298D8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967F" w14:textId="77777777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38AC360F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47482" w14:textId="3EA41C1C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1BAEB46D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C8E1" w14:textId="77777777" w:rsidR="003022AA" w:rsidRDefault="003022AA" w:rsidP="001831B7">
            <w:pPr>
              <w:spacing w:after="20"/>
              <w:ind w:left="20"/>
              <w:jc w:val="center"/>
              <w:rPr>
                <w:lang w:val="ru-RU"/>
              </w:rPr>
            </w:pPr>
          </w:p>
          <w:p w14:paraId="1192D035" w14:textId="64A3376A" w:rsidR="001831B7" w:rsidRPr="001831B7" w:rsidRDefault="001831B7" w:rsidP="001831B7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  <w:p w14:paraId="484A431E" w14:textId="77777777" w:rsidR="001831B7" w:rsidRDefault="001831B7" w:rsidP="001831B7">
            <w:pPr>
              <w:spacing w:after="20"/>
              <w:ind w:left="20"/>
              <w:jc w:val="center"/>
            </w:pPr>
          </w:p>
          <w:p w14:paraId="496B47C5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29092" w14:textId="3275C94F" w:rsidR="001831B7" w:rsidRDefault="001831B7" w:rsidP="001831B7">
            <w:pPr>
              <w:spacing w:after="20"/>
              <w:ind w:left="20"/>
              <w:jc w:val="center"/>
            </w:pPr>
            <w:r>
              <w:rPr>
                <w:lang w:val="ru-RU"/>
              </w:rPr>
              <w:t>-</w:t>
            </w:r>
          </w:p>
        </w:tc>
      </w:tr>
      <w:tr w:rsidR="001831B7" w14:paraId="22E5A7E3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3147B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5804F" w14:textId="77777777" w:rsidR="001831B7" w:rsidRPr="007822FD" w:rsidRDefault="001831B7" w:rsidP="001831B7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Пятая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очередь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8376F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60C363E8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C992B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23ECD0F4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DB4F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7A24829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6F3EE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40B8E3A7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2509E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43DB73CC" w14:textId="77777777" w:rsidR="001831B7" w:rsidRDefault="001831B7" w:rsidP="001831B7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62E01" w14:textId="77777777" w:rsidR="001831B7" w:rsidRDefault="001831B7" w:rsidP="001831B7">
            <w:pPr>
              <w:spacing w:after="20"/>
              <w:ind w:left="20"/>
              <w:jc w:val="both"/>
            </w:pPr>
          </w:p>
          <w:p w14:paraId="034FAE7D" w14:textId="77777777" w:rsidR="001831B7" w:rsidRDefault="001831B7" w:rsidP="001831B7">
            <w:pPr>
              <w:spacing w:after="20"/>
              <w:ind w:left="20"/>
              <w:jc w:val="both"/>
            </w:pPr>
          </w:p>
        </w:tc>
      </w:tr>
      <w:tr w:rsidR="00FD5170" w:rsidRPr="0079432F" w14:paraId="4582B2F9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664F7" w14:textId="77777777" w:rsidR="00FD5170" w:rsidRPr="007822FD" w:rsidRDefault="00FD5170" w:rsidP="00FD5170">
            <w:pPr>
              <w:spacing w:after="20"/>
              <w:ind w:left="20"/>
              <w:jc w:val="both"/>
              <w:rPr>
                <w:b/>
                <w:bCs/>
              </w:rPr>
            </w:pPr>
            <w:r w:rsidRPr="007822FD">
              <w:rPr>
                <w:b/>
                <w:bCs/>
                <w:color w:val="000000"/>
                <w:sz w:val="20"/>
              </w:rPr>
              <w:lastRenderedPageBreak/>
              <w:t>1)</w:t>
            </w: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F12E7" w14:textId="24B247FE" w:rsidR="00FD5170" w:rsidRPr="0079432F" w:rsidRDefault="00FD5170" w:rsidP="00FD5170">
            <w:pPr>
              <w:pStyle w:val="pj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9432F">
              <w:rPr>
                <w:b/>
                <w:bCs/>
                <w:color w:val="000000" w:themeColor="text1"/>
                <w:sz w:val="20"/>
                <w:szCs w:val="20"/>
              </w:rPr>
              <w:t xml:space="preserve">Требования кредиторов, не исполнивших обязанность, предусмотренную </w:t>
            </w:r>
            <w:hyperlink w:anchor="sub80204" w:history="1">
              <w:r w:rsidRPr="0079432F">
                <w:rPr>
                  <w:rStyle w:val="a7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подпунктом 4)</w:t>
              </w:r>
            </w:hyperlink>
            <w:r w:rsidRPr="0079432F">
              <w:rPr>
                <w:b/>
                <w:bCs/>
                <w:color w:val="000000" w:themeColor="text1"/>
                <w:sz w:val="20"/>
                <w:szCs w:val="20"/>
              </w:rPr>
              <w:t xml:space="preserve"> пункта 2 статьи 8 Закона, а также заявленные позже срока, установленного частью первой </w:t>
            </w:r>
            <w:hyperlink w:anchor="sub270200" w:history="1">
              <w:r w:rsidRPr="0079432F">
                <w:rPr>
                  <w:rStyle w:val="a7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пункта 2</w:t>
              </w:r>
            </w:hyperlink>
            <w:r w:rsidRPr="0079432F">
              <w:rPr>
                <w:b/>
                <w:bCs/>
                <w:color w:val="000000" w:themeColor="text1"/>
                <w:sz w:val="20"/>
                <w:szCs w:val="20"/>
              </w:rPr>
              <w:t xml:space="preserve"> статьи 27 Закона, за исключением требований по возмещению вреда, причиненного жизни или здоровью, по взысканию алиментов.</w:t>
            </w:r>
          </w:p>
          <w:p w14:paraId="763C3CBB" w14:textId="5E48585D" w:rsidR="00FD5170" w:rsidRPr="0079432F" w:rsidRDefault="00FD5170" w:rsidP="00FD5170">
            <w:pPr>
              <w:spacing w:after="20"/>
              <w:ind w:left="20"/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DD773" w14:textId="0CE090EF" w:rsidR="00FD5170" w:rsidRPr="00A219FD" w:rsidRDefault="00A219FD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A219FD">
              <w:rPr>
                <w:sz w:val="20"/>
                <w:szCs w:val="20"/>
              </w:rPr>
              <w:t>АО «</w:t>
            </w:r>
            <w:proofErr w:type="spellStart"/>
            <w:r w:rsidRPr="00A219FD">
              <w:rPr>
                <w:sz w:val="20"/>
                <w:szCs w:val="20"/>
              </w:rPr>
              <w:t>НурБанк</w:t>
            </w:r>
            <w:proofErr w:type="spellEnd"/>
            <w:r w:rsidRPr="00A219FD">
              <w:rPr>
                <w:sz w:val="20"/>
                <w:szCs w:val="20"/>
              </w:rPr>
              <w:t xml:space="preserve">», БИН </w:t>
            </w:r>
            <w:r w:rsidRPr="00A219FD">
              <w:rPr>
                <w:sz w:val="20"/>
                <w:szCs w:val="20"/>
                <w:lang w:eastAsia="ru-RU"/>
              </w:rPr>
              <w:t xml:space="preserve">930940000164 </w:t>
            </w:r>
          </w:p>
          <w:p w14:paraId="2099E44B" w14:textId="77777777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7D19C" w14:textId="00F3C704" w:rsidR="00FD5170" w:rsidRPr="00FD5170" w:rsidRDefault="00A219FD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233 958 445,07</w:t>
            </w:r>
            <w:r w:rsidR="00FD5170" w:rsidRPr="00FD5170">
              <w:rPr>
                <w:sz w:val="20"/>
                <w:szCs w:val="20"/>
                <w:lang w:val="ru-RU"/>
              </w:rPr>
              <w:t xml:space="preserve"> тенге</w:t>
            </w:r>
          </w:p>
          <w:p w14:paraId="549128A2" w14:textId="77777777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0BC52" w14:textId="63E973AF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D5170">
              <w:rPr>
                <w:sz w:val="20"/>
                <w:szCs w:val="20"/>
                <w:lang w:val="ru-RU"/>
              </w:rPr>
              <w:t xml:space="preserve">Требование от кредитора за № </w:t>
            </w:r>
            <w:r w:rsidR="00A219FD">
              <w:rPr>
                <w:sz w:val="20"/>
                <w:szCs w:val="20"/>
                <w:lang w:val="ru-RU"/>
              </w:rPr>
              <w:t>48/1219</w:t>
            </w:r>
            <w:r w:rsidRPr="00FD5170">
              <w:rPr>
                <w:sz w:val="20"/>
                <w:szCs w:val="20"/>
                <w:lang w:val="ru-RU"/>
              </w:rPr>
              <w:t xml:space="preserve"> от </w:t>
            </w:r>
            <w:r w:rsidR="00A219FD">
              <w:rPr>
                <w:sz w:val="20"/>
                <w:szCs w:val="20"/>
                <w:lang w:val="ru-RU"/>
              </w:rPr>
              <w:t>08</w:t>
            </w:r>
            <w:r w:rsidRPr="00FD5170">
              <w:rPr>
                <w:sz w:val="20"/>
                <w:szCs w:val="20"/>
                <w:lang w:val="ru-RU"/>
              </w:rPr>
              <w:t>.0</w:t>
            </w:r>
            <w:r w:rsidR="00A219FD">
              <w:rPr>
                <w:sz w:val="20"/>
                <w:szCs w:val="20"/>
                <w:lang w:val="ru-RU"/>
              </w:rPr>
              <w:t>4</w:t>
            </w:r>
            <w:r w:rsidRPr="00FD5170">
              <w:rPr>
                <w:sz w:val="20"/>
                <w:szCs w:val="20"/>
                <w:lang w:val="ru-RU"/>
              </w:rPr>
              <w:t>.202</w:t>
            </w:r>
            <w:r w:rsidR="00A219FD">
              <w:rPr>
                <w:sz w:val="20"/>
                <w:szCs w:val="20"/>
                <w:lang w:val="ru-RU"/>
              </w:rPr>
              <w:t>4</w:t>
            </w:r>
            <w:r w:rsidRPr="00FD5170">
              <w:rPr>
                <w:sz w:val="20"/>
                <w:szCs w:val="20"/>
                <w:lang w:val="ru-RU"/>
              </w:rPr>
              <w:t>г.</w:t>
            </w:r>
            <w:r w:rsidR="003022AA">
              <w:rPr>
                <w:sz w:val="20"/>
                <w:szCs w:val="20"/>
                <w:lang w:val="ru-RU"/>
              </w:rPr>
              <w:t xml:space="preserve"> и документы прилагаемые к нему</w:t>
            </w:r>
          </w:p>
          <w:p w14:paraId="65D57E16" w14:textId="77777777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30C33" w14:textId="3EA4D3DC" w:rsidR="00FD5170" w:rsidRPr="00FD5170" w:rsidRDefault="00FD5170" w:rsidP="00FD51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FD5170">
              <w:rPr>
                <w:sz w:val="20"/>
                <w:szCs w:val="20"/>
                <w:lang w:val="ru-RU"/>
              </w:rPr>
              <w:t>Признанные</w:t>
            </w:r>
          </w:p>
          <w:p w14:paraId="6F07E42E" w14:textId="77777777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9A8E2" w14:textId="77777777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14:paraId="7F60966D" w14:textId="77777777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7D9DF" w14:textId="54606CC5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FD5170">
              <w:rPr>
                <w:sz w:val="20"/>
                <w:szCs w:val="20"/>
                <w:lang w:val="ru-RU"/>
              </w:rPr>
              <w:t xml:space="preserve"> Требование предоставлено по истечении сроков</w:t>
            </w:r>
            <w:r>
              <w:rPr>
                <w:sz w:val="20"/>
                <w:szCs w:val="20"/>
                <w:lang w:val="ru-RU"/>
              </w:rPr>
              <w:t>,</w:t>
            </w:r>
            <w:r w:rsidRPr="00FD5170">
              <w:rPr>
                <w:sz w:val="20"/>
                <w:szCs w:val="20"/>
                <w:lang w:val="ru-RU"/>
              </w:rPr>
              <w:t xml:space="preserve"> установленных законодательством. Принято в пятую очередь</w:t>
            </w:r>
          </w:p>
          <w:p w14:paraId="0BEE06AC" w14:textId="77777777" w:rsidR="00FD5170" w:rsidRPr="00FD5170" w:rsidRDefault="00FD5170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FD5170" w14:paraId="028BBBF8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D86DC" w14:textId="77777777" w:rsidR="00FD5170" w:rsidRPr="0079432F" w:rsidRDefault="00FD5170" w:rsidP="00FD5170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  <w:p w14:paraId="05CB6F95" w14:textId="77777777" w:rsidR="00FD5170" w:rsidRPr="0079432F" w:rsidRDefault="00FD5170" w:rsidP="00FD5170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44972" w14:textId="77777777" w:rsidR="00FD5170" w:rsidRPr="007822FD" w:rsidRDefault="00FD5170" w:rsidP="00FD5170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27B99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184C669D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BFD15" w14:textId="3560035F" w:rsidR="00FD5170" w:rsidRPr="00FD5170" w:rsidRDefault="00A219FD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233 958 445,07</w:t>
            </w:r>
            <w:r w:rsidRPr="00FD5170">
              <w:rPr>
                <w:sz w:val="20"/>
                <w:szCs w:val="20"/>
                <w:lang w:val="ru-RU"/>
              </w:rPr>
              <w:t xml:space="preserve"> </w:t>
            </w:r>
            <w:r w:rsidR="00FD5170" w:rsidRPr="00FD5170">
              <w:rPr>
                <w:sz w:val="20"/>
                <w:szCs w:val="20"/>
                <w:lang w:val="ru-RU"/>
              </w:rPr>
              <w:t>тенге</w:t>
            </w:r>
          </w:p>
          <w:p w14:paraId="6FD5FCBD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DD0EC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6754EE16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EA1AD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3DCD41F7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86B96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6EF41E93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5D960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60B107F9" w14:textId="77777777" w:rsidR="00FD5170" w:rsidRDefault="00FD5170" w:rsidP="00FD5170">
            <w:pPr>
              <w:spacing w:after="20"/>
              <w:ind w:left="20"/>
              <w:jc w:val="both"/>
            </w:pPr>
          </w:p>
        </w:tc>
      </w:tr>
      <w:tr w:rsidR="00FD5170" w14:paraId="55BA1933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6CAC5" w14:textId="77777777" w:rsidR="00FD5170" w:rsidRPr="007822FD" w:rsidRDefault="00FD5170" w:rsidP="00FD5170">
            <w:pPr>
              <w:spacing w:after="20"/>
              <w:ind w:left="20"/>
              <w:jc w:val="both"/>
              <w:rPr>
                <w:b/>
                <w:bCs/>
              </w:rPr>
            </w:pPr>
          </w:p>
          <w:p w14:paraId="108DD1D2" w14:textId="77777777" w:rsidR="00FD5170" w:rsidRPr="007822FD" w:rsidRDefault="00FD5170" w:rsidP="00FD5170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71F23" w14:textId="77777777" w:rsidR="00FD5170" w:rsidRPr="007822FD" w:rsidRDefault="00FD5170" w:rsidP="00FD5170">
            <w:pPr>
              <w:spacing w:after="20"/>
              <w:ind w:left="20"/>
              <w:jc w:val="both"/>
              <w:rPr>
                <w:b/>
                <w:bCs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пятой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7822FD">
              <w:rPr>
                <w:b/>
                <w:bCs/>
                <w:color w:val="000000"/>
                <w:sz w:val="20"/>
              </w:rPr>
              <w:t>очереди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23DE2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417CDB79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3D592D" w14:textId="01D9FB58" w:rsidR="00FD5170" w:rsidRPr="00FD5170" w:rsidRDefault="00A219FD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233 958 445,07</w:t>
            </w:r>
            <w:r w:rsidRPr="00FD5170">
              <w:rPr>
                <w:sz w:val="20"/>
                <w:szCs w:val="20"/>
                <w:lang w:val="ru-RU"/>
              </w:rPr>
              <w:t xml:space="preserve"> </w:t>
            </w:r>
            <w:r w:rsidR="00FD5170" w:rsidRPr="00FD5170">
              <w:rPr>
                <w:sz w:val="20"/>
                <w:szCs w:val="20"/>
                <w:lang w:val="ru-RU"/>
              </w:rPr>
              <w:t>тенге</w:t>
            </w:r>
          </w:p>
          <w:p w14:paraId="09ADE515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A0981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208B8084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1C1A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5818C43F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D8492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7243AD27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6A263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7BA0751F" w14:textId="77777777" w:rsidR="00FD5170" w:rsidRDefault="00FD5170" w:rsidP="00FD5170">
            <w:pPr>
              <w:spacing w:after="20"/>
              <w:ind w:left="20"/>
              <w:jc w:val="both"/>
            </w:pPr>
          </w:p>
        </w:tc>
      </w:tr>
      <w:tr w:rsidR="00FD5170" w14:paraId="317701AA" w14:textId="77777777" w:rsidTr="00FD5170">
        <w:trPr>
          <w:trHeight w:val="30"/>
        </w:trPr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FE9D3" w14:textId="3D87982C" w:rsidR="00FD5170" w:rsidRPr="007822FD" w:rsidRDefault="00FD5170" w:rsidP="00FD5170">
            <w:pPr>
              <w:spacing w:after="20"/>
              <w:ind w:left="20"/>
              <w:jc w:val="both"/>
              <w:rPr>
                <w:b/>
                <w:bCs/>
              </w:rPr>
            </w:pPr>
            <w:r>
              <w:rPr>
                <w:color w:val="000000"/>
                <w:sz w:val="28"/>
              </w:rPr>
              <w:t xml:space="preserve">      </w:t>
            </w:r>
          </w:p>
          <w:p w14:paraId="01CA18B3" w14:textId="77777777" w:rsidR="00FD5170" w:rsidRPr="007822FD" w:rsidRDefault="00FD5170" w:rsidP="00FD5170">
            <w:pPr>
              <w:spacing w:after="20"/>
              <w:ind w:left="20"/>
              <w:jc w:val="both"/>
              <w:rPr>
                <w:b/>
                <w:bCs/>
              </w:rPr>
            </w:pPr>
          </w:p>
        </w:tc>
        <w:tc>
          <w:tcPr>
            <w:tcW w:w="23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244B9" w14:textId="10DFCB15" w:rsidR="00FD5170" w:rsidRPr="001831B7" w:rsidRDefault="00FD5170" w:rsidP="00FD5170">
            <w:pPr>
              <w:spacing w:after="20"/>
              <w:ind w:left="20"/>
              <w:jc w:val="both"/>
              <w:rPr>
                <w:b/>
                <w:bCs/>
                <w:lang w:val="ru-RU"/>
              </w:rPr>
            </w:pPr>
            <w:proofErr w:type="spellStart"/>
            <w:r w:rsidRPr="007822FD">
              <w:rPr>
                <w:b/>
                <w:bCs/>
                <w:color w:val="000000"/>
                <w:sz w:val="20"/>
              </w:rPr>
              <w:t>Итого</w:t>
            </w:r>
            <w:proofErr w:type="spellEnd"/>
            <w:r w:rsidRPr="007822F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lang w:val="ru-RU"/>
              </w:rPr>
              <w:t>по всем критериям: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341CD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29F04917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D7A16" w14:textId="72A99137" w:rsidR="00FD5170" w:rsidRPr="00FD5170" w:rsidRDefault="00A219FD" w:rsidP="00FD5170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233 958 445,07</w:t>
            </w:r>
            <w:r w:rsidRPr="00FD5170">
              <w:rPr>
                <w:sz w:val="20"/>
                <w:szCs w:val="20"/>
                <w:lang w:val="ru-RU"/>
              </w:rPr>
              <w:t xml:space="preserve"> </w:t>
            </w:r>
            <w:r w:rsidR="00FD5170" w:rsidRPr="00FD5170">
              <w:rPr>
                <w:sz w:val="20"/>
                <w:szCs w:val="20"/>
                <w:lang w:val="ru-RU"/>
              </w:rPr>
              <w:t>тенге</w:t>
            </w:r>
          </w:p>
          <w:p w14:paraId="21A60D14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06DEA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7A959CF2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2E254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61A19870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1FE6C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3D6A20C5" w14:textId="77777777" w:rsidR="00FD5170" w:rsidRDefault="00FD5170" w:rsidP="00FD5170">
            <w:pPr>
              <w:spacing w:after="20"/>
              <w:ind w:left="20"/>
              <w:jc w:val="both"/>
            </w:pPr>
          </w:p>
        </w:tc>
        <w:tc>
          <w:tcPr>
            <w:tcW w:w="20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77ED80" w14:textId="77777777" w:rsidR="00FD5170" w:rsidRDefault="00FD5170" w:rsidP="00FD5170">
            <w:pPr>
              <w:spacing w:after="20"/>
              <w:ind w:left="20"/>
              <w:jc w:val="both"/>
            </w:pPr>
          </w:p>
          <w:p w14:paraId="32DF095D" w14:textId="77777777" w:rsidR="00FD5170" w:rsidRDefault="00FD5170" w:rsidP="00FD5170">
            <w:pPr>
              <w:spacing w:after="20"/>
              <w:ind w:left="20"/>
              <w:jc w:val="both"/>
            </w:pPr>
          </w:p>
        </w:tc>
      </w:tr>
    </w:tbl>
    <w:p w14:paraId="0BB038CE" w14:textId="18103BE3" w:rsidR="002251C7" w:rsidRDefault="002251C7" w:rsidP="007822FD">
      <w:pPr>
        <w:spacing w:after="0"/>
        <w:jc w:val="both"/>
        <w:rPr>
          <w:color w:val="000000"/>
          <w:sz w:val="28"/>
        </w:rPr>
      </w:pPr>
      <w:bookmarkStart w:id="6" w:name="z34"/>
    </w:p>
    <w:p w14:paraId="1265B331" w14:textId="77777777" w:rsidR="002251C7" w:rsidRDefault="002251C7" w:rsidP="007822FD">
      <w:pPr>
        <w:spacing w:after="0"/>
        <w:jc w:val="both"/>
        <w:rPr>
          <w:color w:val="000000"/>
          <w:sz w:val="28"/>
        </w:rPr>
      </w:pPr>
    </w:p>
    <w:p w14:paraId="011E6728" w14:textId="77777777" w:rsidR="002251C7" w:rsidRDefault="002251C7" w:rsidP="007822FD">
      <w:pPr>
        <w:spacing w:after="0"/>
        <w:jc w:val="both"/>
        <w:rPr>
          <w:color w:val="000000"/>
          <w:sz w:val="28"/>
        </w:rPr>
      </w:pPr>
    </w:p>
    <w:p w14:paraId="61FCF51B" w14:textId="77777777" w:rsidR="002251C7" w:rsidRDefault="002251C7" w:rsidP="007822FD">
      <w:pPr>
        <w:spacing w:after="0"/>
        <w:jc w:val="both"/>
        <w:rPr>
          <w:color w:val="000000"/>
          <w:sz w:val="28"/>
        </w:rPr>
      </w:pPr>
    </w:p>
    <w:p w14:paraId="6C8BC324" w14:textId="3D4A3E5B" w:rsidR="00F12C76" w:rsidRPr="00FD5170" w:rsidRDefault="002251C7" w:rsidP="00FD5170">
      <w:pPr>
        <w:spacing w:after="0"/>
        <w:jc w:val="both"/>
        <w:rPr>
          <w:b/>
          <w:bCs/>
          <w:sz w:val="24"/>
          <w:szCs w:val="24"/>
          <w:lang w:val="ru-RU"/>
        </w:rPr>
      </w:pPr>
      <w:r w:rsidRPr="002251C7">
        <w:rPr>
          <w:b/>
          <w:bCs/>
          <w:color w:val="000000"/>
          <w:sz w:val="24"/>
          <w:szCs w:val="24"/>
          <w:lang w:val="ru-RU"/>
        </w:rPr>
        <w:t xml:space="preserve">Финансовый управляющий  </w:t>
      </w:r>
      <w:proofErr w:type="spellStart"/>
      <w:r w:rsidRPr="002251C7">
        <w:rPr>
          <w:b/>
          <w:bCs/>
          <w:color w:val="000000"/>
          <w:sz w:val="24"/>
          <w:szCs w:val="24"/>
          <w:lang w:val="ru-RU"/>
        </w:rPr>
        <w:t>Елубаев</w:t>
      </w:r>
      <w:proofErr w:type="spellEnd"/>
      <w:r w:rsidRPr="002251C7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251C7">
        <w:rPr>
          <w:b/>
          <w:bCs/>
          <w:color w:val="000000"/>
          <w:sz w:val="24"/>
          <w:szCs w:val="24"/>
          <w:lang w:val="ru-RU"/>
        </w:rPr>
        <w:t>Нурлан</w:t>
      </w:r>
      <w:proofErr w:type="spellEnd"/>
      <w:r w:rsidRPr="002251C7">
        <w:rPr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2251C7">
        <w:rPr>
          <w:b/>
          <w:bCs/>
          <w:color w:val="000000"/>
          <w:sz w:val="24"/>
          <w:szCs w:val="24"/>
          <w:lang w:val="ru-RU"/>
        </w:rPr>
        <w:t>Ескенович</w:t>
      </w:r>
      <w:proofErr w:type="spellEnd"/>
      <w:r w:rsidRPr="002251C7">
        <w:rPr>
          <w:b/>
          <w:bCs/>
          <w:color w:val="000000"/>
          <w:sz w:val="24"/>
          <w:szCs w:val="24"/>
          <w:lang w:val="ru-RU"/>
        </w:rPr>
        <w:t xml:space="preserve">, ИИН 750701302706  </w:t>
      </w:r>
      <w:r>
        <w:rPr>
          <w:b/>
          <w:bCs/>
          <w:color w:val="000000"/>
          <w:sz w:val="24"/>
          <w:szCs w:val="24"/>
          <w:lang w:val="ru-RU"/>
        </w:rPr>
        <w:t xml:space="preserve">    </w:t>
      </w:r>
      <w:r w:rsidRPr="002251C7">
        <w:rPr>
          <w:b/>
          <w:bCs/>
          <w:color w:val="000000"/>
          <w:sz w:val="24"/>
          <w:szCs w:val="24"/>
          <w:lang w:val="ru-RU"/>
        </w:rPr>
        <w:t xml:space="preserve">                  </w:t>
      </w:r>
      <w:r w:rsidR="007822FD" w:rsidRPr="002251C7">
        <w:rPr>
          <w:b/>
          <w:bCs/>
          <w:color w:val="000000"/>
          <w:sz w:val="24"/>
          <w:szCs w:val="24"/>
          <w:lang w:val="ru-RU"/>
        </w:rPr>
        <w:t xml:space="preserve"> __________</w:t>
      </w:r>
      <w:r>
        <w:rPr>
          <w:b/>
          <w:bCs/>
          <w:color w:val="000000"/>
          <w:sz w:val="24"/>
          <w:szCs w:val="24"/>
          <w:lang w:val="ru-RU"/>
        </w:rPr>
        <w:t>__________________________</w:t>
      </w:r>
      <w:bookmarkEnd w:id="6"/>
    </w:p>
    <w:sectPr w:rsidR="00F12C76" w:rsidRPr="00FD5170" w:rsidSect="007822FD">
      <w:footerReference w:type="default" r:id="rId7"/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FAD1B" w14:textId="77777777" w:rsidR="004E07C1" w:rsidRDefault="004E07C1" w:rsidP="002251C7">
      <w:pPr>
        <w:spacing w:after="0" w:line="240" w:lineRule="auto"/>
      </w:pPr>
      <w:r>
        <w:separator/>
      </w:r>
    </w:p>
  </w:endnote>
  <w:endnote w:type="continuationSeparator" w:id="0">
    <w:p w14:paraId="7E650065" w14:textId="77777777" w:rsidR="004E07C1" w:rsidRDefault="004E07C1" w:rsidP="002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013363"/>
      <w:docPartObj>
        <w:docPartGallery w:val="Page Numbers (Bottom of Page)"/>
        <w:docPartUnique/>
      </w:docPartObj>
    </w:sdtPr>
    <w:sdtEndPr/>
    <w:sdtContent>
      <w:p w14:paraId="406ADFD6" w14:textId="00D15C95" w:rsidR="002251C7" w:rsidRDefault="002251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52A557A" w14:textId="77777777" w:rsidR="002251C7" w:rsidRDefault="00225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4883" w14:textId="77777777" w:rsidR="004E07C1" w:rsidRDefault="004E07C1" w:rsidP="002251C7">
      <w:pPr>
        <w:spacing w:after="0" w:line="240" w:lineRule="auto"/>
      </w:pPr>
      <w:r>
        <w:separator/>
      </w:r>
    </w:p>
  </w:footnote>
  <w:footnote w:type="continuationSeparator" w:id="0">
    <w:p w14:paraId="78D06480" w14:textId="77777777" w:rsidR="004E07C1" w:rsidRDefault="004E07C1" w:rsidP="002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2BDD"/>
    <w:multiLevelType w:val="hybridMultilevel"/>
    <w:tmpl w:val="3B965F68"/>
    <w:lvl w:ilvl="0" w:tplc="FDC2C1B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D"/>
    <w:rsid w:val="001831B7"/>
    <w:rsid w:val="002251C7"/>
    <w:rsid w:val="003022AA"/>
    <w:rsid w:val="00452ED7"/>
    <w:rsid w:val="00491071"/>
    <w:rsid w:val="004E07C1"/>
    <w:rsid w:val="006B7474"/>
    <w:rsid w:val="006C0B77"/>
    <w:rsid w:val="007822FD"/>
    <w:rsid w:val="0079432F"/>
    <w:rsid w:val="008242FF"/>
    <w:rsid w:val="00870751"/>
    <w:rsid w:val="00922C48"/>
    <w:rsid w:val="00A219FD"/>
    <w:rsid w:val="00B46402"/>
    <w:rsid w:val="00B915B7"/>
    <w:rsid w:val="00D34CFD"/>
    <w:rsid w:val="00DD2B45"/>
    <w:rsid w:val="00E27A8C"/>
    <w:rsid w:val="00E6719E"/>
    <w:rsid w:val="00EA59DF"/>
    <w:rsid w:val="00EC5CBE"/>
    <w:rsid w:val="00EE4070"/>
    <w:rsid w:val="00F12C76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9D48"/>
  <w15:chartTrackingRefBased/>
  <w15:docId w15:val="{2A786771-5FD3-4FDB-AF09-DBB0585B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2FD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1C7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5">
    <w:name w:val="footer"/>
    <w:basedOn w:val="a"/>
    <w:link w:val="a6"/>
    <w:uiPriority w:val="99"/>
    <w:unhideWhenUsed/>
    <w:rsid w:val="00225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1C7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customStyle="1" w:styleId="pj">
    <w:name w:val="pj"/>
    <w:basedOn w:val="a"/>
    <w:rsid w:val="00452ED7"/>
    <w:pPr>
      <w:spacing w:after="0" w:line="240" w:lineRule="auto"/>
      <w:ind w:firstLine="400"/>
      <w:jc w:val="both"/>
    </w:pPr>
    <w:rPr>
      <w:rFonts w:eastAsiaTheme="minorEastAsia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452E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32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022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022A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022AA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022A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022AA"/>
    <w:rPr>
      <w:rFonts w:ascii="Times New Roman" w:eastAsia="Times New Roman" w:hAnsi="Times New Roman" w:cs="Times New Roman"/>
      <w:b/>
      <w:bCs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Дюсикенова Маржан Каиргазиновна</cp:lastModifiedBy>
  <cp:revision>2</cp:revision>
  <cp:lastPrinted>2023-08-31T09:26:00Z</cp:lastPrinted>
  <dcterms:created xsi:type="dcterms:W3CDTF">2024-05-04T10:57:00Z</dcterms:created>
  <dcterms:modified xsi:type="dcterms:W3CDTF">2024-05-04T10:57:00Z</dcterms:modified>
</cp:coreProperties>
</file>