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B5" w:rsidRPr="00B02C46" w:rsidRDefault="003E7FB5" w:rsidP="003E7FB5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</w:pPr>
      <w:bookmarkStart w:id="0" w:name="_GoBack"/>
      <w:bookmarkEnd w:id="0"/>
    </w:p>
    <w:p w:rsidR="003E7FB5" w:rsidRPr="00B02C46" w:rsidRDefault="003E7FB5" w:rsidP="003E7F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E7FB5" w:rsidRPr="00B02C46" w:rsidRDefault="003E7FB5" w:rsidP="003E7FB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2C46">
        <w:rPr>
          <w:rFonts w:ascii="Times New Roman" w:hAnsi="Times New Roman" w:cs="Times New Roman"/>
          <w:b/>
          <w:bCs/>
          <w:sz w:val="26"/>
          <w:szCs w:val="26"/>
        </w:rPr>
        <w:t>Информационное сообщение</w:t>
      </w:r>
      <w:r w:rsidRPr="00B02C46">
        <w:rPr>
          <w:rFonts w:ascii="Times New Roman" w:hAnsi="Times New Roman" w:cs="Times New Roman"/>
          <w:b/>
          <w:sz w:val="26"/>
          <w:szCs w:val="26"/>
        </w:rPr>
        <w:br/>
      </w:r>
      <w:r w:rsidRPr="00B02C46">
        <w:rPr>
          <w:rFonts w:ascii="Times New Roman" w:hAnsi="Times New Roman" w:cs="Times New Roman"/>
          <w:b/>
          <w:bCs/>
          <w:sz w:val="26"/>
          <w:szCs w:val="26"/>
        </w:rPr>
        <w:t>о проведении конкурса по закупу услуг по оценке</w:t>
      </w:r>
      <w:r w:rsidRPr="00B02C46">
        <w:rPr>
          <w:rFonts w:ascii="Times New Roman" w:hAnsi="Times New Roman" w:cs="Times New Roman"/>
          <w:b/>
          <w:sz w:val="26"/>
          <w:szCs w:val="26"/>
        </w:rPr>
        <w:br/>
      </w:r>
      <w:r w:rsidRPr="00B02C46">
        <w:rPr>
          <w:rFonts w:ascii="Times New Roman" w:hAnsi="Times New Roman" w:cs="Times New Roman"/>
          <w:b/>
          <w:bCs/>
          <w:sz w:val="26"/>
          <w:szCs w:val="26"/>
        </w:rPr>
        <w:t> имущества (активов) должника</w:t>
      </w:r>
    </w:p>
    <w:p w:rsidR="003E7FB5" w:rsidRPr="00B02C46" w:rsidRDefault="003E7FB5" w:rsidP="003E7FB5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3E7FB5" w:rsidRPr="00B02C46" w:rsidRDefault="003E7FB5" w:rsidP="003E7FB5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B02C46">
        <w:rPr>
          <w:rFonts w:ascii="Times New Roman" w:hAnsi="Times New Roman" w:cs="Times New Roman"/>
          <w:sz w:val="26"/>
          <w:szCs w:val="26"/>
        </w:rPr>
        <w:t>Банкротный</w:t>
      </w:r>
      <w:proofErr w:type="spellEnd"/>
      <w:r w:rsidRPr="00B02C46">
        <w:rPr>
          <w:rFonts w:ascii="Times New Roman" w:hAnsi="Times New Roman" w:cs="Times New Roman"/>
          <w:sz w:val="26"/>
          <w:szCs w:val="26"/>
        </w:rPr>
        <w:t xml:space="preserve"> управляющий </w:t>
      </w:r>
      <w:r w:rsidRPr="00B02C46">
        <w:rPr>
          <w:rFonts w:ascii="Times New Roman" w:eastAsia="Times New Roman" w:hAnsi="Times New Roman" w:cs="Times New Roman"/>
          <w:sz w:val="26"/>
          <w:szCs w:val="26"/>
        </w:rPr>
        <w:t>ТОО «</w:t>
      </w:r>
      <w:r w:rsidR="00B63B8B" w:rsidRPr="00B63B8B">
        <w:rPr>
          <w:rFonts w:ascii="Times New Roman" w:eastAsia="Times New Roman" w:hAnsi="Times New Roman" w:cs="Times New Roman"/>
          <w:sz w:val="26"/>
          <w:szCs w:val="26"/>
        </w:rPr>
        <w:t>TSC Курылыс Актау</w:t>
      </w:r>
      <w:r w:rsidRPr="00B02C4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02C46">
        <w:rPr>
          <w:rFonts w:ascii="Times New Roman" w:hAnsi="Times New Roman" w:cs="Times New Roman"/>
          <w:sz w:val="26"/>
          <w:szCs w:val="26"/>
        </w:rPr>
        <w:t xml:space="preserve">, </w:t>
      </w:r>
      <w:r w:rsidRPr="00B02C46">
        <w:rPr>
          <w:rFonts w:ascii="Times New Roman" w:eastAsia="Times New Roman" w:hAnsi="Times New Roman" w:cs="Times New Roman"/>
          <w:sz w:val="26"/>
          <w:szCs w:val="26"/>
        </w:rPr>
        <w:t xml:space="preserve">БИН </w:t>
      </w:r>
      <w:r w:rsidR="00B63B8B" w:rsidRPr="00B63B8B">
        <w:rPr>
          <w:rFonts w:ascii="Times New Roman" w:eastAsia="Times New Roman" w:hAnsi="Times New Roman" w:cs="Times New Roman"/>
          <w:sz w:val="26"/>
          <w:szCs w:val="26"/>
        </w:rPr>
        <w:t>050 940 001 485</w:t>
      </w:r>
      <w:r w:rsidRPr="00B02C46">
        <w:rPr>
          <w:rFonts w:ascii="Times New Roman" w:eastAsia="Times New Roman" w:hAnsi="Times New Roman" w:cs="Times New Roman"/>
          <w:sz w:val="26"/>
          <w:szCs w:val="26"/>
        </w:rPr>
        <w:t xml:space="preserve">, юридический адрес: </w:t>
      </w:r>
      <w:r w:rsidR="00B63B8B">
        <w:rPr>
          <w:rFonts w:ascii="Times New Roman" w:eastAsia="Times New Roman" w:hAnsi="Times New Roman" w:cs="Times New Roman"/>
          <w:sz w:val="26"/>
          <w:szCs w:val="26"/>
        </w:rPr>
        <w:t xml:space="preserve">г. Алматы, ул. Толе би, стр. 302, </w:t>
      </w:r>
      <w:proofErr w:type="spellStart"/>
      <w:r w:rsidR="00B63B8B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="00B63B8B">
        <w:rPr>
          <w:rFonts w:ascii="Times New Roman" w:eastAsia="Times New Roman" w:hAnsi="Times New Roman" w:cs="Times New Roman"/>
          <w:sz w:val="26"/>
          <w:szCs w:val="26"/>
        </w:rPr>
        <w:t>. 115</w:t>
      </w:r>
      <w:r w:rsidRPr="00B02C4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02C46">
        <w:rPr>
          <w:rFonts w:ascii="Times New Roman" w:hAnsi="Times New Roman" w:cs="Times New Roman"/>
          <w:sz w:val="26"/>
          <w:szCs w:val="26"/>
        </w:rPr>
        <w:t xml:space="preserve"> объявляет конкурс по закупу услуг по оценке имущества (активов) должника, находящегося </w:t>
      </w:r>
      <w:proofErr w:type="gramStart"/>
      <w:r w:rsidRPr="00B02C46">
        <w:rPr>
          <w:rFonts w:ascii="Times New Roman" w:hAnsi="Times New Roman" w:cs="Times New Roman"/>
          <w:sz w:val="26"/>
          <w:szCs w:val="26"/>
        </w:rPr>
        <w:t>по  адресу</w:t>
      </w:r>
      <w:proofErr w:type="gramEnd"/>
      <w:r w:rsidRPr="00B02C4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F53EC5">
        <w:rPr>
          <w:rFonts w:ascii="Times New Roman" w:hAnsi="Times New Roman" w:cs="Times New Roman"/>
          <w:sz w:val="26"/>
          <w:szCs w:val="26"/>
        </w:rPr>
        <w:t>Мангистауская</w:t>
      </w:r>
      <w:proofErr w:type="spellEnd"/>
      <w:r w:rsidR="00F53EC5">
        <w:rPr>
          <w:rFonts w:ascii="Times New Roman" w:hAnsi="Times New Roman" w:cs="Times New Roman"/>
          <w:sz w:val="26"/>
          <w:szCs w:val="26"/>
        </w:rPr>
        <w:t xml:space="preserve"> область</w:t>
      </w:r>
      <w:r w:rsidRPr="00B02C46">
        <w:rPr>
          <w:rFonts w:ascii="Times New Roman" w:hAnsi="Times New Roman" w:cs="Times New Roman"/>
          <w:sz w:val="26"/>
          <w:szCs w:val="26"/>
        </w:rPr>
        <w:t xml:space="preserve">, </w:t>
      </w:r>
      <w:r w:rsidR="00F53EC5">
        <w:rPr>
          <w:rFonts w:ascii="Times New Roman" w:hAnsi="Times New Roman" w:cs="Times New Roman"/>
          <w:sz w:val="26"/>
          <w:szCs w:val="26"/>
        </w:rPr>
        <w:t>г. Актау</w:t>
      </w:r>
      <w:r w:rsidRPr="00B02C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53EC5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F53EC5">
        <w:rPr>
          <w:rFonts w:ascii="Times New Roman" w:hAnsi="Times New Roman" w:cs="Times New Roman"/>
          <w:sz w:val="26"/>
          <w:szCs w:val="26"/>
        </w:rPr>
        <w:t>. 15, жилой комплекс «</w:t>
      </w:r>
      <w:proofErr w:type="spellStart"/>
      <w:r w:rsidR="00F53EC5">
        <w:rPr>
          <w:rFonts w:ascii="Times New Roman" w:hAnsi="Times New Roman" w:cs="Times New Roman"/>
          <w:sz w:val="26"/>
          <w:szCs w:val="26"/>
        </w:rPr>
        <w:t>Оркен</w:t>
      </w:r>
      <w:proofErr w:type="spellEnd"/>
      <w:r w:rsidR="00F53EC5">
        <w:rPr>
          <w:rFonts w:ascii="Times New Roman" w:hAnsi="Times New Roman" w:cs="Times New Roman"/>
          <w:sz w:val="26"/>
          <w:szCs w:val="26"/>
        </w:rPr>
        <w:t>», д. 62, парковочное место №23</w:t>
      </w:r>
      <w:r w:rsidRPr="00B02C46">
        <w:rPr>
          <w:rFonts w:ascii="Times New Roman" w:hAnsi="Times New Roman" w:cs="Times New Roman"/>
          <w:sz w:val="26"/>
          <w:szCs w:val="26"/>
        </w:rPr>
        <w:t>.</w:t>
      </w:r>
    </w:p>
    <w:p w:rsidR="003E7FB5" w:rsidRPr="00B02C46" w:rsidRDefault="003E7FB5" w:rsidP="003E7FB5">
      <w:pPr>
        <w:pStyle w:val="a3"/>
        <w:rPr>
          <w:rFonts w:ascii="Times New Roman" w:hAnsi="Times New Roman" w:cs="Times New Roman"/>
          <w:sz w:val="26"/>
          <w:szCs w:val="26"/>
        </w:rPr>
      </w:pPr>
      <w:r w:rsidRPr="00B02C46">
        <w:rPr>
          <w:rFonts w:ascii="Times New Roman" w:hAnsi="Times New Roman" w:cs="Times New Roman"/>
          <w:sz w:val="26"/>
          <w:szCs w:val="26"/>
        </w:rPr>
        <w:t xml:space="preserve">В состав имущества (активов) должника входит: </w:t>
      </w:r>
    </w:p>
    <w:p w:rsidR="00B63B8B" w:rsidRDefault="00F53EC5" w:rsidP="00B63B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парковочное место №23</w:t>
      </w:r>
      <w:r w:rsidR="00B63B8B" w:rsidRPr="00B63B8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63B8B" w:rsidRPr="00B63B8B">
        <w:rPr>
          <w:rFonts w:ascii="Times New Roman" w:hAnsi="Times New Roman" w:cs="Times New Roman"/>
          <w:sz w:val="26"/>
          <w:szCs w:val="26"/>
        </w:rPr>
        <w:t>кад.номер</w:t>
      </w:r>
      <w:proofErr w:type="spellEnd"/>
      <w:r w:rsidR="00B63B8B" w:rsidRPr="00B63B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</w:t>
      </w:r>
      <w:r w:rsidR="00B63B8B" w:rsidRPr="00B63B8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200</w:t>
      </w:r>
      <w:r w:rsidR="00B63B8B" w:rsidRPr="00B63B8B">
        <w:rPr>
          <w:rFonts w:ascii="Times New Roman" w:hAnsi="Times New Roman" w:cs="Times New Roman"/>
          <w:sz w:val="26"/>
          <w:szCs w:val="26"/>
        </w:rPr>
        <w:t>:0</w:t>
      </w:r>
      <w:r>
        <w:rPr>
          <w:rFonts w:ascii="Times New Roman" w:hAnsi="Times New Roman" w:cs="Times New Roman"/>
          <w:sz w:val="26"/>
          <w:szCs w:val="26"/>
        </w:rPr>
        <w:t>15</w:t>
      </w:r>
      <w:r w:rsidR="00B63B8B" w:rsidRPr="00B63B8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378</w:t>
      </w:r>
      <w:r w:rsidR="00B63B8B" w:rsidRPr="00B63B8B">
        <w:rPr>
          <w:rFonts w:ascii="Times New Roman" w:hAnsi="Times New Roman" w:cs="Times New Roman"/>
          <w:sz w:val="26"/>
          <w:szCs w:val="26"/>
        </w:rPr>
        <w:t xml:space="preserve">, адрес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Мангистауская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область</w:t>
      </w:r>
      <w:r w:rsidRPr="00B02C4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г. Актау</w:t>
      </w:r>
      <w:r w:rsidRPr="00B02C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мкр</w:t>
      </w:r>
      <w:proofErr w:type="spellEnd"/>
      <w:r>
        <w:rPr>
          <w:rFonts w:ascii="Times New Roman" w:hAnsi="Times New Roman" w:cs="Times New Roman"/>
          <w:sz w:val="26"/>
          <w:szCs w:val="26"/>
        </w:rPr>
        <w:t>. 15, жилой комплекс «</w:t>
      </w:r>
      <w:proofErr w:type="spellStart"/>
      <w:r>
        <w:rPr>
          <w:rFonts w:ascii="Times New Roman" w:hAnsi="Times New Roman" w:cs="Times New Roman"/>
          <w:sz w:val="26"/>
          <w:szCs w:val="26"/>
        </w:rPr>
        <w:t>Оркен</w:t>
      </w:r>
      <w:proofErr w:type="spellEnd"/>
      <w:r>
        <w:rPr>
          <w:rFonts w:ascii="Times New Roman" w:hAnsi="Times New Roman" w:cs="Times New Roman"/>
          <w:sz w:val="26"/>
          <w:szCs w:val="26"/>
        </w:rPr>
        <w:t>», д. 62</w:t>
      </w:r>
      <w:r w:rsidR="00B63B8B" w:rsidRPr="00B63B8B">
        <w:rPr>
          <w:rFonts w:ascii="Times New Roman" w:hAnsi="Times New Roman" w:cs="Times New Roman"/>
          <w:sz w:val="26"/>
          <w:szCs w:val="26"/>
        </w:rPr>
        <w:t xml:space="preserve">, площадь </w:t>
      </w:r>
      <w:r>
        <w:rPr>
          <w:rFonts w:ascii="Times New Roman" w:hAnsi="Times New Roman" w:cs="Times New Roman"/>
          <w:sz w:val="26"/>
          <w:szCs w:val="26"/>
        </w:rPr>
        <w:t>0,3723</w:t>
      </w:r>
      <w:r w:rsidR="00B63B8B" w:rsidRPr="00B63B8B">
        <w:rPr>
          <w:rFonts w:ascii="Times New Roman" w:hAnsi="Times New Roman" w:cs="Times New Roman"/>
          <w:sz w:val="26"/>
          <w:szCs w:val="26"/>
        </w:rPr>
        <w:t xml:space="preserve"> га</w:t>
      </w:r>
      <w:r>
        <w:rPr>
          <w:rFonts w:ascii="Times New Roman" w:hAnsi="Times New Roman" w:cs="Times New Roman"/>
          <w:sz w:val="26"/>
          <w:szCs w:val="26"/>
        </w:rPr>
        <w:t>, в том числе доля 0,000536 га</w:t>
      </w:r>
      <w:r w:rsidR="00B63B8B" w:rsidRPr="00B63B8B">
        <w:rPr>
          <w:rFonts w:ascii="Times New Roman" w:hAnsi="Times New Roman" w:cs="Times New Roman"/>
          <w:sz w:val="26"/>
          <w:szCs w:val="26"/>
        </w:rPr>
        <w:t>.</w:t>
      </w:r>
      <w:r w:rsidR="00B63B8B" w:rsidRPr="00B63B8B">
        <w:rPr>
          <w:rFonts w:ascii="Times New Roman" w:hAnsi="Times New Roman" w:cs="Times New Roman"/>
          <w:sz w:val="26"/>
          <w:szCs w:val="26"/>
        </w:rPr>
        <w:tab/>
      </w:r>
    </w:p>
    <w:p w:rsidR="003E7FB5" w:rsidRPr="00B02C46" w:rsidRDefault="003E7FB5" w:rsidP="003E7F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E7FB5" w:rsidRPr="00B02C46" w:rsidRDefault="003E7FB5" w:rsidP="003E7FB5">
      <w:pPr>
        <w:pStyle w:val="a3"/>
        <w:rPr>
          <w:rFonts w:ascii="Times New Roman" w:hAnsi="Times New Roman" w:cs="Times New Roman"/>
          <w:sz w:val="26"/>
          <w:szCs w:val="26"/>
        </w:rPr>
      </w:pPr>
      <w:r w:rsidRPr="00B02C46">
        <w:rPr>
          <w:rFonts w:ascii="Times New Roman" w:hAnsi="Times New Roman" w:cs="Times New Roman"/>
          <w:sz w:val="26"/>
          <w:szCs w:val="26"/>
        </w:rPr>
        <w:t xml:space="preserve">Заявки для участия в конкурсе принимаются в течение десяти рабочих дней со дня опубликования настоящего объявления с 09:00 до 18:00 часов, перерыв на обед с 13:00 до 14:30 по адресу: г. Алматы, ул. </w:t>
      </w:r>
      <w:proofErr w:type="spellStart"/>
      <w:r w:rsidR="00B63B8B">
        <w:rPr>
          <w:rFonts w:ascii="Times New Roman" w:hAnsi="Times New Roman" w:cs="Times New Roman"/>
          <w:sz w:val="26"/>
          <w:szCs w:val="26"/>
        </w:rPr>
        <w:t>Шагабутдинова</w:t>
      </w:r>
      <w:proofErr w:type="spellEnd"/>
      <w:r w:rsidR="00B63B8B">
        <w:rPr>
          <w:rFonts w:ascii="Times New Roman" w:hAnsi="Times New Roman" w:cs="Times New Roman"/>
          <w:sz w:val="26"/>
          <w:szCs w:val="26"/>
        </w:rPr>
        <w:t>, 135, кв. 41</w:t>
      </w:r>
      <w:r w:rsidRPr="00B02C46">
        <w:rPr>
          <w:rFonts w:ascii="Times New Roman" w:hAnsi="Times New Roman" w:cs="Times New Roman"/>
          <w:sz w:val="26"/>
          <w:szCs w:val="26"/>
        </w:rPr>
        <w:t>, Тел. +7 707 832 1425.</w:t>
      </w:r>
    </w:p>
    <w:p w:rsidR="003E7FB5" w:rsidRPr="00B02C46" w:rsidRDefault="003E7FB5" w:rsidP="003E7F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7FB5" w:rsidRDefault="00B63B8B" w:rsidP="003E7FB5">
      <w:pPr>
        <w:pStyle w:val="a3"/>
        <w:rPr>
          <w:rFonts w:ascii="Times New Roman" w:hAnsi="Times New Roman" w:cs="Times New Roman"/>
          <w:sz w:val="26"/>
          <w:szCs w:val="26"/>
        </w:rPr>
      </w:pPr>
      <w:r w:rsidRPr="00B63B8B">
        <w:rPr>
          <w:rFonts w:ascii="Times New Roman" w:hAnsi="Times New Roman" w:cs="Times New Roman"/>
          <w:sz w:val="26"/>
          <w:szCs w:val="26"/>
        </w:rPr>
        <w:t xml:space="preserve">Претензии по организации конкурса принимаются в рабочие дни с 9:00 до 18:30, перерыв на обед с 12:30 до 14:00 по адресу: Республика Казахстан, город Алматы, проспект </w:t>
      </w:r>
      <w:proofErr w:type="spellStart"/>
      <w:r w:rsidRPr="00B63B8B">
        <w:rPr>
          <w:rFonts w:ascii="Times New Roman" w:hAnsi="Times New Roman" w:cs="Times New Roman"/>
          <w:sz w:val="26"/>
          <w:szCs w:val="26"/>
        </w:rPr>
        <w:t>Абылай</w:t>
      </w:r>
      <w:proofErr w:type="spellEnd"/>
      <w:r w:rsidRPr="00B63B8B">
        <w:rPr>
          <w:rFonts w:ascii="Times New Roman" w:hAnsi="Times New Roman" w:cs="Times New Roman"/>
          <w:sz w:val="26"/>
          <w:szCs w:val="26"/>
        </w:rPr>
        <w:t xml:space="preserve"> хана, 93/95, Департамент государственных доходов по городу Алматы КГД МФ РК. Тел.: 8 727 272 17 86. Электронная почта: </w:t>
      </w:r>
      <w:hyperlink r:id="rId5" w:history="1">
        <w:r w:rsidRPr="0087542E">
          <w:rPr>
            <w:rStyle w:val="a4"/>
            <w:rFonts w:ascii="Times New Roman" w:hAnsi="Times New Roman" w:cs="Times New Roman"/>
            <w:sz w:val="26"/>
            <w:szCs w:val="26"/>
          </w:rPr>
          <w:t>urb_1_6001@taxgalmaty.mgd.kz</w:t>
        </w:r>
      </w:hyperlink>
      <w:r w:rsidRPr="00B63B8B">
        <w:rPr>
          <w:rFonts w:ascii="Times New Roman" w:hAnsi="Times New Roman" w:cs="Times New Roman"/>
          <w:sz w:val="26"/>
          <w:szCs w:val="26"/>
        </w:rPr>
        <w:t>.</w:t>
      </w:r>
    </w:p>
    <w:p w:rsidR="00B63B8B" w:rsidRDefault="00B63B8B" w:rsidP="003E7F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63B8B" w:rsidRDefault="00B63B8B" w:rsidP="003E7F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63B8B" w:rsidRPr="00B02C46" w:rsidRDefault="00B63B8B" w:rsidP="003E7FB5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W w:w="9939" w:type="dxa"/>
        <w:tblLayout w:type="fixed"/>
        <w:tblLook w:val="0000" w:firstRow="0" w:lastRow="0" w:firstColumn="0" w:lastColumn="0" w:noHBand="0" w:noVBand="0"/>
      </w:tblPr>
      <w:tblGrid>
        <w:gridCol w:w="9939"/>
      </w:tblGrid>
      <w:tr w:rsidR="003E7FB5" w:rsidRPr="00B02C46" w:rsidTr="003B1BAF">
        <w:trPr>
          <w:trHeight w:val="1049"/>
        </w:trPr>
        <w:tc>
          <w:tcPr>
            <w:tcW w:w="9939" w:type="dxa"/>
          </w:tcPr>
          <w:p w:rsidR="003E7FB5" w:rsidRPr="00B02C46" w:rsidRDefault="003E7FB5" w:rsidP="003B1BA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02C46">
              <w:rPr>
                <w:rFonts w:ascii="Times New Roman" w:hAnsi="Times New Roman" w:cs="Times New Roman"/>
                <w:b/>
                <w:sz w:val="26"/>
                <w:szCs w:val="26"/>
              </w:rPr>
              <w:t>Банкротный</w:t>
            </w:r>
            <w:proofErr w:type="spellEnd"/>
            <w:r w:rsidRPr="00B02C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управляющий </w:t>
            </w:r>
          </w:p>
          <w:p w:rsidR="003E7FB5" w:rsidRPr="00B02C46" w:rsidRDefault="003E7FB5" w:rsidP="003B1BA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2C46">
              <w:rPr>
                <w:rFonts w:ascii="Times New Roman" w:hAnsi="Times New Roman" w:cs="Times New Roman"/>
                <w:b/>
                <w:sz w:val="26"/>
                <w:szCs w:val="26"/>
              </w:rPr>
              <w:t>ТОО «</w:t>
            </w:r>
            <w:r w:rsidR="00F53EC5" w:rsidRPr="00F53EC5">
              <w:rPr>
                <w:rFonts w:ascii="Times New Roman" w:hAnsi="Times New Roman" w:cs="Times New Roman"/>
                <w:b/>
                <w:sz w:val="26"/>
                <w:szCs w:val="26"/>
              </w:rPr>
              <w:t>TSC Курылыс Актау</w:t>
            </w:r>
            <w:r w:rsidRPr="00B02C46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3E7FB5" w:rsidRPr="00B02C46" w:rsidRDefault="003E7FB5" w:rsidP="003B1BA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2C46">
              <w:rPr>
                <w:rFonts w:ascii="Times New Roman" w:hAnsi="Times New Roman" w:cs="Times New Roman"/>
                <w:b/>
                <w:sz w:val="26"/>
                <w:szCs w:val="26"/>
              </w:rPr>
              <w:t>Костина Н. В.</w:t>
            </w:r>
          </w:p>
          <w:p w:rsidR="003E7FB5" w:rsidRPr="00B02C46" w:rsidRDefault="003E7FB5" w:rsidP="003B1BA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E7FB5" w:rsidRPr="00B02C46" w:rsidRDefault="003E7FB5" w:rsidP="00CA614B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</w:pPr>
    </w:p>
    <w:sectPr w:rsidR="003E7FB5" w:rsidRPr="00B02C46" w:rsidSect="00F53EC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02CF1"/>
    <w:multiLevelType w:val="hybridMultilevel"/>
    <w:tmpl w:val="87E00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3210B"/>
    <w:multiLevelType w:val="hybridMultilevel"/>
    <w:tmpl w:val="50869200"/>
    <w:lvl w:ilvl="0" w:tplc="CDA249FA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B5"/>
    <w:rsid w:val="001646F9"/>
    <w:rsid w:val="002E7005"/>
    <w:rsid w:val="003E7FB5"/>
    <w:rsid w:val="00493F35"/>
    <w:rsid w:val="004B3DC4"/>
    <w:rsid w:val="004F34B2"/>
    <w:rsid w:val="005835DC"/>
    <w:rsid w:val="005A7688"/>
    <w:rsid w:val="00637639"/>
    <w:rsid w:val="006811DF"/>
    <w:rsid w:val="00A40148"/>
    <w:rsid w:val="00B2338B"/>
    <w:rsid w:val="00B63B8B"/>
    <w:rsid w:val="00CA614B"/>
    <w:rsid w:val="00CE69BE"/>
    <w:rsid w:val="00D73FF2"/>
    <w:rsid w:val="00F53EC5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A6E98-D6E3-4DB9-BF9F-3972CA2D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F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E7FB5"/>
    <w:pPr>
      <w:spacing w:after="0" w:line="240" w:lineRule="auto"/>
      <w:jc w:val="both"/>
    </w:pPr>
    <w:rPr>
      <w:rFonts w:ascii="Garamond" w:eastAsiaTheme="minorEastAsia" w:hAnsi="Garamond"/>
      <w:sz w:val="24"/>
      <w:lang w:eastAsia="ru-RU"/>
    </w:rPr>
  </w:style>
  <w:style w:type="character" w:styleId="a4">
    <w:name w:val="Hyperlink"/>
    <w:basedOn w:val="a0"/>
    <w:uiPriority w:val="99"/>
    <w:unhideWhenUsed/>
    <w:rsid w:val="003E7FB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3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DC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F3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b_1_6001@taxgalmaty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Щербинин А.В.</cp:lastModifiedBy>
  <cp:revision>2</cp:revision>
  <cp:lastPrinted>2020-07-03T06:19:00Z</cp:lastPrinted>
  <dcterms:created xsi:type="dcterms:W3CDTF">2021-08-26T17:04:00Z</dcterms:created>
  <dcterms:modified xsi:type="dcterms:W3CDTF">2021-08-26T17:04:00Z</dcterms:modified>
</cp:coreProperties>
</file>