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2" w:rsidRDefault="00D26A82">
      <w:bookmarkStart w:id="0" w:name="_GoBack"/>
      <w:r>
        <w:rPr>
          <w:noProof/>
        </w:rPr>
        <w:drawing>
          <wp:inline distT="0" distB="0" distL="0" distR="0" wp14:anchorId="46E1B6EA" wp14:editId="5C32F7C3">
            <wp:extent cx="4073236" cy="467637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941" cy="468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3BEF" w:rsidRDefault="00D26A82" w:rsidP="0042231A">
      <w:pPr>
        <w:ind w:firstLine="708"/>
        <w:jc w:val="both"/>
        <w:rPr>
          <w:rFonts w:ascii="Arial" w:hAnsi="Arial" w:cs="Arial"/>
        </w:rPr>
      </w:pPr>
      <w:r w:rsidRPr="008F3BEF">
        <w:rPr>
          <w:rFonts w:ascii="Arial" w:hAnsi="Arial" w:cs="Arial"/>
        </w:rPr>
        <w:t xml:space="preserve">21 июля 2022 года заместителем руководителя ДГД по г.Алматы - уполномоченным по этике Орынкуль Казиевой совместно с Департаментом по противодействию коррупции по г.Алматы в рамках проекта «Адал көмек» проведён прием граждан в сервисном центре Антикоррупционной службы города Алматы. </w:t>
      </w:r>
    </w:p>
    <w:p w:rsidR="00D26A82" w:rsidRPr="008F3BEF" w:rsidRDefault="00D26A82" w:rsidP="0042231A">
      <w:pPr>
        <w:ind w:firstLine="708"/>
        <w:jc w:val="both"/>
        <w:rPr>
          <w:rFonts w:ascii="Arial" w:hAnsi="Arial" w:cs="Arial"/>
        </w:rPr>
      </w:pPr>
      <w:r w:rsidRPr="008F3BEF">
        <w:rPr>
          <w:rFonts w:ascii="Arial" w:hAnsi="Arial" w:cs="Arial"/>
        </w:rPr>
        <w:t>В ходе встречи были рассмотрены вопросы соблюдения норм служебной этики, профилактики нарушений законодательства о государственной службе, выявление фактов по невыдачи фискальных чеков, налога на транспортные средства, а также мобильные переводы и платежи. В совещании приняли участие руководитель и специалисты профильного управления, а также руководитель управления превенции Департамента по противодействию коррупции по г.Алматы Салимбаев Канат Асембаевич.</w:t>
      </w:r>
    </w:p>
    <w:p w:rsidR="0063214E" w:rsidRPr="008F3BEF" w:rsidRDefault="0063214E">
      <w:pPr>
        <w:rPr>
          <w:rFonts w:ascii="Arial" w:hAnsi="Arial" w:cs="Arial"/>
        </w:rPr>
      </w:pPr>
    </w:p>
    <w:p w:rsidR="00D26A82" w:rsidRPr="0063214E" w:rsidRDefault="008905E6">
      <w:pPr>
        <w:rPr>
          <w:rFonts w:cstheme="minorHAnsi"/>
        </w:rPr>
      </w:pPr>
      <w:hyperlink r:id="rId5" w:history="1">
        <w:r w:rsidR="0063214E" w:rsidRPr="00342E53">
          <w:rPr>
            <w:rStyle w:val="a3"/>
            <w:rFonts w:cstheme="minorHAnsi"/>
          </w:rPr>
          <w:t>https://www.instagram.com/p/CgRb1sQrWiI/?igshid=YmMyMTA2M2Y=</w:t>
        </w:r>
      </w:hyperlink>
      <w:r w:rsidR="0063214E" w:rsidRPr="0063214E">
        <w:rPr>
          <w:rFonts w:cstheme="minorHAnsi"/>
        </w:rPr>
        <w:t xml:space="preserve"> </w:t>
      </w:r>
    </w:p>
    <w:sectPr w:rsidR="00D26A82" w:rsidRPr="0063214E" w:rsidSect="0042231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82"/>
    <w:rsid w:val="0042231A"/>
    <w:rsid w:val="0063214E"/>
    <w:rsid w:val="008905E6"/>
    <w:rsid w:val="008F3BEF"/>
    <w:rsid w:val="00D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FF94-48C3-434A-B886-72F1E8A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1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gRb1sQrWiI/?igshid=YmMyMTA2M2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4</cp:revision>
  <dcterms:created xsi:type="dcterms:W3CDTF">2022-08-10T07:11:00Z</dcterms:created>
  <dcterms:modified xsi:type="dcterms:W3CDTF">2022-08-16T08:26:00Z</dcterms:modified>
</cp:coreProperties>
</file>