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2D" w:rsidRPr="00986C38" w:rsidRDefault="0023382D" w:rsidP="00073CEA">
      <w:pPr>
        <w:rPr>
          <w:i w:val="0"/>
          <w:lang w:val="kk-KZ"/>
        </w:rPr>
      </w:pPr>
    </w:p>
    <w:p w:rsidR="00986C38" w:rsidRPr="00986C38" w:rsidRDefault="00986C38" w:rsidP="00986C38">
      <w:pPr>
        <w:pStyle w:val="3"/>
        <w:rPr>
          <w:rFonts w:ascii="Times New Roman" w:eastAsia="Times New Roman" w:hAnsi="Times New Roman" w:cs="Times New Roman"/>
          <w:bCs w:val="0"/>
          <w:i w:val="0"/>
          <w:iCs w:val="0"/>
          <w:color w:val="auto"/>
          <w:sz w:val="28"/>
          <w:szCs w:val="28"/>
        </w:rPr>
      </w:pPr>
      <w:r w:rsidRPr="00986C38">
        <w:rPr>
          <w:rFonts w:ascii="Times New Roman" w:eastAsia="Times New Roman" w:hAnsi="Times New Roman" w:cs="Times New Roman"/>
          <w:bCs w:val="0"/>
          <w:i w:val="0"/>
          <w:color w:val="auto"/>
          <w:sz w:val="28"/>
          <w:szCs w:val="28"/>
        </w:rPr>
        <w:t>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w:t>
      </w:r>
    </w:p>
    <w:p w:rsidR="00CC4E99" w:rsidRPr="00986C38" w:rsidRDefault="00CC4E99" w:rsidP="00CC4E99">
      <w:pPr>
        <w:rPr>
          <w:i w:val="0"/>
          <w:sz w:val="24"/>
          <w:szCs w:val="24"/>
        </w:rPr>
      </w:pPr>
    </w:p>
    <w:p w:rsidR="00CC4E99" w:rsidRPr="00784030" w:rsidRDefault="00CC4E99" w:rsidP="00882F2E">
      <w:pPr>
        <w:jc w:val="left"/>
        <w:rPr>
          <w:i w:val="0"/>
          <w:sz w:val="24"/>
          <w:szCs w:val="24"/>
        </w:rPr>
      </w:pPr>
      <w:r w:rsidRPr="00784030">
        <w:rPr>
          <w:i w:val="0"/>
          <w:sz w:val="24"/>
          <w:szCs w:val="24"/>
        </w:rPr>
        <w:t>Общие квалификационные требования к</w:t>
      </w:r>
      <w:r w:rsidR="00D30F6C" w:rsidRPr="00784030">
        <w:rPr>
          <w:i w:val="0"/>
          <w:sz w:val="24"/>
          <w:szCs w:val="24"/>
        </w:rPr>
        <w:t>о</w:t>
      </w:r>
      <w:r w:rsidRPr="00784030">
        <w:rPr>
          <w:i w:val="0"/>
          <w:sz w:val="24"/>
          <w:szCs w:val="24"/>
        </w:rPr>
        <w:t xml:space="preserve"> </w:t>
      </w:r>
      <w:r w:rsidR="00D30F6C" w:rsidRPr="00784030">
        <w:rPr>
          <w:i w:val="0"/>
          <w:sz w:val="24"/>
          <w:szCs w:val="24"/>
        </w:rPr>
        <w:t xml:space="preserve"> всем </w:t>
      </w:r>
      <w:r w:rsidRPr="00784030">
        <w:rPr>
          <w:i w:val="0"/>
          <w:sz w:val="24"/>
          <w:szCs w:val="24"/>
        </w:rPr>
        <w:t>участникам конкурс</w:t>
      </w:r>
      <w:r w:rsidR="00D30F6C" w:rsidRPr="00784030">
        <w:rPr>
          <w:i w:val="0"/>
          <w:sz w:val="24"/>
          <w:szCs w:val="24"/>
        </w:rPr>
        <w:t>ов</w:t>
      </w:r>
      <w:r w:rsidR="004E088D" w:rsidRPr="00784030">
        <w:rPr>
          <w:i w:val="0"/>
          <w:sz w:val="24"/>
          <w:szCs w:val="24"/>
        </w:rPr>
        <w:t>:</w:t>
      </w:r>
      <w:r w:rsidRPr="00784030">
        <w:rPr>
          <w:i w:val="0"/>
          <w:sz w:val="24"/>
          <w:szCs w:val="24"/>
          <w:lang w:val="kk-KZ"/>
        </w:rPr>
        <w:t xml:space="preserve"> </w:t>
      </w:r>
    </w:p>
    <w:p w:rsidR="00D24398" w:rsidRDefault="00A32A99" w:rsidP="00D24398">
      <w:pPr>
        <w:pStyle w:val="BodyText1"/>
        <w:keepNext/>
        <w:keepLines/>
        <w:tabs>
          <w:tab w:val="left" w:pos="9923"/>
        </w:tabs>
        <w:rPr>
          <w:rFonts w:ascii="Times New Roman" w:hAnsi="Times New Roman" w:cs="Times New Roman"/>
          <w:bCs/>
          <w:iCs/>
          <w:sz w:val="24"/>
          <w:szCs w:val="24"/>
        </w:rPr>
      </w:pPr>
      <w:r w:rsidRPr="00D24398">
        <w:rPr>
          <w:b/>
          <w:sz w:val="24"/>
          <w:szCs w:val="24"/>
        </w:rPr>
        <w:t>Для категории С-</w:t>
      </w:r>
      <w:r w:rsidRPr="00D24398">
        <w:rPr>
          <w:b/>
          <w:sz w:val="24"/>
          <w:szCs w:val="24"/>
          <w:lang w:val="en-US"/>
        </w:rPr>
        <w:t>R</w:t>
      </w:r>
      <w:r w:rsidRPr="00D24398">
        <w:rPr>
          <w:b/>
          <w:sz w:val="24"/>
          <w:szCs w:val="24"/>
        </w:rPr>
        <w:t>-4:</w:t>
      </w:r>
      <w:r w:rsidRPr="00784030">
        <w:rPr>
          <w:spacing w:val="2"/>
        </w:rPr>
        <w:t xml:space="preserve">  </w:t>
      </w:r>
      <w:r w:rsidR="00D24398" w:rsidRPr="00052200">
        <w:rPr>
          <w:rFonts w:ascii="Times New Roman" w:hAnsi="Times New Roman" w:cs="Times New Roman"/>
          <w:color w:val="000000"/>
          <w:sz w:val="24"/>
          <w:szCs w:val="24"/>
        </w:rPr>
        <w:t xml:space="preserve">высшее, допускается </w:t>
      </w:r>
      <w:proofErr w:type="spellStart"/>
      <w:r w:rsidR="00D24398" w:rsidRPr="00052200">
        <w:rPr>
          <w:rFonts w:ascii="Times New Roman" w:hAnsi="Times New Roman" w:cs="Times New Roman"/>
          <w:color w:val="000000"/>
          <w:sz w:val="24"/>
          <w:szCs w:val="24"/>
        </w:rPr>
        <w:t>послесреднее</w:t>
      </w:r>
      <w:proofErr w:type="spellEnd"/>
      <w:r w:rsidR="00D24398" w:rsidRPr="00052200">
        <w:rPr>
          <w:rFonts w:ascii="Times New Roman" w:hAnsi="Times New Roman" w:cs="Times New Roman"/>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w:t>
      </w:r>
      <w:proofErr w:type="spellStart"/>
      <w:r w:rsidR="00D24398" w:rsidRPr="00052200">
        <w:rPr>
          <w:rFonts w:ascii="Times New Roman" w:hAnsi="Times New Roman" w:cs="Times New Roman"/>
          <w:color w:val="000000"/>
          <w:sz w:val="24"/>
          <w:szCs w:val="24"/>
        </w:rPr>
        <w:t>категории</w:t>
      </w:r>
      <w:proofErr w:type="gramStart"/>
      <w:r w:rsidR="00D24398" w:rsidRPr="00052200">
        <w:rPr>
          <w:rFonts w:ascii="Times New Roman" w:hAnsi="Times New Roman" w:cs="Times New Roman"/>
          <w:color w:val="000000"/>
          <w:sz w:val="24"/>
          <w:szCs w:val="24"/>
        </w:rPr>
        <w:t>.</w:t>
      </w:r>
      <w:r w:rsidR="00D24398">
        <w:rPr>
          <w:rFonts w:ascii="Times New Roman" w:hAnsi="Times New Roman" w:cs="Times New Roman"/>
          <w:color w:val="000000"/>
          <w:sz w:val="24"/>
          <w:szCs w:val="24"/>
        </w:rPr>
        <w:t>Н</w:t>
      </w:r>
      <w:proofErr w:type="gramEnd"/>
      <w:r w:rsidR="00D24398" w:rsidRPr="00052200">
        <w:rPr>
          <w:rFonts w:ascii="Times New Roman" w:hAnsi="Times New Roman" w:cs="Times New Roman"/>
          <w:color w:val="000000"/>
          <w:sz w:val="24"/>
          <w:szCs w:val="24"/>
        </w:rPr>
        <w:t>аличие</w:t>
      </w:r>
      <w:proofErr w:type="spellEnd"/>
      <w:r w:rsidR="00D24398" w:rsidRPr="00052200">
        <w:rPr>
          <w:rFonts w:ascii="Times New Roman" w:hAnsi="Times New Roman" w:cs="Times New Roman"/>
          <w:color w:val="000000"/>
          <w:sz w:val="24"/>
          <w:szCs w:val="24"/>
        </w:rPr>
        <w:t xml:space="preserve"> следующих компетенций: инициативность, </w:t>
      </w:r>
      <w:proofErr w:type="spellStart"/>
      <w:r w:rsidR="00D24398" w:rsidRPr="00052200">
        <w:rPr>
          <w:rFonts w:ascii="Times New Roman" w:hAnsi="Times New Roman" w:cs="Times New Roman"/>
          <w:color w:val="000000"/>
          <w:sz w:val="24"/>
          <w:szCs w:val="24"/>
        </w:rPr>
        <w:t>коммуникативность</w:t>
      </w:r>
      <w:proofErr w:type="spellEnd"/>
      <w:r w:rsidR="00D24398" w:rsidRPr="00052200">
        <w:rPr>
          <w:rFonts w:ascii="Times New Roman" w:hAnsi="Times New Roman" w:cs="Times New Roman"/>
          <w:color w:val="000000"/>
          <w:sz w:val="24"/>
          <w:szCs w:val="24"/>
        </w:rPr>
        <w:t xml:space="preserve">, </w:t>
      </w:r>
      <w:proofErr w:type="spellStart"/>
      <w:r w:rsidR="00D24398" w:rsidRPr="00052200">
        <w:rPr>
          <w:rFonts w:ascii="Times New Roman" w:hAnsi="Times New Roman" w:cs="Times New Roman"/>
          <w:color w:val="000000"/>
          <w:sz w:val="24"/>
          <w:szCs w:val="24"/>
        </w:rPr>
        <w:t>аналитичность</w:t>
      </w:r>
      <w:proofErr w:type="spellEnd"/>
      <w:r w:rsidR="00D24398" w:rsidRPr="00052200">
        <w:rPr>
          <w:rFonts w:ascii="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r w:rsidR="00D24398">
        <w:rPr>
          <w:rFonts w:ascii="Times New Roman" w:hAnsi="Times New Roman" w:cs="Times New Roman"/>
          <w:color w:val="000000"/>
          <w:sz w:val="24"/>
          <w:szCs w:val="24"/>
        </w:rPr>
        <w:t xml:space="preserve"> о</w:t>
      </w:r>
      <w:r w:rsidR="00D24398" w:rsidRPr="00052200">
        <w:rPr>
          <w:rFonts w:ascii="Times New Roman" w:hAnsi="Times New Roman" w:cs="Times New Roman"/>
          <w:color w:val="000000"/>
          <w:sz w:val="24"/>
          <w:szCs w:val="24"/>
        </w:rPr>
        <w:t>пыт работы при наличии высшего образования не требуется.</w:t>
      </w:r>
      <w:r w:rsidR="00D24398" w:rsidRPr="00052200">
        <w:rPr>
          <w:rFonts w:ascii="Times New Roman" w:hAnsi="Times New Roman" w:cs="Times New Roman"/>
          <w:sz w:val="24"/>
          <w:szCs w:val="24"/>
        </w:rPr>
        <w:br/>
      </w:r>
      <w:r w:rsidR="00D24398">
        <w:rPr>
          <w:sz w:val="24"/>
          <w:szCs w:val="24"/>
        </w:rPr>
        <w:t xml:space="preserve">       </w:t>
      </w:r>
      <w:r w:rsidR="00D24398" w:rsidRPr="003E25DE">
        <w:rPr>
          <w:sz w:val="24"/>
          <w:szCs w:val="24"/>
        </w:rPr>
        <w:t>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w:t>
      </w:r>
      <w:r w:rsidR="00D24398">
        <w:rPr>
          <w:sz w:val="24"/>
          <w:szCs w:val="24"/>
        </w:rPr>
        <w:t>рственной должности корпуса «Б»</w:t>
      </w:r>
      <w:r w:rsidR="00D24398" w:rsidRPr="003E25DE">
        <w:rPr>
          <w:sz w:val="24"/>
          <w:szCs w:val="24"/>
        </w:rPr>
        <w:t>.</w:t>
      </w:r>
    </w:p>
    <w:p w:rsidR="00A32A99" w:rsidRPr="00784030" w:rsidRDefault="00A32A99" w:rsidP="00D24398">
      <w:pPr>
        <w:pStyle w:val="a6"/>
        <w:spacing w:before="0" w:beforeAutospacing="0" w:after="0" w:afterAutospacing="0"/>
        <w:ind w:left="-426" w:firstLine="710"/>
      </w:pPr>
    </w:p>
    <w:p w:rsidR="00C37246" w:rsidRPr="00784030" w:rsidRDefault="00C37246" w:rsidP="00C37246">
      <w:pPr>
        <w:ind w:right="99" w:firstLine="709"/>
        <w:rPr>
          <w:bCs w:val="0"/>
          <w:i w:val="0"/>
          <w:iCs w:val="0"/>
          <w:sz w:val="24"/>
          <w:szCs w:val="24"/>
        </w:rPr>
      </w:pPr>
      <w:r w:rsidRPr="00784030">
        <w:rPr>
          <w:i w:val="0"/>
          <w:sz w:val="24"/>
          <w:szCs w:val="24"/>
        </w:rPr>
        <w:t>Должностн</w:t>
      </w:r>
      <w:r w:rsidR="002D48A7" w:rsidRPr="00784030">
        <w:rPr>
          <w:i w:val="0"/>
          <w:sz w:val="24"/>
          <w:szCs w:val="24"/>
        </w:rPr>
        <w:t>ые</w:t>
      </w:r>
      <w:r w:rsidRPr="00784030">
        <w:rPr>
          <w:i w:val="0"/>
          <w:sz w:val="24"/>
          <w:szCs w:val="24"/>
        </w:rPr>
        <w:t xml:space="preserve"> оклад</w:t>
      </w:r>
      <w:r w:rsidR="002D48A7" w:rsidRPr="00784030">
        <w:rPr>
          <w:i w:val="0"/>
          <w:sz w:val="24"/>
          <w:szCs w:val="24"/>
        </w:rPr>
        <w:t>ы</w:t>
      </w:r>
      <w:r w:rsidRPr="00784030">
        <w:rPr>
          <w:i w:val="0"/>
          <w:sz w:val="24"/>
          <w:szCs w:val="24"/>
        </w:rPr>
        <w:t xml:space="preserve">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686"/>
        <w:gridCol w:w="3969"/>
      </w:tblGrid>
      <w:tr w:rsidR="00C37246" w:rsidRPr="00784030" w:rsidTr="007532CD">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65"/>
              <w:jc w:val="right"/>
              <w:rPr>
                <w:bCs w:val="0"/>
                <w:i w:val="0"/>
                <w:iCs w:val="0"/>
                <w:sz w:val="22"/>
                <w:szCs w:val="22"/>
              </w:rPr>
            </w:pPr>
            <w:r w:rsidRPr="00784030">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C37246" w:rsidRPr="00784030" w:rsidTr="007532CD">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max</w:t>
            </w:r>
            <w:proofErr w:type="spellEnd"/>
          </w:p>
        </w:tc>
      </w:tr>
      <w:tr w:rsidR="0008050A"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08050A" w:rsidRPr="00784030" w:rsidRDefault="0008050A"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3686"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73288</w:t>
            </w:r>
          </w:p>
        </w:tc>
        <w:tc>
          <w:tcPr>
            <w:tcW w:w="3969"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99105</w:t>
            </w:r>
          </w:p>
        </w:tc>
      </w:tr>
    </w:tbl>
    <w:p w:rsidR="00884B71" w:rsidRDefault="00884B71" w:rsidP="004E60FC">
      <w:pPr>
        <w:pStyle w:val="a6"/>
        <w:spacing w:before="0" w:beforeAutospacing="0" w:after="0" w:afterAutospacing="0"/>
        <w:jc w:val="both"/>
        <w:rPr>
          <w:b/>
          <w:highlight w:val="cyan"/>
          <w:lang w:val="kk-KZ"/>
        </w:rPr>
      </w:pPr>
    </w:p>
    <w:p w:rsidR="000311F2" w:rsidRPr="00580FA5" w:rsidRDefault="000311F2" w:rsidP="000311F2">
      <w:pPr>
        <w:ind w:left="-284"/>
        <w:jc w:val="both"/>
        <w:rPr>
          <w:sz w:val="24"/>
          <w:szCs w:val="24"/>
        </w:rPr>
      </w:pPr>
    </w:p>
    <w:p w:rsidR="000311F2" w:rsidRPr="00890A86" w:rsidRDefault="0034363E" w:rsidP="000311F2">
      <w:pPr>
        <w:ind w:left="-284"/>
        <w:jc w:val="both"/>
        <w:rPr>
          <w:i w:val="0"/>
          <w:sz w:val="24"/>
          <w:szCs w:val="24"/>
          <w:u w:val="single"/>
          <w:lang w:val="kk-KZ"/>
        </w:rPr>
      </w:pPr>
      <w:r>
        <w:rPr>
          <w:i w:val="0"/>
          <w:sz w:val="24"/>
          <w:szCs w:val="24"/>
          <w:highlight w:val="cyan"/>
          <w:lang w:val="en-US"/>
        </w:rPr>
        <w:t>I</w:t>
      </w:r>
      <w:r w:rsidRPr="0034363E">
        <w:rPr>
          <w:i w:val="0"/>
          <w:sz w:val="24"/>
          <w:szCs w:val="24"/>
          <w:highlight w:val="cyan"/>
        </w:rPr>
        <w:t xml:space="preserve">. </w:t>
      </w:r>
      <w:r w:rsidR="00D84407" w:rsidRPr="000311F2">
        <w:rPr>
          <w:i w:val="0"/>
          <w:sz w:val="24"/>
          <w:szCs w:val="24"/>
          <w:highlight w:val="cyan"/>
          <w:lang w:val="kk-KZ"/>
        </w:rPr>
        <w:t>Управление государственных доходов по Медеускому району Департамента государственных доходов по г.Алматы Комитета государственных доходов Министерства финансов Республики Казахстан, индекс 050000, г.Алматы, проспект Абылай хана 93/95, телефон для справок: 8(727)</w:t>
      </w:r>
      <w:r w:rsidR="00D84407" w:rsidRPr="000311F2">
        <w:rPr>
          <w:i w:val="0"/>
          <w:sz w:val="24"/>
          <w:szCs w:val="24"/>
          <w:highlight w:val="cyan"/>
        </w:rPr>
        <w:t xml:space="preserve"> 2</w:t>
      </w:r>
      <w:r w:rsidR="00D84407" w:rsidRPr="000311F2">
        <w:rPr>
          <w:i w:val="0"/>
          <w:sz w:val="24"/>
          <w:szCs w:val="24"/>
          <w:highlight w:val="cyan"/>
          <w:lang w:val="kk-KZ"/>
        </w:rPr>
        <w:t xml:space="preserve">67-69-10, </w:t>
      </w:r>
      <w:r w:rsidR="00D84407" w:rsidRPr="000311F2">
        <w:rPr>
          <w:i w:val="0"/>
          <w:sz w:val="24"/>
          <w:szCs w:val="24"/>
          <w:highlight w:val="cyan"/>
          <w:lang w:val="en-US"/>
        </w:rPr>
        <w:t>e</w:t>
      </w:r>
      <w:r w:rsidR="00D84407" w:rsidRPr="000311F2">
        <w:rPr>
          <w:i w:val="0"/>
          <w:sz w:val="24"/>
          <w:szCs w:val="24"/>
          <w:highlight w:val="cyan"/>
        </w:rPr>
        <w:t>-</w:t>
      </w:r>
      <w:r w:rsidR="00D84407" w:rsidRPr="000311F2">
        <w:rPr>
          <w:i w:val="0"/>
          <w:sz w:val="24"/>
          <w:szCs w:val="24"/>
          <w:highlight w:val="cyan"/>
          <w:lang w:val="en-US"/>
        </w:rPr>
        <w:t>mail</w:t>
      </w:r>
      <w:r w:rsidR="00D84407" w:rsidRPr="000311F2">
        <w:rPr>
          <w:i w:val="0"/>
          <w:sz w:val="24"/>
          <w:szCs w:val="24"/>
          <w:highlight w:val="cyan"/>
          <w:lang w:val="kk-KZ"/>
        </w:rPr>
        <w:t xml:space="preserve">: </w:t>
      </w:r>
      <w:proofErr w:type="spellStart"/>
      <w:r w:rsidR="00D84407" w:rsidRPr="00B5682F">
        <w:rPr>
          <w:i w:val="0"/>
          <w:sz w:val="24"/>
          <w:szCs w:val="24"/>
          <w:highlight w:val="cyan"/>
          <w:lang w:val="en-US"/>
        </w:rPr>
        <w:t>nach</w:t>
      </w:r>
      <w:proofErr w:type="spellEnd"/>
      <w:r w:rsidR="00D84407" w:rsidRPr="00B5682F">
        <w:rPr>
          <w:i w:val="0"/>
          <w:sz w:val="24"/>
          <w:szCs w:val="24"/>
          <w:highlight w:val="cyan"/>
        </w:rPr>
        <w:t>_</w:t>
      </w:r>
      <w:proofErr w:type="spellStart"/>
      <w:r w:rsidR="00D84407" w:rsidRPr="00B5682F">
        <w:rPr>
          <w:i w:val="0"/>
          <w:sz w:val="24"/>
          <w:szCs w:val="24"/>
          <w:highlight w:val="cyan"/>
          <w:lang w:val="en-US"/>
        </w:rPr>
        <w:t>oprsp</w:t>
      </w:r>
      <w:proofErr w:type="spellEnd"/>
      <w:r w:rsidR="00D84407" w:rsidRPr="00B5682F">
        <w:rPr>
          <w:i w:val="0"/>
          <w:sz w:val="24"/>
          <w:szCs w:val="24"/>
          <w:highlight w:val="cyan"/>
        </w:rPr>
        <w:t>_6009@taxgalmaty.mgd.kz</w:t>
      </w:r>
      <w:r w:rsidR="00D84407" w:rsidRPr="000311F2">
        <w:rPr>
          <w:i w:val="0"/>
          <w:sz w:val="24"/>
          <w:szCs w:val="24"/>
          <w:highlight w:val="cyan"/>
          <w:lang w:val="kk-KZ"/>
        </w:rPr>
        <w:t xml:space="preserve"> и </w:t>
      </w:r>
      <w:r w:rsidR="00D84407" w:rsidRPr="003E1B47">
        <w:rPr>
          <w:i w:val="0"/>
          <w:sz w:val="24"/>
          <w:szCs w:val="24"/>
          <w:highlight w:val="cyan"/>
          <w:shd w:val="clear" w:color="auto" w:fill="FFFFFF"/>
          <w:lang w:val="kk-KZ"/>
        </w:rPr>
        <w:t>aisu.kurmanova</w:t>
      </w:r>
      <w:r w:rsidR="00D84407" w:rsidRPr="003E1B47">
        <w:rPr>
          <w:i w:val="0"/>
          <w:sz w:val="24"/>
          <w:szCs w:val="24"/>
          <w:highlight w:val="cyan"/>
          <w:lang w:val="kk-KZ"/>
        </w:rPr>
        <w:t xml:space="preserve"> @kgd.gov.kz</w:t>
      </w:r>
      <w:r w:rsidR="00890A86" w:rsidRPr="003E1B47">
        <w:rPr>
          <w:i w:val="0"/>
          <w:sz w:val="24"/>
          <w:szCs w:val="24"/>
          <w:highlight w:val="cyan"/>
          <w:lang w:val="kk-KZ"/>
        </w:rPr>
        <w:t xml:space="preserve"> </w:t>
      </w:r>
      <w:r w:rsidR="00890A86" w:rsidRPr="00890A86">
        <w:rPr>
          <w:i w:val="0"/>
          <w:sz w:val="24"/>
          <w:szCs w:val="24"/>
          <w:highlight w:val="cyan"/>
          <w:lang w:val="kk-KZ"/>
        </w:rPr>
        <w:t>объявляет внутренний конкурс на занятие вакантных административных государственных должностей:</w:t>
      </w:r>
    </w:p>
    <w:p w:rsidR="003F6704" w:rsidRDefault="00C36998" w:rsidP="003F6704">
      <w:pPr>
        <w:ind w:left="-284" w:firstLine="992"/>
        <w:jc w:val="both"/>
        <w:rPr>
          <w:bCs w:val="0"/>
          <w:i w:val="0"/>
          <w:sz w:val="24"/>
          <w:szCs w:val="24"/>
        </w:rPr>
      </w:pPr>
      <w:r>
        <w:rPr>
          <w:bCs w:val="0"/>
          <w:i w:val="0"/>
          <w:iCs w:val="0"/>
          <w:sz w:val="24"/>
          <w:szCs w:val="24"/>
          <w:lang w:val="kk-KZ"/>
        </w:rPr>
        <w:t>1</w:t>
      </w:r>
      <w:r w:rsidR="003F6704" w:rsidRPr="00B7391B">
        <w:rPr>
          <w:bCs w:val="0"/>
          <w:i w:val="0"/>
          <w:iCs w:val="0"/>
          <w:sz w:val="24"/>
          <w:szCs w:val="24"/>
          <w:lang w:val="kk-KZ"/>
        </w:rPr>
        <w:t xml:space="preserve">. </w:t>
      </w:r>
      <w:r w:rsidR="003F6704" w:rsidRPr="00B7391B">
        <w:rPr>
          <w:bCs w:val="0"/>
          <w:i w:val="0"/>
          <w:sz w:val="24"/>
          <w:szCs w:val="24"/>
        </w:rPr>
        <w:t xml:space="preserve">Главного специалиста </w:t>
      </w:r>
      <w:r w:rsidR="003F6704" w:rsidRPr="00B7391B">
        <w:rPr>
          <w:i w:val="0"/>
          <w:sz w:val="24"/>
          <w:szCs w:val="24"/>
        </w:rPr>
        <w:t xml:space="preserve">отдела </w:t>
      </w:r>
      <w:r w:rsidR="00911CE1">
        <w:rPr>
          <w:i w:val="0"/>
          <w:sz w:val="24"/>
          <w:szCs w:val="24"/>
        </w:rPr>
        <w:t>принудительного взимания</w:t>
      </w:r>
      <w:r w:rsidR="003F6704" w:rsidRPr="00B7391B">
        <w:rPr>
          <w:i w:val="0"/>
          <w:sz w:val="24"/>
          <w:szCs w:val="24"/>
        </w:rPr>
        <w:t xml:space="preserve">, </w:t>
      </w:r>
      <w:r w:rsidR="003F6704">
        <w:rPr>
          <w:bCs w:val="0"/>
          <w:i w:val="0"/>
          <w:sz w:val="24"/>
          <w:szCs w:val="24"/>
        </w:rPr>
        <w:t xml:space="preserve">категория С-R-4, </w:t>
      </w:r>
      <w:r w:rsidR="00986C38">
        <w:rPr>
          <w:bCs w:val="0"/>
          <w:i w:val="0"/>
          <w:sz w:val="24"/>
          <w:szCs w:val="24"/>
        </w:rPr>
        <w:t>1 единица</w:t>
      </w:r>
      <w:r w:rsidR="003F6704" w:rsidRPr="00B7391B">
        <w:rPr>
          <w:bCs w:val="0"/>
          <w:i w:val="0"/>
          <w:sz w:val="24"/>
          <w:szCs w:val="24"/>
        </w:rPr>
        <w:t>.</w:t>
      </w:r>
    </w:p>
    <w:p w:rsidR="00B310D9" w:rsidRPr="00B310D9" w:rsidRDefault="003F6704" w:rsidP="00B310D9">
      <w:pPr>
        <w:autoSpaceDE w:val="0"/>
        <w:autoSpaceDN w:val="0"/>
        <w:adjustRightInd w:val="0"/>
        <w:ind w:firstLine="708"/>
        <w:jc w:val="both"/>
        <w:rPr>
          <w:b w:val="0"/>
          <w:i w:val="0"/>
          <w:sz w:val="24"/>
          <w:szCs w:val="24"/>
        </w:rPr>
      </w:pPr>
      <w:proofErr w:type="gramStart"/>
      <w:r w:rsidRPr="00B7391B">
        <w:rPr>
          <w:rFonts w:eastAsia="Calibri"/>
          <w:i w:val="0"/>
          <w:iCs w:val="0"/>
          <w:sz w:val="24"/>
          <w:szCs w:val="24"/>
          <w:lang w:eastAsia="en-US"/>
        </w:rPr>
        <w:t>Функциональные обязанности:</w:t>
      </w:r>
      <w:r>
        <w:rPr>
          <w:b w:val="0"/>
          <w:bCs w:val="0"/>
          <w:i w:val="0"/>
          <w:szCs w:val="24"/>
        </w:rPr>
        <w:t xml:space="preserve"> </w:t>
      </w:r>
      <w:r w:rsidR="00B310D9" w:rsidRPr="00B310D9">
        <w:rPr>
          <w:b w:val="0"/>
          <w:i w:val="0"/>
          <w:sz w:val="24"/>
          <w:szCs w:val="24"/>
        </w:rPr>
        <w:t xml:space="preserve">принятие мер и способов принудительного взыскания налоговой задолженности в соответствии со ст. 47,49 НК РК по закрепленным КБК  взыскание сумм налоговой задолженности налогоплательщика </w:t>
      </w:r>
      <w:r w:rsidR="00B310D9" w:rsidRPr="00B310D9">
        <w:rPr>
          <w:b w:val="0"/>
          <w:i w:val="0"/>
          <w:sz w:val="24"/>
          <w:szCs w:val="24"/>
          <w:lang w:val="kk-KZ"/>
        </w:rPr>
        <w:t xml:space="preserve"> по актам проверок</w:t>
      </w:r>
      <w:r w:rsidR="00B310D9" w:rsidRPr="00B310D9">
        <w:rPr>
          <w:b w:val="0"/>
          <w:i w:val="0"/>
          <w:sz w:val="24"/>
          <w:szCs w:val="24"/>
        </w:rPr>
        <w:t xml:space="preserve">, в соответствии </w:t>
      </w:r>
      <w:r w:rsidR="00B310D9" w:rsidRPr="00B310D9">
        <w:rPr>
          <w:b w:val="0"/>
          <w:i w:val="0"/>
          <w:sz w:val="24"/>
          <w:szCs w:val="24"/>
          <w:lang w:val="kk-KZ"/>
        </w:rPr>
        <w:t>с налоговым законодательством</w:t>
      </w:r>
      <w:r w:rsidR="00B310D9" w:rsidRPr="00B310D9">
        <w:rPr>
          <w:b w:val="0"/>
          <w:i w:val="0"/>
          <w:sz w:val="24"/>
          <w:szCs w:val="24"/>
        </w:rPr>
        <w:t>, проведение проверок банков второго уровня по вопросу исполнения ст. 47, 50 НК РК, взыскание сумм налоговой задолженности налогоплательщика со счетов его дебиторов, в соответствии со ст. 52</w:t>
      </w:r>
      <w:proofErr w:type="gramEnd"/>
      <w:r w:rsidR="00B310D9" w:rsidRPr="00B310D9">
        <w:rPr>
          <w:b w:val="0"/>
          <w:i w:val="0"/>
          <w:sz w:val="24"/>
          <w:szCs w:val="24"/>
        </w:rPr>
        <w:t xml:space="preserve"> </w:t>
      </w:r>
      <w:proofErr w:type="gramStart"/>
      <w:r w:rsidR="00B310D9" w:rsidRPr="00B310D9">
        <w:rPr>
          <w:b w:val="0"/>
          <w:i w:val="0"/>
          <w:sz w:val="24"/>
          <w:szCs w:val="24"/>
        </w:rPr>
        <w:t>НК РК, составление актов обследования место нахождения налогоплательщиков</w:t>
      </w:r>
      <w:r w:rsidR="00B310D9" w:rsidRPr="00B310D9">
        <w:rPr>
          <w:b w:val="0"/>
          <w:i w:val="0"/>
          <w:sz w:val="24"/>
          <w:szCs w:val="24"/>
          <w:lang w:val="kk-KZ"/>
        </w:rPr>
        <w:t xml:space="preserve">, </w:t>
      </w:r>
      <w:r w:rsidR="00B310D9" w:rsidRPr="00B310D9">
        <w:rPr>
          <w:b w:val="0"/>
          <w:i w:val="0"/>
          <w:sz w:val="24"/>
          <w:szCs w:val="24"/>
        </w:rPr>
        <w:t>вынесение протоколов, определений и постановлений по делам об административных правонарушениях и контроль за взысканием сумм; осуществляет разъяснение налогового законодательства налогоплательщикам;</w:t>
      </w:r>
      <w:r w:rsidR="00B310D9">
        <w:rPr>
          <w:b w:val="0"/>
          <w:i w:val="0"/>
          <w:sz w:val="24"/>
          <w:szCs w:val="24"/>
        </w:rPr>
        <w:t xml:space="preserve"> </w:t>
      </w:r>
      <w:r w:rsidR="00B310D9" w:rsidRPr="00B310D9">
        <w:rPr>
          <w:b w:val="0"/>
          <w:i w:val="0"/>
          <w:sz w:val="24"/>
          <w:szCs w:val="24"/>
        </w:rPr>
        <w:t>соблюдение порядка и сроков рассмотрения обращений физических и юридических лиц в соответствии  Законом РК; предоставление в пределах компетенции ежеквартальных, полугодовых и годовых отчетов в вышестоящие органы;</w:t>
      </w:r>
      <w:proofErr w:type="gramEnd"/>
    </w:p>
    <w:p w:rsidR="00B310D9" w:rsidRPr="00B310D9" w:rsidRDefault="00B310D9" w:rsidP="00B310D9">
      <w:pPr>
        <w:pStyle w:val="af3"/>
        <w:jc w:val="both"/>
      </w:pPr>
      <w:r w:rsidRPr="00B310D9">
        <w:t xml:space="preserve">-  взаимодействие с государственными, </w:t>
      </w:r>
      <w:proofErr w:type="gramStart"/>
      <w:r w:rsidRPr="00B310D9">
        <w:t>негосударственными</w:t>
      </w:r>
      <w:proofErr w:type="gramEnd"/>
      <w:r w:rsidRPr="00B310D9">
        <w:t xml:space="preserve"> в том числе правоохранительными органами, по вопросам, входящим в компетенцию отдела;  несет персональную ответственность за своевременное и качественное исполнение возложенных на отдел задач и функции, поручений руководства Управления, контрольных документов, сохранность документов и недопущение разглашения информации, составляющей служебную тайну;</w:t>
      </w:r>
    </w:p>
    <w:p w:rsidR="000137AE" w:rsidRDefault="003F6704" w:rsidP="00B310D9">
      <w:pPr>
        <w:ind w:firstLine="708"/>
        <w:jc w:val="both"/>
        <w:rPr>
          <w:b w:val="0"/>
          <w:i w:val="0"/>
          <w:sz w:val="24"/>
          <w:szCs w:val="24"/>
        </w:rPr>
      </w:pPr>
      <w:r w:rsidRPr="00B7391B">
        <w:rPr>
          <w:i w:val="0"/>
          <w:iCs w:val="0"/>
          <w:sz w:val="24"/>
          <w:szCs w:val="24"/>
        </w:rPr>
        <w:t>Требования к участникам конкурса</w:t>
      </w:r>
      <w:r w:rsidR="00911CE1">
        <w:rPr>
          <w:i w:val="0"/>
          <w:iCs w:val="0"/>
          <w:sz w:val="24"/>
          <w:szCs w:val="24"/>
        </w:rPr>
        <w:t xml:space="preserve">: </w:t>
      </w:r>
      <w:r w:rsidR="00911CE1" w:rsidRPr="00911CE1">
        <w:rPr>
          <w:rFonts w:eastAsia="Consolas"/>
          <w:b w:val="0"/>
          <w:i w:val="0"/>
          <w:color w:val="000000"/>
          <w:sz w:val="24"/>
          <w:szCs w:val="24"/>
          <w:lang w:eastAsia="en-US"/>
        </w:rPr>
        <w:t>Высшее</w:t>
      </w:r>
      <w:r w:rsidR="00911CE1" w:rsidRPr="00911CE1">
        <w:rPr>
          <w:rFonts w:eastAsia="Consolas"/>
          <w:b w:val="0"/>
          <w:i w:val="0"/>
          <w:color w:val="000000"/>
          <w:sz w:val="24"/>
          <w:szCs w:val="24"/>
          <w:lang w:val="kk-KZ" w:eastAsia="en-US"/>
        </w:rPr>
        <w:t>,</w:t>
      </w:r>
      <w:r w:rsidR="00911CE1" w:rsidRPr="00911CE1">
        <w:rPr>
          <w:rFonts w:eastAsia="Consolas"/>
          <w:b w:val="0"/>
          <w:i w:val="0"/>
          <w:color w:val="000000"/>
          <w:sz w:val="24"/>
          <w:szCs w:val="24"/>
          <w:lang w:eastAsia="en-US"/>
        </w:rPr>
        <w:t xml:space="preserve"> </w:t>
      </w:r>
      <w:r w:rsidR="00911CE1" w:rsidRPr="00911CE1">
        <w:rPr>
          <w:b w:val="0"/>
          <w:i w:val="0"/>
          <w:sz w:val="24"/>
          <w:szCs w:val="24"/>
        </w:rPr>
        <w:t xml:space="preserve"> </w:t>
      </w:r>
      <w:r w:rsidR="00911CE1" w:rsidRPr="00911CE1">
        <w:rPr>
          <w:rFonts w:eastAsia="Consolas"/>
          <w:b w:val="0"/>
          <w:i w:val="0"/>
          <w:color w:val="000000"/>
          <w:sz w:val="24"/>
          <w:szCs w:val="24"/>
          <w:lang w:val="kk-KZ" w:eastAsia="en-US"/>
        </w:rPr>
        <w:t>д</w:t>
      </w:r>
      <w:r w:rsidR="00911CE1" w:rsidRPr="00911CE1">
        <w:rPr>
          <w:rFonts w:eastAsia="Consolas"/>
          <w:b w:val="0"/>
          <w:i w:val="0"/>
          <w:color w:val="000000"/>
          <w:sz w:val="24"/>
          <w:szCs w:val="24"/>
          <w:lang w:eastAsia="en-US"/>
        </w:rPr>
        <w:t xml:space="preserve">опускается </w:t>
      </w:r>
      <w:proofErr w:type="spellStart"/>
      <w:r w:rsidR="00911CE1" w:rsidRPr="00911CE1">
        <w:rPr>
          <w:rFonts w:eastAsia="Consolas"/>
          <w:b w:val="0"/>
          <w:i w:val="0"/>
          <w:color w:val="000000"/>
          <w:sz w:val="24"/>
          <w:szCs w:val="24"/>
          <w:lang w:eastAsia="en-US"/>
        </w:rPr>
        <w:t>послесреднее</w:t>
      </w:r>
      <w:proofErr w:type="spellEnd"/>
      <w:r w:rsidR="00911CE1" w:rsidRPr="00911CE1">
        <w:rPr>
          <w:rFonts w:eastAsia="Consolas"/>
          <w:b w:val="0"/>
          <w:i w:val="0"/>
          <w:color w:val="000000"/>
          <w:sz w:val="24"/>
          <w:szCs w:val="24"/>
          <w:lang w:eastAsia="en-US"/>
        </w:rPr>
        <w:t xml:space="preserve"> или техническое и профессиональное</w:t>
      </w:r>
      <w:r w:rsidR="00911CE1" w:rsidRPr="00911CE1">
        <w:rPr>
          <w:rFonts w:eastAsia="Consolas"/>
          <w:b w:val="0"/>
          <w:i w:val="0"/>
          <w:color w:val="000000"/>
          <w:sz w:val="24"/>
          <w:szCs w:val="24"/>
          <w:lang w:val="kk-KZ" w:eastAsia="en-US"/>
        </w:rPr>
        <w:t xml:space="preserve"> </w:t>
      </w:r>
      <w:r w:rsidR="00911CE1" w:rsidRPr="00911CE1">
        <w:rPr>
          <w:b w:val="0"/>
          <w:i w:val="0"/>
          <w:sz w:val="24"/>
          <w:szCs w:val="24"/>
        </w:rPr>
        <w:t>образование в области экономики и бизнеса</w:t>
      </w:r>
      <w:r w:rsidR="00911CE1" w:rsidRPr="00911CE1">
        <w:rPr>
          <w:b w:val="0"/>
          <w:i w:val="0"/>
          <w:sz w:val="24"/>
          <w:szCs w:val="24"/>
          <w:lang w:val="kk-KZ"/>
        </w:rPr>
        <w:t xml:space="preserve"> или в области</w:t>
      </w:r>
      <w:r w:rsidR="00911CE1" w:rsidRPr="00911CE1">
        <w:rPr>
          <w:b w:val="0"/>
          <w:i w:val="0"/>
          <w:sz w:val="24"/>
          <w:szCs w:val="24"/>
        </w:rPr>
        <w:t xml:space="preserve"> права</w:t>
      </w:r>
      <w:r w:rsidR="00911CE1" w:rsidRPr="00911CE1">
        <w:rPr>
          <w:b w:val="0"/>
          <w:i w:val="0"/>
          <w:sz w:val="24"/>
          <w:szCs w:val="24"/>
          <w:lang w:val="kk-KZ"/>
        </w:rPr>
        <w:t xml:space="preserve"> или в области</w:t>
      </w:r>
      <w:r w:rsidR="00911CE1" w:rsidRPr="00911CE1">
        <w:rPr>
          <w:b w:val="0"/>
          <w:i w:val="0"/>
          <w:sz w:val="24"/>
          <w:szCs w:val="24"/>
        </w:rPr>
        <w:t xml:space="preserve"> образования (основы экономики  и  права, информатика)</w:t>
      </w:r>
      <w:r w:rsidR="00911CE1" w:rsidRPr="00911CE1">
        <w:rPr>
          <w:b w:val="0"/>
          <w:i w:val="0"/>
          <w:sz w:val="24"/>
          <w:szCs w:val="24"/>
          <w:lang w:val="kk-KZ"/>
        </w:rPr>
        <w:t xml:space="preserve"> или в области</w:t>
      </w:r>
      <w:r w:rsidR="00911CE1" w:rsidRPr="00911CE1">
        <w:rPr>
          <w:b w:val="0"/>
          <w:i w:val="0"/>
          <w:sz w:val="24"/>
          <w:szCs w:val="24"/>
        </w:rPr>
        <w:t xml:space="preserve"> технических  наук и технологии (автоматизация и  управление, информационные системы, вычислительная техника и программное обеспечение, радиотехника, электроника и телекоммуникации</w:t>
      </w:r>
      <w:r w:rsidR="00911CE1" w:rsidRPr="00911CE1">
        <w:rPr>
          <w:rFonts w:eastAsia="Consolas"/>
          <w:b w:val="0"/>
          <w:i w:val="0"/>
          <w:color w:val="000000"/>
          <w:sz w:val="24"/>
          <w:szCs w:val="24"/>
          <w:lang w:eastAsia="en-US"/>
        </w:rPr>
        <w:t>).</w:t>
      </w:r>
      <w:r w:rsidR="00911CE1" w:rsidRPr="00D10352">
        <w:rPr>
          <w:rFonts w:eastAsia="Consolas"/>
          <w:color w:val="000000"/>
          <w:lang w:eastAsia="en-US"/>
        </w:rPr>
        <w:t xml:space="preserve"> </w:t>
      </w:r>
      <w:r w:rsidRPr="00B7391B">
        <w:rPr>
          <w:b w:val="0"/>
          <w:i w:val="0"/>
          <w:sz w:val="24"/>
          <w:szCs w:val="24"/>
        </w:rPr>
        <w:t xml:space="preserve"> </w:t>
      </w:r>
      <w:proofErr w:type="spellStart"/>
      <w:r w:rsidRPr="00B7391B">
        <w:rPr>
          <w:b w:val="0"/>
          <w:i w:val="0"/>
          <w:sz w:val="24"/>
          <w:szCs w:val="24"/>
        </w:rPr>
        <w:lastRenderedPageBreak/>
        <w:t>Иинициативность</w:t>
      </w:r>
      <w:proofErr w:type="spellEnd"/>
      <w:r w:rsidRPr="00B7391B">
        <w:rPr>
          <w:b w:val="0"/>
          <w:i w:val="0"/>
          <w:sz w:val="24"/>
          <w:szCs w:val="24"/>
        </w:rPr>
        <w:t xml:space="preserve">, </w:t>
      </w:r>
      <w:proofErr w:type="spellStart"/>
      <w:r w:rsidRPr="00B7391B">
        <w:rPr>
          <w:b w:val="0"/>
          <w:i w:val="0"/>
          <w:sz w:val="24"/>
          <w:szCs w:val="24"/>
        </w:rPr>
        <w:t>коммуникативность</w:t>
      </w:r>
      <w:proofErr w:type="spellEnd"/>
      <w:r w:rsidRPr="00B7391B">
        <w:rPr>
          <w:b w:val="0"/>
          <w:i w:val="0"/>
          <w:sz w:val="24"/>
          <w:szCs w:val="24"/>
        </w:rPr>
        <w:t xml:space="preserve">, </w:t>
      </w:r>
      <w:proofErr w:type="spellStart"/>
      <w:r w:rsidRPr="00B7391B">
        <w:rPr>
          <w:b w:val="0"/>
          <w:i w:val="0"/>
          <w:sz w:val="24"/>
          <w:szCs w:val="24"/>
        </w:rPr>
        <w:t>аналитичность</w:t>
      </w:r>
      <w:proofErr w:type="spellEnd"/>
      <w:r w:rsidRPr="00B7391B">
        <w:rPr>
          <w:b w:val="0"/>
          <w:i w:val="0"/>
          <w:sz w:val="24"/>
          <w:szCs w:val="24"/>
        </w:rPr>
        <w:t>,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000137AE">
        <w:rPr>
          <w:b w:val="0"/>
          <w:i w:val="0"/>
          <w:sz w:val="24"/>
          <w:szCs w:val="24"/>
        </w:rPr>
        <w:t xml:space="preserve"> </w:t>
      </w:r>
      <w:r w:rsidR="000137AE" w:rsidRPr="00A2444F">
        <w:rPr>
          <w:b w:val="0"/>
          <w:i w:val="0"/>
          <w:sz w:val="24"/>
          <w:szCs w:val="24"/>
        </w:rPr>
        <w:t xml:space="preserve">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000137AE" w:rsidRPr="00A2444F">
        <w:rPr>
          <w:b w:val="0"/>
          <w:i w:val="0"/>
          <w:sz w:val="24"/>
          <w:szCs w:val="24"/>
        </w:rPr>
        <w:t>MicrosoftOffice</w:t>
      </w:r>
      <w:proofErr w:type="spellEnd"/>
      <w:r w:rsidR="000137AE">
        <w:rPr>
          <w:b w:val="0"/>
          <w:i w:val="0"/>
          <w:sz w:val="24"/>
          <w:szCs w:val="24"/>
        </w:rPr>
        <w:t>.</w:t>
      </w:r>
    </w:p>
    <w:p w:rsidR="00482285" w:rsidRDefault="00A27E8E" w:rsidP="00482285">
      <w:pPr>
        <w:pStyle w:val="ad"/>
        <w:spacing w:after="0"/>
        <w:ind w:firstLine="708"/>
        <w:jc w:val="both"/>
        <w:rPr>
          <w:bCs w:val="0"/>
          <w:i w:val="0"/>
          <w:sz w:val="24"/>
          <w:szCs w:val="24"/>
        </w:rPr>
      </w:pPr>
      <w:r w:rsidRPr="00482285">
        <w:rPr>
          <w:i w:val="0"/>
          <w:iCs w:val="0"/>
          <w:sz w:val="24"/>
          <w:szCs w:val="24"/>
        </w:rPr>
        <w:t>2</w:t>
      </w:r>
      <w:r w:rsidR="003F6704" w:rsidRPr="00482285">
        <w:rPr>
          <w:i w:val="0"/>
          <w:iCs w:val="0"/>
          <w:sz w:val="24"/>
          <w:szCs w:val="24"/>
        </w:rPr>
        <w:t>.</w:t>
      </w:r>
      <w:r w:rsidR="003F6704" w:rsidRPr="00482285">
        <w:rPr>
          <w:i w:val="0"/>
          <w:sz w:val="24"/>
          <w:szCs w:val="24"/>
          <w:lang w:val="kk-KZ"/>
        </w:rPr>
        <w:t xml:space="preserve">Главного специалиста отдела </w:t>
      </w:r>
      <w:r w:rsidR="002E2ED8">
        <w:rPr>
          <w:i w:val="0"/>
          <w:sz w:val="24"/>
          <w:szCs w:val="24"/>
          <w:lang w:val="kk-KZ"/>
        </w:rPr>
        <w:t>о</w:t>
      </w:r>
      <w:proofErr w:type="spellStart"/>
      <w:r w:rsidR="00482285" w:rsidRPr="00482285">
        <w:rPr>
          <w:bCs w:val="0"/>
          <w:i w:val="0"/>
          <w:sz w:val="24"/>
          <w:szCs w:val="24"/>
        </w:rPr>
        <w:t>рганизационной</w:t>
      </w:r>
      <w:proofErr w:type="spellEnd"/>
      <w:r w:rsidR="00482285" w:rsidRPr="00482285">
        <w:rPr>
          <w:bCs w:val="0"/>
          <w:i w:val="0"/>
          <w:sz w:val="24"/>
          <w:szCs w:val="24"/>
        </w:rPr>
        <w:t xml:space="preserve"> работы и документооборота,</w:t>
      </w:r>
      <w:r w:rsidR="003F6704" w:rsidRPr="00482285">
        <w:rPr>
          <w:i w:val="0"/>
          <w:sz w:val="24"/>
          <w:szCs w:val="24"/>
          <w:lang w:val="kk-KZ"/>
        </w:rPr>
        <w:t xml:space="preserve"> </w:t>
      </w:r>
      <w:r w:rsidR="003F6704" w:rsidRPr="00482285">
        <w:rPr>
          <w:bCs w:val="0"/>
          <w:i w:val="0"/>
          <w:sz w:val="24"/>
          <w:szCs w:val="24"/>
        </w:rPr>
        <w:t>категория</w:t>
      </w:r>
      <w:r w:rsidR="00E579FC">
        <w:rPr>
          <w:bCs w:val="0"/>
          <w:i w:val="0"/>
          <w:sz w:val="24"/>
          <w:szCs w:val="24"/>
        </w:rPr>
        <w:t xml:space="preserve"> С-R-4, 1 единица.</w:t>
      </w:r>
    </w:p>
    <w:p w:rsidR="00482285" w:rsidRPr="00482285" w:rsidRDefault="003F6704" w:rsidP="00482285">
      <w:pPr>
        <w:pStyle w:val="ad"/>
        <w:spacing w:after="0"/>
        <w:ind w:firstLine="708"/>
        <w:jc w:val="both"/>
        <w:rPr>
          <w:b w:val="0"/>
          <w:i w:val="0"/>
          <w:sz w:val="24"/>
          <w:szCs w:val="24"/>
          <w:lang w:val="kk-KZ"/>
        </w:rPr>
      </w:pPr>
      <w:r w:rsidRPr="00B7391B">
        <w:rPr>
          <w:i w:val="0"/>
          <w:iCs w:val="0"/>
          <w:sz w:val="24"/>
          <w:szCs w:val="24"/>
        </w:rPr>
        <w:t>Функциональные обязанности:</w:t>
      </w:r>
      <w:r w:rsidR="003368C2">
        <w:rPr>
          <w:i w:val="0"/>
          <w:iCs w:val="0"/>
          <w:sz w:val="24"/>
          <w:szCs w:val="24"/>
        </w:rPr>
        <w:t xml:space="preserve"> </w:t>
      </w:r>
      <w:r w:rsidR="00482285" w:rsidRPr="00482285">
        <w:rPr>
          <w:rFonts w:eastAsia="Calibri"/>
          <w:b w:val="0"/>
          <w:i w:val="0"/>
          <w:sz w:val="24"/>
          <w:szCs w:val="24"/>
          <w:lang w:eastAsia="en-US"/>
        </w:rPr>
        <w:t xml:space="preserve">Подготовка, сбор, обобщение материалов протокольных поручений УГД, ДГД, </w:t>
      </w:r>
      <w:proofErr w:type="spellStart"/>
      <w:r w:rsidR="00482285" w:rsidRPr="00482285">
        <w:rPr>
          <w:rFonts w:eastAsia="Calibri"/>
          <w:b w:val="0"/>
          <w:i w:val="0"/>
          <w:sz w:val="24"/>
          <w:szCs w:val="24"/>
          <w:lang w:eastAsia="en-US"/>
        </w:rPr>
        <w:t>Акимата</w:t>
      </w:r>
      <w:proofErr w:type="spellEnd"/>
      <w:r w:rsidR="00482285" w:rsidRPr="00482285">
        <w:rPr>
          <w:rFonts w:eastAsia="Calibri"/>
          <w:b w:val="0"/>
          <w:i w:val="0"/>
          <w:sz w:val="24"/>
          <w:szCs w:val="24"/>
          <w:lang w:eastAsia="en-US"/>
        </w:rPr>
        <w:t>, их доведение до исполнителей</w:t>
      </w:r>
      <w:r w:rsidR="00482285" w:rsidRPr="00482285">
        <w:rPr>
          <w:rFonts w:eastAsia="Calibri"/>
          <w:b w:val="0"/>
          <w:i w:val="0"/>
          <w:sz w:val="24"/>
          <w:szCs w:val="24"/>
          <w:lang w:val="kk-KZ" w:eastAsia="en-US"/>
        </w:rPr>
        <w:t>, о</w:t>
      </w:r>
      <w:proofErr w:type="spellStart"/>
      <w:r w:rsidR="00482285" w:rsidRPr="00482285">
        <w:rPr>
          <w:b w:val="0"/>
          <w:i w:val="0"/>
          <w:sz w:val="24"/>
          <w:szCs w:val="24"/>
        </w:rPr>
        <w:t>существление</w:t>
      </w:r>
      <w:proofErr w:type="spellEnd"/>
      <w:r w:rsidR="00482285" w:rsidRPr="00482285">
        <w:rPr>
          <w:b w:val="0"/>
          <w:i w:val="0"/>
          <w:sz w:val="24"/>
          <w:szCs w:val="24"/>
        </w:rPr>
        <w:t xml:space="preserve"> работы по организации проведения семинар-совещаний с налогоплательщиками по разъяснению налогового законодательства</w:t>
      </w:r>
      <w:r w:rsidR="00482285" w:rsidRPr="00482285">
        <w:rPr>
          <w:b w:val="0"/>
          <w:i w:val="0"/>
          <w:sz w:val="24"/>
          <w:szCs w:val="24"/>
          <w:lang w:val="kk-KZ"/>
        </w:rPr>
        <w:t>, с</w:t>
      </w:r>
      <w:r w:rsidR="00482285" w:rsidRPr="00482285">
        <w:rPr>
          <w:b w:val="0"/>
          <w:i w:val="0"/>
          <w:sz w:val="24"/>
          <w:szCs w:val="24"/>
        </w:rPr>
        <w:t>оставление (корректировка) номенклатуры дел отдела</w:t>
      </w:r>
      <w:r w:rsidR="00482285" w:rsidRPr="00482285">
        <w:rPr>
          <w:b w:val="0"/>
          <w:i w:val="0"/>
          <w:sz w:val="24"/>
          <w:szCs w:val="24"/>
          <w:lang w:val="kk-KZ"/>
        </w:rPr>
        <w:t>, с</w:t>
      </w:r>
      <w:r w:rsidR="00482285" w:rsidRPr="00482285">
        <w:rPr>
          <w:b w:val="0"/>
          <w:i w:val="0"/>
          <w:color w:val="000000"/>
          <w:sz w:val="24"/>
          <w:szCs w:val="24"/>
        </w:rPr>
        <w:t xml:space="preserve">оставление графиков проведения тех. учеб отделами </w:t>
      </w:r>
      <w:r w:rsidR="00482285" w:rsidRPr="00482285">
        <w:rPr>
          <w:b w:val="0"/>
          <w:i w:val="0"/>
          <w:color w:val="000000"/>
          <w:sz w:val="24"/>
          <w:szCs w:val="24"/>
          <w:lang w:val="kk-KZ"/>
        </w:rPr>
        <w:t xml:space="preserve">УГД, </w:t>
      </w:r>
      <w:r w:rsidR="00482285" w:rsidRPr="00482285">
        <w:rPr>
          <w:b w:val="0"/>
          <w:i w:val="0"/>
          <w:sz w:val="24"/>
          <w:szCs w:val="24"/>
          <w:lang w:val="kk-KZ"/>
        </w:rPr>
        <w:t>предоставление информации по гос</w:t>
      </w:r>
      <w:proofErr w:type="gramStart"/>
      <w:r w:rsidR="00482285" w:rsidRPr="00482285">
        <w:rPr>
          <w:b w:val="0"/>
          <w:i w:val="0"/>
          <w:sz w:val="24"/>
          <w:szCs w:val="24"/>
          <w:lang w:val="kk-KZ"/>
        </w:rPr>
        <w:t>.у</w:t>
      </w:r>
      <w:proofErr w:type="gramEnd"/>
      <w:r w:rsidR="00482285" w:rsidRPr="00482285">
        <w:rPr>
          <w:b w:val="0"/>
          <w:i w:val="0"/>
          <w:sz w:val="24"/>
          <w:szCs w:val="24"/>
          <w:lang w:val="kk-KZ"/>
        </w:rPr>
        <w:t>слугам, п</w:t>
      </w:r>
      <w:proofErr w:type="spellStart"/>
      <w:r w:rsidR="00482285" w:rsidRPr="00482285">
        <w:rPr>
          <w:b w:val="0"/>
          <w:i w:val="0"/>
          <w:sz w:val="24"/>
          <w:szCs w:val="24"/>
        </w:rPr>
        <w:t>рисвоение</w:t>
      </w:r>
      <w:proofErr w:type="spellEnd"/>
      <w:r w:rsidR="00482285" w:rsidRPr="00482285">
        <w:rPr>
          <w:b w:val="0"/>
          <w:i w:val="0"/>
          <w:sz w:val="24"/>
          <w:szCs w:val="24"/>
        </w:rPr>
        <w:t xml:space="preserve"> исходящих номеров на исполненные задания и на обращения юридических и физических лиц</w:t>
      </w:r>
      <w:r w:rsidR="00482285" w:rsidRPr="00482285">
        <w:rPr>
          <w:b w:val="0"/>
          <w:i w:val="0"/>
          <w:sz w:val="24"/>
          <w:szCs w:val="24"/>
          <w:lang w:val="kk-KZ"/>
        </w:rPr>
        <w:t>, с</w:t>
      </w:r>
      <w:r w:rsidR="00482285" w:rsidRPr="00482285">
        <w:rPr>
          <w:b w:val="0"/>
          <w:i w:val="0"/>
          <w:sz w:val="24"/>
          <w:szCs w:val="24"/>
        </w:rPr>
        <w:t xml:space="preserve">оставление отчета по выгрузке поступивших </w:t>
      </w:r>
      <w:proofErr w:type="gramStart"/>
      <w:r w:rsidR="00482285" w:rsidRPr="00482285">
        <w:rPr>
          <w:b w:val="0"/>
          <w:i w:val="0"/>
          <w:sz w:val="24"/>
          <w:szCs w:val="24"/>
        </w:rPr>
        <w:t>обращений от налогоплательщиков в ДГД</w:t>
      </w:r>
      <w:r w:rsidR="00482285" w:rsidRPr="00482285">
        <w:rPr>
          <w:b w:val="0"/>
          <w:i w:val="0"/>
          <w:sz w:val="24"/>
          <w:szCs w:val="24"/>
          <w:lang w:val="kk-KZ"/>
        </w:rPr>
        <w:t>, р</w:t>
      </w:r>
      <w:proofErr w:type="spellStart"/>
      <w:r w:rsidR="00482285" w:rsidRPr="00482285">
        <w:rPr>
          <w:b w:val="0"/>
          <w:i w:val="0"/>
          <w:sz w:val="24"/>
          <w:szCs w:val="24"/>
        </w:rPr>
        <w:t>егистрация</w:t>
      </w:r>
      <w:proofErr w:type="spellEnd"/>
      <w:r w:rsidR="00482285" w:rsidRPr="00482285">
        <w:rPr>
          <w:b w:val="0"/>
          <w:i w:val="0"/>
          <w:sz w:val="24"/>
          <w:szCs w:val="24"/>
        </w:rPr>
        <w:t xml:space="preserve"> в программу документооборота почты с ДГД, полученной посредством электронной связи</w:t>
      </w:r>
      <w:r w:rsidR="00482285" w:rsidRPr="00482285">
        <w:rPr>
          <w:b w:val="0"/>
          <w:i w:val="0"/>
          <w:sz w:val="24"/>
          <w:szCs w:val="24"/>
          <w:lang w:val="kk-KZ"/>
        </w:rPr>
        <w:t>, п</w:t>
      </w:r>
      <w:proofErr w:type="spellStart"/>
      <w:r w:rsidR="00482285" w:rsidRPr="00482285">
        <w:rPr>
          <w:b w:val="0"/>
          <w:i w:val="0"/>
          <w:sz w:val="24"/>
          <w:szCs w:val="24"/>
        </w:rPr>
        <w:t>риём</w:t>
      </w:r>
      <w:proofErr w:type="spellEnd"/>
      <w:r w:rsidR="00482285" w:rsidRPr="00482285">
        <w:rPr>
          <w:b w:val="0"/>
          <w:i w:val="0"/>
          <w:sz w:val="24"/>
          <w:szCs w:val="24"/>
        </w:rPr>
        <w:t xml:space="preserve"> входящей корреспонденции от налогоплательщиков, прибывших в УГД в явочном порядке и его регистрация в программе документооборота</w:t>
      </w:r>
      <w:r w:rsidR="00482285" w:rsidRPr="00482285">
        <w:rPr>
          <w:b w:val="0"/>
          <w:i w:val="0"/>
          <w:sz w:val="24"/>
          <w:szCs w:val="24"/>
          <w:lang w:val="kk-KZ"/>
        </w:rPr>
        <w:t>, о</w:t>
      </w:r>
      <w:proofErr w:type="spellStart"/>
      <w:r w:rsidR="00482285" w:rsidRPr="00482285">
        <w:rPr>
          <w:b w:val="0"/>
          <w:i w:val="0"/>
          <w:sz w:val="24"/>
          <w:szCs w:val="24"/>
        </w:rPr>
        <w:t>существление</w:t>
      </w:r>
      <w:proofErr w:type="spellEnd"/>
      <w:r w:rsidR="00482285" w:rsidRPr="00482285">
        <w:rPr>
          <w:b w:val="0"/>
          <w:i w:val="0"/>
          <w:sz w:val="24"/>
          <w:szCs w:val="24"/>
        </w:rPr>
        <w:t xml:space="preserve"> приема почты  СМИ от АО </w:t>
      </w:r>
      <w:proofErr w:type="spellStart"/>
      <w:r w:rsidR="00482285" w:rsidRPr="00482285">
        <w:rPr>
          <w:b w:val="0"/>
          <w:i w:val="0"/>
          <w:sz w:val="24"/>
          <w:szCs w:val="24"/>
        </w:rPr>
        <w:t>Казпочты</w:t>
      </w:r>
      <w:proofErr w:type="spellEnd"/>
      <w:r w:rsidR="00482285" w:rsidRPr="00482285">
        <w:rPr>
          <w:b w:val="0"/>
          <w:i w:val="0"/>
          <w:sz w:val="24"/>
          <w:szCs w:val="24"/>
        </w:rPr>
        <w:t xml:space="preserve"> и ее регистрация в программу  документооборота в день поступления и доведения до руководителей</w:t>
      </w:r>
      <w:r w:rsidR="00482285" w:rsidRPr="00482285">
        <w:rPr>
          <w:b w:val="0"/>
          <w:i w:val="0"/>
          <w:sz w:val="24"/>
          <w:szCs w:val="24"/>
          <w:lang w:val="kk-KZ"/>
        </w:rPr>
        <w:t>, о</w:t>
      </w:r>
      <w:proofErr w:type="spellStart"/>
      <w:r w:rsidR="00482285" w:rsidRPr="00482285">
        <w:rPr>
          <w:b w:val="0"/>
          <w:i w:val="0"/>
          <w:sz w:val="24"/>
          <w:szCs w:val="24"/>
        </w:rPr>
        <w:t>беспечение</w:t>
      </w:r>
      <w:proofErr w:type="spellEnd"/>
      <w:r w:rsidR="00482285" w:rsidRPr="00482285">
        <w:rPr>
          <w:b w:val="0"/>
          <w:i w:val="0"/>
          <w:sz w:val="24"/>
          <w:szCs w:val="24"/>
        </w:rPr>
        <w:t xml:space="preserve"> своевременной обработки на компьютере поступающей корреспонденции</w:t>
      </w:r>
      <w:proofErr w:type="gramEnd"/>
      <w:r w:rsidR="00482285" w:rsidRPr="00482285">
        <w:rPr>
          <w:b w:val="0"/>
          <w:i w:val="0"/>
          <w:sz w:val="24"/>
          <w:szCs w:val="24"/>
        </w:rPr>
        <w:t xml:space="preserve"> и ее доведение до руководителей</w:t>
      </w:r>
      <w:r w:rsidR="00482285" w:rsidRPr="00482285">
        <w:rPr>
          <w:b w:val="0"/>
          <w:i w:val="0"/>
          <w:sz w:val="24"/>
          <w:szCs w:val="24"/>
          <w:lang w:val="kk-KZ"/>
        </w:rPr>
        <w:t xml:space="preserve">, </w:t>
      </w:r>
      <w:r w:rsidR="00482285" w:rsidRPr="00482285">
        <w:rPr>
          <w:b w:val="0"/>
          <w:i w:val="0"/>
          <w:sz w:val="24"/>
          <w:szCs w:val="24"/>
        </w:rPr>
        <w:t xml:space="preserve"> </w:t>
      </w:r>
      <w:r w:rsidR="00482285" w:rsidRPr="00482285">
        <w:rPr>
          <w:b w:val="0"/>
          <w:i w:val="0"/>
          <w:sz w:val="24"/>
          <w:szCs w:val="24"/>
          <w:lang w:val="kk-KZ"/>
        </w:rPr>
        <w:t>о</w:t>
      </w:r>
      <w:proofErr w:type="spellStart"/>
      <w:r w:rsidR="00482285" w:rsidRPr="00482285">
        <w:rPr>
          <w:b w:val="0"/>
          <w:i w:val="0"/>
          <w:sz w:val="24"/>
          <w:szCs w:val="24"/>
        </w:rPr>
        <w:t>существл</w:t>
      </w:r>
      <w:proofErr w:type="spellEnd"/>
      <w:r w:rsidR="00482285" w:rsidRPr="00482285">
        <w:rPr>
          <w:b w:val="0"/>
          <w:i w:val="0"/>
          <w:sz w:val="24"/>
          <w:szCs w:val="24"/>
          <w:lang w:val="kk-KZ"/>
        </w:rPr>
        <w:t>ение</w:t>
      </w:r>
      <w:r w:rsidR="00482285" w:rsidRPr="00482285">
        <w:rPr>
          <w:b w:val="0"/>
          <w:i w:val="0"/>
          <w:sz w:val="24"/>
          <w:szCs w:val="24"/>
        </w:rPr>
        <w:t xml:space="preserve"> </w:t>
      </w:r>
      <w:proofErr w:type="spellStart"/>
      <w:r w:rsidR="00482285" w:rsidRPr="00482285">
        <w:rPr>
          <w:b w:val="0"/>
          <w:i w:val="0"/>
          <w:sz w:val="24"/>
          <w:szCs w:val="24"/>
        </w:rPr>
        <w:t>систематическ</w:t>
      </w:r>
      <w:proofErr w:type="spellEnd"/>
      <w:r w:rsidR="00482285" w:rsidRPr="00482285">
        <w:rPr>
          <w:b w:val="0"/>
          <w:i w:val="0"/>
          <w:sz w:val="24"/>
          <w:szCs w:val="24"/>
          <w:lang w:val="kk-KZ"/>
        </w:rPr>
        <w:t>ого</w:t>
      </w:r>
      <w:r w:rsidR="00482285" w:rsidRPr="00482285">
        <w:rPr>
          <w:b w:val="0"/>
          <w:i w:val="0"/>
          <w:sz w:val="24"/>
          <w:szCs w:val="24"/>
        </w:rPr>
        <w:t xml:space="preserve"> </w:t>
      </w:r>
      <w:proofErr w:type="spellStart"/>
      <w:r w:rsidR="00482285" w:rsidRPr="00482285">
        <w:rPr>
          <w:b w:val="0"/>
          <w:i w:val="0"/>
          <w:sz w:val="24"/>
          <w:szCs w:val="24"/>
        </w:rPr>
        <w:t>контрол</w:t>
      </w:r>
      <w:proofErr w:type="spellEnd"/>
      <w:r w:rsidR="00482285" w:rsidRPr="00482285">
        <w:rPr>
          <w:b w:val="0"/>
          <w:i w:val="0"/>
          <w:sz w:val="24"/>
          <w:szCs w:val="24"/>
          <w:lang w:val="kk-KZ"/>
        </w:rPr>
        <w:t>я</w:t>
      </w:r>
      <w:r w:rsidR="00482285" w:rsidRPr="00482285">
        <w:rPr>
          <w:b w:val="0"/>
          <w:i w:val="0"/>
          <w:sz w:val="24"/>
          <w:szCs w:val="24"/>
        </w:rPr>
        <w:t xml:space="preserve"> за сроками исполнения документов отделами УГД, и их правильным оформлением</w:t>
      </w:r>
      <w:r w:rsidR="00482285" w:rsidRPr="00482285">
        <w:rPr>
          <w:b w:val="0"/>
          <w:i w:val="0"/>
          <w:sz w:val="24"/>
          <w:szCs w:val="24"/>
          <w:lang w:val="kk-KZ"/>
        </w:rPr>
        <w:t>, составление е</w:t>
      </w:r>
      <w:proofErr w:type="spellStart"/>
      <w:r w:rsidR="00482285" w:rsidRPr="00482285">
        <w:rPr>
          <w:b w:val="0"/>
          <w:i w:val="0"/>
          <w:sz w:val="24"/>
          <w:szCs w:val="24"/>
        </w:rPr>
        <w:t>женедельн</w:t>
      </w:r>
      <w:proofErr w:type="spellEnd"/>
      <w:r w:rsidR="00482285" w:rsidRPr="00482285">
        <w:rPr>
          <w:b w:val="0"/>
          <w:i w:val="0"/>
          <w:sz w:val="24"/>
          <w:szCs w:val="24"/>
          <w:lang w:val="kk-KZ"/>
        </w:rPr>
        <w:t>ого</w:t>
      </w:r>
      <w:r w:rsidR="00482285" w:rsidRPr="00482285">
        <w:rPr>
          <w:b w:val="0"/>
          <w:i w:val="0"/>
          <w:sz w:val="24"/>
          <w:szCs w:val="24"/>
        </w:rPr>
        <w:t xml:space="preserve"> отчет</w:t>
      </w:r>
      <w:r w:rsidR="00482285" w:rsidRPr="00482285">
        <w:rPr>
          <w:b w:val="0"/>
          <w:i w:val="0"/>
          <w:sz w:val="24"/>
          <w:szCs w:val="24"/>
          <w:lang w:val="kk-KZ"/>
        </w:rPr>
        <w:t>а</w:t>
      </w:r>
      <w:r w:rsidR="00482285" w:rsidRPr="00482285">
        <w:rPr>
          <w:b w:val="0"/>
          <w:i w:val="0"/>
          <w:sz w:val="24"/>
          <w:szCs w:val="24"/>
        </w:rPr>
        <w:t xml:space="preserve"> по казахскому языку</w:t>
      </w:r>
      <w:r w:rsidR="00482285" w:rsidRPr="00482285">
        <w:rPr>
          <w:b w:val="0"/>
          <w:i w:val="0"/>
          <w:sz w:val="24"/>
          <w:szCs w:val="24"/>
          <w:lang w:val="kk-KZ"/>
        </w:rPr>
        <w:t>, д</w:t>
      </w:r>
      <w:proofErr w:type="spellStart"/>
      <w:r w:rsidR="00482285" w:rsidRPr="00482285">
        <w:rPr>
          <w:b w:val="0"/>
          <w:i w:val="0"/>
          <w:sz w:val="24"/>
          <w:szCs w:val="24"/>
        </w:rPr>
        <w:t>оведение</w:t>
      </w:r>
      <w:proofErr w:type="spellEnd"/>
      <w:r w:rsidR="00482285" w:rsidRPr="00482285">
        <w:rPr>
          <w:b w:val="0"/>
          <w:i w:val="0"/>
          <w:sz w:val="24"/>
          <w:szCs w:val="24"/>
        </w:rPr>
        <w:t xml:space="preserve"> протокольных поручений КГД МФ РК, ДГД по </w:t>
      </w:r>
      <w:proofErr w:type="spellStart"/>
      <w:r w:rsidR="00482285" w:rsidRPr="00482285">
        <w:rPr>
          <w:b w:val="0"/>
          <w:i w:val="0"/>
          <w:sz w:val="24"/>
          <w:szCs w:val="24"/>
        </w:rPr>
        <w:t>г</w:t>
      </w:r>
      <w:proofErr w:type="gramStart"/>
      <w:r w:rsidR="00482285" w:rsidRPr="00482285">
        <w:rPr>
          <w:b w:val="0"/>
          <w:i w:val="0"/>
          <w:sz w:val="24"/>
          <w:szCs w:val="24"/>
        </w:rPr>
        <w:t>.А</w:t>
      </w:r>
      <w:proofErr w:type="gramEnd"/>
      <w:r w:rsidR="00482285" w:rsidRPr="00482285">
        <w:rPr>
          <w:b w:val="0"/>
          <w:i w:val="0"/>
          <w:sz w:val="24"/>
          <w:szCs w:val="24"/>
        </w:rPr>
        <w:t>лматы</w:t>
      </w:r>
      <w:proofErr w:type="spellEnd"/>
      <w:r w:rsidR="00482285" w:rsidRPr="00482285">
        <w:rPr>
          <w:b w:val="0"/>
          <w:i w:val="0"/>
          <w:sz w:val="24"/>
          <w:szCs w:val="24"/>
        </w:rPr>
        <w:t xml:space="preserve">, </w:t>
      </w:r>
      <w:r w:rsidR="00482285" w:rsidRPr="00482285">
        <w:rPr>
          <w:b w:val="0"/>
          <w:i w:val="0"/>
          <w:sz w:val="24"/>
          <w:szCs w:val="24"/>
          <w:lang w:val="kk-KZ"/>
        </w:rPr>
        <w:t>с</w:t>
      </w:r>
      <w:r w:rsidR="00482285" w:rsidRPr="00482285">
        <w:rPr>
          <w:b w:val="0"/>
          <w:i w:val="0"/>
          <w:sz w:val="24"/>
          <w:szCs w:val="24"/>
        </w:rPr>
        <w:t>оставление отчета 1-ОЛ (ОФЛ, ОЮЛ) по казахскому языку</w:t>
      </w:r>
      <w:r w:rsidR="00482285" w:rsidRPr="00482285">
        <w:rPr>
          <w:b w:val="0"/>
          <w:i w:val="0"/>
          <w:sz w:val="24"/>
          <w:szCs w:val="24"/>
          <w:lang w:val="kk-KZ"/>
        </w:rPr>
        <w:t>;</w:t>
      </w:r>
      <w:r w:rsidR="00482285" w:rsidRPr="00482285">
        <w:rPr>
          <w:b w:val="0"/>
          <w:i w:val="0"/>
          <w:sz w:val="24"/>
          <w:szCs w:val="24"/>
        </w:rPr>
        <w:t xml:space="preserve"> соблюдение порядка и сроков рассмотрения обращений физических и юридических лиц в соответствии  Законом РК;</w:t>
      </w:r>
      <w:r w:rsidR="00482285">
        <w:rPr>
          <w:b w:val="0"/>
          <w:i w:val="0"/>
          <w:sz w:val="24"/>
          <w:szCs w:val="24"/>
        </w:rPr>
        <w:t xml:space="preserve"> </w:t>
      </w:r>
      <w:r w:rsidR="00482285" w:rsidRPr="00482285">
        <w:rPr>
          <w:b w:val="0"/>
          <w:i w:val="0"/>
          <w:sz w:val="24"/>
          <w:szCs w:val="24"/>
        </w:rPr>
        <w:t>предоставление в пределах компетенции ежеквартальных, полугодовых и годовых отчетов в вышестоящие органы</w:t>
      </w:r>
      <w:r w:rsidR="00482285" w:rsidRPr="00482285">
        <w:rPr>
          <w:b w:val="0"/>
          <w:i w:val="0"/>
          <w:sz w:val="24"/>
          <w:szCs w:val="24"/>
          <w:lang w:val="kk-KZ"/>
        </w:rPr>
        <w:t>;</w:t>
      </w:r>
    </w:p>
    <w:p w:rsidR="00B5682F" w:rsidRDefault="00482285" w:rsidP="00482285">
      <w:pPr>
        <w:jc w:val="both"/>
        <w:rPr>
          <w:lang w:val="kk-KZ"/>
        </w:rPr>
      </w:pPr>
      <w:r w:rsidRPr="00482285">
        <w:rPr>
          <w:b w:val="0"/>
          <w:i w:val="0"/>
          <w:sz w:val="24"/>
          <w:szCs w:val="24"/>
        </w:rPr>
        <w:t>.</w:t>
      </w:r>
      <w:r w:rsidR="00A27E8E" w:rsidRPr="00482285">
        <w:rPr>
          <w:b w:val="0"/>
          <w:i w:val="0"/>
          <w:sz w:val="24"/>
          <w:szCs w:val="24"/>
        </w:rPr>
        <w:t xml:space="preserve"> </w:t>
      </w:r>
      <w:r w:rsidR="00175A8E" w:rsidRPr="00482285">
        <w:rPr>
          <w:b w:val="0"/>
          <w:i w:val="0"/>
          <w:iCs w:val="0"/>
          <w:sz w:val="24"/>
          <w:szCs w:val="24"/>
        </w:rPr>
        <w:t xml:space="preserve">           </w:t>
      </w:r>
      <w:r w:rsidR="009325E1" w:rsidRPr="00B7391B">
        <w:rPr>
          <w:i w:val="0"/>
          <w:iCs w:val="0"/>
          <w:sz w:val="24"/>
          <w:szCs w:val="24"/>
        </w:rPr>
        <w:t>Тр</w:t>
      </w:r>
      <w:r w:rsidR="009325E1">
        <w:rPr>
          <w:i w:val="0"/>
          <w:iCs w:val="0"/>
          <w:sz w:val="24"/>
          <w:szCs w:val="24"/>
        </w:rPr>
        <w:t xml:space="preserve">ебования к участникам конкурса: </w:t>
      </w:r>
      <w:r w:rsidR="00D86D86" w:rsidRPr="003924A9">
        <w:rPr>
          <w:rFonts w:eastAsia="Consolas"/>
          <w:b w:val="0"/>
          <w:i w:val="0"/>
          <w:color w:val="000000"/>
          <w:sz w:val="24"/>
          <w:szCs w:val="24"/>
          <w:lang w:eastAsia="en-US"/>
        </w:rPr>
        <w:t>Высшее</w:t>
      </w:r>
      <w:r w:rsidR="00D86D86" w:rsidRPr="003924A9">
        <w:rPr>
          <w:rFonts w:eastAsia="Consolas"/>
          <w:b w:val="0"/>
          <w:i w:val="0"/>
          <w:color w:val="000000"/>
          <w:sz w:val="24"/>
          <w:szCs w:val="24"/>
          <w:lang w:val="kk-KZ" w:eastAsia="en-US"/>
        </w:rPr>
        <w:t>,</w:t>
      </w:r>
      <w:r w:rsidR="00D86D86" w:rsidRPr="003924A9">
        <w:rPr>
          <w:rFonts w:eastAsia="Consolas"/>
          <w:b w:val="0"/>
          <w:i w:val="0"/>
          <w:color w:val="000000"/>
          <w:sz w:val="24"/>
          <w:szCs w:val="24"/>
          <w:lang w:eastAsia="en-US"/>
        </w:rPr>
        <w:t xml:space="preserve"> </w:t>
      </w:r>
      <w:r w:rsidR="00D86D86" w:rsidRPr="003924A9">
        <w:rPr>
          <w:b w:val="0"/>
          <w:i w:val="0"/>
          <w:sz w:val="24"/>
          <w:szCs w:val="24"/>
        </w:rPr>
        <w:t xml:space="preserve"> </w:t>
      </w:r>
      <w:r w:rsidR="00D86D86" w:rsidRPr="003924A9">
        <w:rPr>
          <w:rFonts w:eastAsia="Consolas"/>
          <w:b w:val="0"/>
          <w:i w:val="0"/>
          <w:color w:val="000000"/>
          <w:sz w:val="24"/>
          <w:szCs w:val="24"/>
          <w:lang w:val="kk-KZ" w:eastAsia="en-US"/>
        </w:rPr>
        <w:t>д</w:t>
      </w:r>
      <w:r w:rsidR="00D86D86" w:rsidRPr="003924A9">
        <w:rPr>
          <w:rFonts w:eastAsia="Consolas"/>
          <w:b w:val="0"/>
          <w:i w:val="0"/>
          <w:color w:val="000000"/>
          <w:sz w:val="24"/>
          <w:szCs w:val="24"/>
          <w:lang w:eastAsia="en-US"/>
        </w:rPr>
        <w:t xml:space="preserve">опускается </w:t>
      </w:r>
      <w:proofErr w:type="spellStart"/>
      <w:r w:rsidR="00D86D86" w:rsidRPr="003924A9">
        <w:rPr>
          <w:rFonts w:eastAsia="Consolas"/>
          <w:b w:val="0"/>
          <w:i w:val="0"/>
          <w:color w:val="000000"/>
          <w:sz w:val="24"/>
          <w:szCs w:val="24"/>
          <w:lang w:eastAsia="en-US"/>
        </w:rPr>
        <w:t>послесреднее</w:t>
      </w:r>
      <w:proofErr w:type="spellEnd"/>
      <w:r w:rsidR="00D86D86" w:rsidRPr="003924A9">
        <w:rPr>
          <w:rFonts w:eastAsia="Consolas"/>
          <w:b w:val="0"/>
          <w:i w:val="0"/>
          <w:color w:val="000000"/>
          <w:sz w:val="24"/>
          <w:szCs w:val="24"/>
          <w:lang w:eastAsia="en-US"/>
        </w:rPr>
        <w:t xml:space="preserve"> или техническое и профессиональное</w:t>
      </w:r>
      <w:r w:rsidR="00D86D86" w:rsidRPr="003924A9">
        <w:rPr>
          <w:rFonts w:eastAsia="Consolas"/>
          <w:b w:val="0"/>
          <w:i w:val="0"/>
          <w:color w:val="000000"/>
          <w:sz w:val="24"/>
          <w:szCs w:val="24"/>
          <w:lang w:val="kk-KZ" w:eastAsia="en-US"/>
        </w:rPr>
        <w:t xml:space="preserve"> </w:t>
      </w:r>
      <w:r w:rsidR="00D86D86" w:rsidRPr="003924A9">
        <w:rPr>
          <w:b w:val="0"/>
          <w:i w:val="0"/>
          <w:sz w:val="24"/>
          <w:szCs w:val="24"/>
        </w:rPr>
        <w:t>образование в области экономики и бизнеса</w:t>
      </w:r>
      <w:r w:rsidR="00D86D86" w:rsidRPr="003924A9">
        <w:rPr>
          <w:b w:val="0"/>
          <w:i w:val="0"/>
          <w:sz w:val="24"/>
          <w:szCs w:val="24"/>
          <w:lang w:val="kk-KZ"/>
        </w:rPr>
        <w:t xml:space="preserve"> или в области</w:t>
      </w:r>
      <w:r w:rsidR="00D86D86" w:rsidRPr="003924A9">
        <w:rPr>
          <w:b w:val="0"/>
          <w:i w:val="0"/>
          <w:sz w:val="24"/>
          <w:szCs w:val="24"/>
        </w:rPr>
        <w:t xml:space="preserve"> права</w:t>
      </w:r>
      <w:r w:rsidR="00D86D86" w:rsidRPr="003924A9">
        <w:rPr>
          <w:b w:val="0"/>
          <w:i w:val="0"/>
          <w:sz w:val="24"/>
          <w:szCs w:val="24"/>
          <w:lang w:val="kk-KZ"/>
        </w:rPr>
        <w:t xml:space="preserve"> или в области</w:t>
      </w:r>
      <w:r w:rsidR="00D86D86" w:rsidRPr="003924A9">
        <w:rPr>
          <w:b w:val="0"/>
          <w:i w:val="0"/>
          <w:sz w:val="24"/>
          <w:szCs w:val="24"/>
        </w:rPr>
        <w:t xml:space="preserve"> образования (основы экономики  и  права, информатика)</w:t>
      </w:r>
      <w:r w:rsidR="00D86D86" w:rsidRPr="003924A9">
        <w:rPr>
          <w:b w:val="0"/>
          <w:i w:val="0"/>
          <w:sz w:val="24"/>
          <w:szCs w:val="24"/>
          <w:lang w:val="kk-KZ"/>
        </w:rPr>
        <w:t xml:space="preserve"> или в области</w:t>
      </w:r>
      <w:r w:rsidR="00D86D86" w:rsidRPr="003924A9">
        <w:rPr>
          <w:b w:val="0"/>
          <w:i w:val="0"/>
          <w:sz w:val="24"/>
          <w:szCs w:val="24"/>
        </w:rPr>
        <w:t xml:space="preserve"> технических  наук и технологии (автоматизация и  управление, информационные системы, вычислительная техника и программное обеспечение, радиотехника, электроника и телекоммуникации</w:t>
      </w:r>
      <w:r w:rsidR="00D86D86" w:rsidRPr="003924A9">
        <w:rPr>
          <w:rFonts w:eastAsia="Consolas"/>
          <w:b w:val="0"/>
          <w:i w:val="0"/>
          <w:color w:val="000000"/>
          <w:sz w:val="24"/>
          <w:szCs w:val="24"/>
          <w:lang w:eastAsia="en-US"/>
        </w:rPr>
        <w:t>).</w:t>
      </w:r>
      <w:r w:rsidR="00D86D86" w:rsidRPr="003924A9">
        <w:rPr>
          <w:rFonts w:eastAsia="Consolas"/>
          <w:color w:val="000000"/>
          <w:lang w:eastAsia="en-US"/>
        </w:rPr>
        <w:t xml:space="preserve"> </w:t>
      </w:r>
      <w:r w:rsidR="009325E1" w:rsidRPr="003924A9">
        <w:rPr>
          <w:b w:val="0"/>
          <w:i w:val="0"/>
          <w:sz w:val="24"/>
          <w:szCs w:val="24"/>
        </w:rPr>
        <w:t>Знание</w:t>
      </w:r>
      <w:bookmarkStart w:id="0" w:name="_GoBack"/>
      <w:bookmarkEnd w:id="0"/>
      <w:r w:rsidR="009325E1" w:rsidRPr="00B7391B">
        <w:rPr>
          <w:b w:val="0"/>
          <w:i w:val="0"/>
          <w:sz w:val="24"/>
          <w:szCs w:val="24"/>
        </w:rPr>
        <w:t xml:space="preserve">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r w:rsidR="0026218C" w:rsidRPr="00A2444F">
        <w:rPr>
          <w:b w:val="0"/>
          <w:i w:val="0"/>
          <w:sz w:val="24"/>
          <w:szCs w:val="24"/>
        </w:rPr>
        <w:t xml:space="preserve">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0026218C" w:rsidRPr="00A2444F">
        <w:rPr>
          <w:b w:val="0"/>
          <w:i w:val="0"/>
          <w:sz w:val="24"/>
          <w:szCs w:val="24"/>
        </w:rPr>
        <w:t>MicrosoftOffice</w:t>
      </w:r>
      <w:proofErr w:type="spellEnd"/>
      <w:r w:rsidR="0026218C">
        <w:rPr>
          <w:b w:val="0"/>
          <w:i w:val="0"/>
          <w:sz w:val="24"/>
          <w:szCs w:val="24"/>
        </w:rPr>
        <w:t>.</w:t>
      </w:r>
    </w:p>
    <w:p w:rsidR="00792B60" w:rsidRDefault="00792B60" w:rsidP="00792B60">
      <w:pPr>
        <w:ind w:firstLine="567"/>
        <w:jc w:val="both"/>
        <w:rPr>
          <w:bCs w:val="0"/>
          <w:i w:val="0"/>
          <w:sz w:val="24"/>
          <w:szCs w:val="24"/>
        </w:rPr>
      </w:pPr>
      <w:r>
        <w:rPr>
          <w:bCs w:val="0"/>
          <w:i w:val="0"/>
          <w:iCs w:val="0"/>
          <w:sz w:val="24"/>
          <w:szCs w:val="24"/>
          <w:lang w:val="kk-KZ"/>
        </w:rPr>
        <w:t>3</w:t>
      </w:r>
      <w:r w:rsidRPr="00B7391B">
        <w:rPr>
          <w:bCs w:val="0"/>
          <w:i w:val="0"/>
          <w:iCs w:val="0"/>
          <w:sz w:val="24"/>
          <w:szCs w:val="24"/>
          <w:lang w:val="kk-KZ"/>
        </w:rPr>
        <w:t xml:space="preserve">. </w:t>
      </w:r>
      <w:r w:rsidRPr="00B7391B">
        <w:rPr>
          <w:bCs w:val="0"/>
          <w:i w:val="0"/>
          <w:sz w:val="24"/>
          <w:szCs w:val="24"/>
        </w:rPr>
        <w:t xml:space="preserve">Главного специалиста </w:t>
      </w:r>
      <w:r w:rsidRPr="00B7391B">
        <w:rPr>
          <w:i w:val="0"/>
          <w:sz w:val="24"/>
          <w:szCs w:val="24"/>
        </w:rPr>
        <w:t xml:space="preserve">отдела администрирования юридических лиц, </w:t>
      </w:r>
      <w:r>
        <w:rPr>
          <w:bCs w:val="0"/>
          <w:i w:val="0"/>
          <w:sz w:val="24"/>
          <w:szCs w:val="24"/>
        </w:rPr>
        <w:t>категория С-R-4, 1 е</w:t>
      </w:r>
      <w:r w:rsidRPr="00B7391B">
        <w:rPr>
          <w:bCs w:val="0"/>
          <w:i w:val="0"/>
          <w:sz w:val="24"/>
          <w:szCs w:val="24"/>
        </w:rPr>
        <w:t>диниц</w:t>
      </w:r>
      <w:r>
        <w:rPr>
          <w:bCs w:val="0"/>
          <w:i w:val="0"/>
          <w:sz w:val="24"/>
          <w:szCs w:val="24"/>
        </w:rPr>
        <w:t>а</w:t>
      </w:r>
      <w:r w:rsidRPr="00B7391B">
        <w:rPr>
          <w:bCs w:val="0"/>
          <w:i w:val="0"/>
          <w:sz w:val="24"/>
          <w:szCs w:val="24"/>
        </w:rPr>
        <w:t>.</w:t>
      </w:r>
    </w:p>
    <w:p w:rsidR="00792B60" w:rsidRDefault="00792B60" w:rsidP="00792B60">
      <w:pPr>
        <w:ind w:firstLine="567"/>
        <w:jc w:val="both"/>
        <w:rPr>
          <w:b w:val="0"/>
          <w:i w:val="0"/>
          <w:szCs w:val="24"/>
        </w:rPr>
      </w:pPr>
      <w:r w:rsidRPr="00B7391B">
        <w:rPr>
          <w:rFonts w:eastAsia="Calibri"/>
          <w:i w:val="0"/>
          <w:iCs w:val="0"/>
          <w:sz w:val="24"/>
          <w:szCs w:val="24"/>
          <w:lang w:eastAsia="en-US"/>
        </w:rPr>
        <w:t>Функциональные обязанности:</w:t>
      </w:r>
      <w:r>
        <w:rPr>
          <w:b w:val="0"/>
          <w:bCs w:val="0"/>
          <w:i w:val="0"/>
          <w:szCs w:val="24"/>
        </w:rPr>
        <w:t xml:space="preserve"> </w:t>
      </w:r>
      <w:r w:rsidRPr="00B7391B">
        <w:rPr>
          <w:b w:val="0"/>
          <w:bCs w:val="0"/>
          <w:i w:val="0"/>
          <w:sz w:val="24"/>
          <w:szCs w:val="24"/>
        </w:rPr>
        <w:t>О</w:t>
      </w:r>
      <w:r w:rsidRPr="00B7391B">
        <w:rPr>
          <w:b w:val="0"/>
          <w:i w:val="0"/>
          <w:sz w:val="24"/>
          <w:szCs w:val="24"/>
        </w:rPr>
        <w:t>существляет камеральный контроль по выявленным расхождениям сумм НДС.</w:t>
      </w:r>
      <w:r>
        <w:rPr>
          <w:b w:val="0"/>
          <w:i w:val="0"/>
          <w:sz w:val="24"/>
          <w:szCs w:val="24"/>
          <w:lang w:val="kk-KZ"/>
        </w:rPr>
        <w:t xml:space="preserve"> </w:t>
      </w:r>
      <w:r w:rsidRPr="00B7391B">
        <w:rPr>
          <w:b w:val="0"/>
          <w:i w:val="0"/>
          <w:sz w:val="24"/>
          <w:szCs w:val="24"/>
        </w:rPr>
        <w:t xml:space="preserve">Вынесение протоколов, определений и постановлений по делам об </w:t>
      </w:r>
      <w:r w:rsidRPr="00B7391B">
        <w:rPr>
          <w:b w:val="0"/>
          <w:i w:val="0"/>
          <w:sz w:val="24"/>
          <w:szCs w:val="24"/>
        </w:rPr>
        <w:lastRenderedPageBreak/>
        <w:t>административных правонарушениях и контроль взысканием сумм.</w:t>
      </w:r>
      <w:r w:rsidRPr="00784030">
        <w:rPr>
          <w:b w:val="0"/>
          <w:i w:val="0"/>
          <w:szCs w:val="24"/>
        </w:rPr>
        <w:t xml:space="preserve">   </w:t>
      </w:r>
    </w:p>
    <w:p w:rsidR="00792B60" w:rsidRDefault="00792B60" w:rsidP="00792B60">
      <w:pPr>
        <w:tabs>
          <w:tab w:val="left" w:pos="9923"/>
        </w:tabs>
        <w:jc w:val="both"/>
        <w:rPr>
          <w:b w:val="0"/>
          <w:i w:val="0"/>
          <w:sz w:val="24"/>
          <w:szCs w:val="24"/>
        </w:rPr>
      </w:pPr>
      <w:r w:rsidRPr="00B7391B">
        <w:rPr>
          <w:i w:val="0"/>
          <w:iCs w:val="0"/>
          <w:sz w:val="24"/>
          <w:szCs w:val="24"/>
        </w:rPr>
        <w:t>Требования к участникам конкурса:</w:t>
      </w:r>
      <w:r w:rsidRPr="00784030">
        <w:rPr>
          <w:b w:val="0"/>
          <w:iCs w:val="0"/>
          <w:lang w:val="kk-KZ"/>
        </w:rPr>
        <w:t xml:space="preserve"> </w:t>
      </w:r>
      <w:r w:rsidRPr="001A0128">
        <w:rPr>
          <w:rFonts w:eastAsia="Consolas"/>
          <w:b w:val="0"/>
          <w:i w:val="0"/>
          <w:color w:val="000000"/>
          <w:sz w:val="24"/>
          <w:szCs w:val="24"/>
          <w:lang w:eastAsia="en-US"/>
        </w:rPr>
        <w:t>Высшее</w:t>
      </w:r>
      <w:r w:rsidRPr="001A0128">
        <w:rPr>
          <w:rFonts w:eastAsia="Consolas"/>
          <w:b w:val="0"/>
          <w:i w:val="0"/>
          <w:color w:val="000000"/>
          <w:sz w:val="24"/>
          <w:szCs w:val="24"/>
          <w:lang w:val="kk-KZ" w:eastAsia="en-US"/>
        </w:rPr>
        <w:t>,</w:t>
      </w:r>
      <w:r w:rsidRPr="001A0128">
        <w:rPr>
          <w:rFonts w:eastAsia="Consolas"/>
          <w:b w:val="0"/>
          <w:i w:val="0"/>
          <w:color w:val="000000"/>
          <w:sz w:val="24"/>
          <w:szCs w:val="24"/>
          <w:lang w:eastAsia="en-US"/>
        </w:rPr>
        <w:t xml:space="preserve"> </w:t>
      </w:r>
      <w:r w:rsidRPr="001A0128">
        <w:rPr>
          <w:b w:val="0"/>
          <w:i w:val="0"/>
          <w:sz w:val="24"/>
          <w:szCs w:val="24"/>
        </w:rPr>
        <w:t xml:space="preserve"> </w:t>
      </w:r>
      <w:r w:rsidRPr="001A0128">
        <w:rPr>
          <w:rFonts w:eastAsia="Consolas"/>
          <w:b w:val="0"/>
          <w:i w:val="0"/>
          <w:color w:val="000000"/>
          <w:sz w:val="24"/>
          <w:szCs w:val="24"/>
          <w:lang w:val="kk-KZ" w:eastAsia="en-US"/>
        </w:rPr>
        <w:t>д</w:t>
      </w:r>
      <w:r w:rsidRPr="001A0128">
        <w:rPr>
          <w:rFonts w:eastAsia="Consolas"/>
          <w:b w:val="0"/>
          <w:i w:val="0"/>
          <w:color w:val="000000"/>
          <w:sz w:val="24"/>
          <w:szCs w:val="24"/>
          <w:lang w:eastAsia="en-US"/>
        </w:rPr>
        <w:t xml:space="preserve">опускается </w:t>
      </w:r>
      <w:proofErr w:type="spellStart"/>
      <w:r w:rsidRPr="001A0128">
        <w:rPr>
          <w:rFonts w:eastAsia="Consolas"/>
          <w:b w:val="0"/>
          <w:i w:val="0"/>
          <w:color w:val="000000"/>
          <w:sz w:val="24"/>
          <w:szCs w:val="24"/>
          <w:lang w:eastAsia="en-US"/>
        </w:rPr>
        <w:t>послесреднее</w:t>
      </w:r>
      <w:proofErr w:type="spellEnd"/>
      <w:r w:rsidRPr="001A0128">
        <w:rPr>
          <w:rFonts w:eastAsia="Consolas"/>
          <w:b w:val="0"/>
          <w:i w:val="0"/>
          <w:color w:val="000000"/>
          <w:sz w:val="24"/>
          <w:szCs w:val="24"/>
          <w:lang w:eastAsia="en-US"/>
        </w:rPr>
        <w:t xml:space="preserve"> или техническое и профессиональное</w:t>
      </w:r>
      <w:r w:rsidRPr="001A0128">
        <w:rPr>
          <w:b w:val="0"/>
          <w:i w:val="0"/>
          <w:sz w:val="24"/>
          <w:szCs w:val="24"/>
        </w:rPr>
        <w:t xml:space="preserve"> образование в области экономики и бизнеса</w:t>
      </w:r>
      <w:r w:rsidRPr="001A0128">
        <w:rPr>
          <w:b w:val="0"/>
          <w:i w:val="0"/>
          <w:sz w:val="24"/>
          <w:szCs w:val="24"/>
          <w:lang w:val="kk-KZ"/>
        </w:rPr>
        <w:t xml:space="preserve"> или в области</w:t>
      </w:r>
      <w:r w:rsidRPr="001A0128">
        <w:rPr>
          <w:b w:val="0"/>
          <w:i w:val="0"/>
          <w:sz w:val="24"/>
          <w:szCs w:val="24"/>
        </w:rPr>
        <w:t xml:space="preserve"> права</w:t>
      </w:r>
      <w:r w:rsidRPr="001A0128">
        <w:rPr>
          <w:b w:val="0"/>
          <w:i w:val="0"/>
          <w:sz w:val="24"/>
          <w:szCs w:val="24"/>
          <w:lang w:val="kk-KZ"/>
        </w:rPr>
        <w:t xml:space="preserve"> или в области</w:t>
      </w:r>
      <w:r w:rsidRPr="001A0128">
        <w:rPr>
          <w:b w:val="0"/>
          <w:i w:val="0"/>
          <w:sz w:val="24"/>
          <w:szCs w:val="24"/>
        </w:rPr>
        <w:t xml:space="preserve"> образования (основы экономики  и  права, информатика)</w:t>
      </w:r>
      <w:r w:rsidRPr="001A0128">
        <w:rPr>
          <w:b w:val="0"/>
          <w:i w:val="0"/>
          <w:sz w:val="24"/>
          <w:szCs w:val="24"/>
          <w:lang w:val="kk-KZ"/>
        </w:rPr>
        <w:t xml:space="preserve"> или в области </w:t>
      </w:r>
      <w:r w:rsidRPr="001A0128">
        <w:rPr>
          <w:b w:val="0"/>
          <w:i w:val="0"/>
          <w:sz w:val="24"/>
          <w:szCs w:val="24"/>
        </w:rPr>
        <w:t>технических  наук и технологии (автоматизация и  управление, информационные системы, вычислительная техника и программное обеспечение, радиотехника, электроника и телекоммуникации</w:t>
      </w:r>
      <w:r w:rsidRPr="001A0128">
        <w:rPr>
          <w:rFonts w:eastAsia="Consolas"/>
          <w:b w:val="0"/>
          <w:i w:val="0"/>
          <w:color w:val="000000"/>
          <w:sz w:val="24"/>
          <w:szCs w:val="24"/>
          <w:lang w:eastAsia="en-US"/>
        </w:rPr>
        <w:t>).</w:t>
      </w:r>
      <w:r w:rsidRPr="001A0128">
        <w:rPr>
          <w:b w:val="0"/>
          <w:i w:val="0"/>
          <w:sz w:val="24"/>
          <w:szCs w:val="24"/>
        </w:rPr>
        <w:t xml:space="preserve"> </w:t>
      </w:r>
      <w:proofErr w:type="spellStart"/>
      <w:r w:rsidRPr="00B7391B">
        <w:rPr>
          <w:b w:val="0"/>
          <w:i w:val="0"/>
          <w:sz w:val="24"/>
          <w:szCs w:val="24"/>
        </w:rPr>
        <w:t>Иинициативность</w:t>
      </w:r>
      <w:proofErr w:type="spellEnd"/>
      <w:r w:rsidRPr="00B7391B">
        <w:rPr>
          <w:b w:val="0"/>
          <w:i w:val="0"/>
          <w:sz w:val="24"/>
          <w:szCs w:val="24"/>
        </w:rPr>
        <w:t xml:space="preserve">, </w:t>
      </w:r>
      <w:proofErr w:type="spellStart"/>
      <w:r w:rsidRPr="00B7391B">
        <w:rPr>
          <w:b w:val="0"/>
          <w:i w:val="0"/>
          <w:sz w:val="24"/>
          <w:szCs w:val="24"/>
        </w:rPr>
        <w:t>коммуникативность</w:t>
      </w:r>
      <w:proofErr w:type="spellEnd"/>
      <w:r w:rsidRPr="00B7391B">
        <w:rPr>
          <w:b w:val="0"/>
          <w:i w:val="0"/>
          <w:sz w:val="24"/>
          <w:szCs w:val="24"/>
        </w:rPr>
        <w:t xml:space="preserve">, </w:t>
      </w:r>
      <w:proofErr w:type="spellStart"/>
      <w:r w:rsidRPr="00B7391B">
        <w:rPr>
          <w:b w:val="0"/>
          <w:i w:val="0"/>
          <w:sz w:val="24"/>
          <w:szCs w:val="24"/>
        </w:rPr>
        <w:t>аналитичность</w:t>
      </w:r>
      <w:proofErr w:type="spellEnd"/>
      <w:r w:rsidRPr="00B7391B">
        <w:rPr>
          <w:b w:val="0"/>
          <w:i w:val="0"/>
          <w:sz w:val="24"/>
          <w:szCs w:val="24"/>
        </w:rPr>
        <w:t>,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Pr>
          <w:b w:val="0"/>
          <w:i w:val="0"/>
          <w:sz w:val="24"/>
          <w:szCs w:val="24"/>
        </w:rPr>
        <w:t xml:space="preserve"> </w:t>
      </w:r>
      <w:r w:rsidRPr="00A2444F">
        <w:rPr>
          <w:b w:val="0"/>
          <w:i w:val="0"/>
          <w:sz w:val="24"/>
          <w:szCs w:val="24"/>
        </w:rPr>
        <w:t xml:space="preserve">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Pr="00A2444F">
        <w:rPr>
          <w:b w:val="0"/>
          <w:i w:val="0"/>
          <w:sz w:val="24"/>
          <w:szCs w:val="24"/>
        </w:rPr>
        <w:t>MicrosoftOffice</w:t>
      </w:r>
      <w:proofErr w:type="spellEnd"/>
      <w:r>
        <w:rPr>
          <w:b w:val="0"/>
          <w:i w:val="0"/>
          <w:sz w:val="24"/>
          <w:szCs w:val="24"/>
        </w:rPr>
        <w:t>.</w:t>
      </w:r>
    </w:p>
    <w:p w:rsidR="00F95900" w:rsidRDefault="00F95900" w:rsidP="004D3E0F">
      <w:pPr>
        <w:ind w:firstLine="708"/>
        <w:jc w:val="both"/>
        <w:rPr>
          <w:b w:val="0"/>
          <w:i w:val="0"/>
          <w:sz w:val="24"/>
          <w:szCs w:val="24"/>
          <w:lang w:val="kk-KZ"/>
        </w:rPr>
      </w:pPr>
    </w:p>
    <w:p w:rsidR="000F0AE2" w:rsidRDefault="000F0AE2" w:rsidP="000F0AE2">
      <w:pPr>
        <w:pStyle w:val="a6"/>
        <w:spacing w:before="0" w:beforeAutospacing="0" w:after="0" w:afterAutospacing="0"/>
        <w:jc w:val="both"/>
        <w:rPr>
          <w:b/>
          <w:lang w:val="kk-KZ"/>
        </w:rPr>
      </w:pPr>
      <w:r>
        <w:rPr>
          <w:b/>
          <w:bCs/>
          <w:lang w:val="kk-KZ"/>
        </w:rPr>
        <w:t xml:space="preserve">           </w:t>
      </w:r>
      <w:r>
        <w:rPr>
          <w:b/>
          <w:bCs/>
        </w:rPr>
        <w:t xml:space="preserve">Для обеспечения прозрачности и объективности работы конкурсной комиссии допускается </w:t>
      </w:r>
      <w:r>
        <w:rPr>
          <w:b/>
          <w:bCs/>
          <w:lang w:val="kk-KZ"/>
        </w:rPr>
        <w:t xml:space="preserve">  </w:t>
      </w:r>
      <w:r>
        <w:rPr>
          <w:b/>
          <w:bCs/>
        </w:rPr>
        <w:t xml:space="preserve">присутствие на ее заседании наблюдателей. </w:t>
      </w:r>
      <w:r>
        <w:rPr>
          <w:b/>
          <w:lang w:val="kk-KZ"/>
        </w:rPr>
        <w:t xml:space="preserve">  </w:t>
      </w:r>
    </w:p>
    <w:p w:rsidR="000F0AE2" w:rsidRDefault="000F0AE2" w:rsidP="000F0AE2">
      <w:pPr>
        <w:pStyle w:val="a6"/>
        <w:spacing w:before="0" w:beforeAutospacing="0" w:after="0" w:afterAutospacing="0"/>
        <w:ind w:firstLine="709"/>
        <w:jc w:val="both"/>
        <w:rPr>
          <w:b/>
          <w:i/>
        </w:rPr>
      </w:pPr>
      <w:r>
        <w:rPr>
          <w:b/>
          <w:lang w:val="kk-KZ"/>
        </w:rPr>
        <w:t xml:space="preserve"> </w:t>
      </w:r>
    </w:p>
    <w:p w:rsidR="001E6460" w:rsidRDefault="001E6460" w:rsidP="001E6460">
      <w:pPr>
        <w:contextualSpacing/>
        <w:jc w:val="both"/>
        <w:rPr>
          <w:b w:val="0"/>
          <w:i w:val="0"/>
          <w:sz w:val="24"/>
          <w:szCs w:val="24"/>
          <w:lang w:val="kk-KZ"/>
        </w:rPr>
      </w:pPr>
      <w:r>
        <w:rPr>
          <w:b w:val="0"/>
          <w:i w:val="0"/>
          <w:sz w:val="24"/>
          <w:szCs w:val="24"/>
          <w:lang w:val="kk-KZ"/>
        </w:rPr>
        <w:t xml:space="preserve">            </w:t>
      </w:r>
      <w:r>
        <w:rPr>
          <w:i w:val="0"/>
          <w:sz w:val="24"/>
          <w:szCs w:val="24"/>
          <w:lang w:val="kk-KZ"/>
        </w:rPr>
        <w:t>Прием документов в течение 3-х рабочих дней</w:t>
      </w:r>
      <w:r>
        <w:rPr>
          <w:i w:val="0"/>
          <w:sz w:val="24"/>
          <w:szCs w:val="24"/>
        </w:rPr>
        <w:t xml:space="preserve"> со следующего дня после последней публикации объявления о</w:t>
      </w:r>
      <w:r>
        <w:rPr>
          <w:i w:val="0"/>
          <w:sz w:val="24"/>
          <w:szCs w:val="24"/>
          <w:lang w:val="kk-KZ"/>
        </w:rPr>
        <w:t xml:space="preserve"> </w:t>
      </w:r>
      <w:r>
        <w:rPr>
          <w:i w:val="0"/>
          <w:sz w:val="24"/>
          <w:szCs w:val="24"/>
        </w:rPr>
        <w:t>проведении внутреннего конкурса</w:t>
      </w:r>
      <w:r>
        <w:rPr>
          <w:b w:val="0"/>
          <w:i w:val="0"/>
          <w:sz w:val="24"/>
          <w:szCs w:val="24"/>
        </w:rPr>
        <w:t>.</w:t>
      </w:r>
    </w:p>
    <w:p w:rsidR="005B0DEC" w:rsidRPr="005B0DEC" w:rsidRDefault="005B0DEC" w:rsidP="001E6460">
      <w:pPr>
        <w:contextualSpacing/>
        <w:jc w:val="both"/>
        <w:rPr>
          <w:b w:val="0"/>
          <w:i w:val="0"/>
          <w:sz w:val="24"/>
          <w:szCs w:val="24"/>
          <w:lang w:val="kk-KZ"/>
        </w:rPr>
      </w:pPr>
    </w:p>
    <w:p w:rsidR="005B0DEC" w:rsidRPr="00B90A5D" w:rsidRDefault="005B0DEC" w:rsidP="005B0DEC">
      <w:pPr>
        <w:contextualSpacing/>
        <w:rPr>
          <w:i w:val="0"/>
          <w:lang w:val="kk-KZ"/>
        </w:rPr>
      </w:pPr>
      <w:r w:rsidRPr="00C21D74">
        <w:rPr>
          <w:i w:val="0"/>
          <w:highlight w:val="cyan"/>
          <w:lang w:val="kk-KZ"/>
        </w:rPr>
        <w:t xml:space="preserve">С </w:t>
      </w:r>
      <w:r w:rsidRPr="00C21D74">
        <w:rPr>
          <w:i w:val="0"/>
          <w:highlight w:val="cyan"/>
          <w:lang w:val="kk-KZ"/>
        </w:rPr>
        <w:softHyphen/>
      </w:r>
      <w:r w:rsidRPr="00C21D74">
        <w:rPr>
          <w:i w:val="0"/>
          <w:highlight w:val="cyan"/>
          <w:lang w:val="kk-KZ"/>
        </w:rPr>
        <w:softHyphen/>
      </w:r>
      <w:r w:rsidRPr="00C21D74">
        <w:rPr>
          <w:i w:val="0"/>
          <w:highlight w:val="cyan"/>
          <w:lang w:val="kk-KZ"/>
        </w:rPr>
        <w:softHyphen/>
      </w:r>
      <w:r w:rsidRPr="00C21D74">
        <w:rPr>
          <w:i w:val="0"/>
          <w:highlight w:val="cyan"/>
          <w:lang w:val="kk-KZ"/>
        </w:rPr>
        <w:softHyphen/>
      </w:r>
      <w:r w:rsidRPr="00C21D74">
        <w:rPr>
          <w:i w:val="0"/>
          <w:highlight w:val="cyan"/>
          <w:lang w:val="kk-KZ"/>
        </w:rPr>
        <w:softHyphen/>
      </w:r>
      <w:r w:rsidRPr="00C21D74">
        <w:rPr>
          <w:i w:val="0"/>
          <w:highlight w:val="cyan"/>
          <w:lang w:val="kk-KZ"/>
        </w:rPr>
        <w:softHyphen/>
      </w:r>
      <w:r w:rsidRPr="00C21D74">
        <w:rPr>
          <w:i w:val="0"/>
          <w:highlight w:val="cyan"/>
          <w:lang w:val="kk-KZ"/>
        </w:rPr>
        <w:softHyphen/>
        <w:t>4-го по 6-ое октября 2016 года включительно, в течение 3 рабочих дней.</w:t>
      </w:r>
    </w:p>
    <w:p w:rsidR="005B0DEC" w:rsidRPr="005B0DEC" w:rsidRDefault="005B0DEC" w:rsidP="001E6460">
      <w:pPr>
        <w:contextualSpacing/>
        <w:jc w:val="both"/>
        <w:rPr>
          <w:b w:val="0"/>
          <w:i w:val="0"/>
          <w:sz w:val="24"/>
          <w:szCs w:val="24"/>
          <w:lang w:val="kk-KZ"/>
        </w:rPr>
      </w:pPr>
    </w:p>
    <w:p w:rsidR="000F0AE2" w:rsidRDefault="000F0AE2" w:rsidP="000F0AE2">
      <w:pPr>
        <w:contextualSpacing/>
        <w:jc w:val="both"/>
        <w:rPr>
          <w:b w:val="0"/>
          <w:i w:val="0"/>
          <w:sz w:val="24"/>
          <w:szCs w:val="24"/>
          <w:lang w:val="kk-KZ"/>
        </w:rPr>
      </w:pPr>
      <w:r>
        <w:rPr>
          <w:b w:val="0"/>
          <w:i w:val="0"/>
          <w:sz w:val="24"/>
          <w:szCs w:val="24"/>
          <w:lang w:val="kk-KZ"/>
        </w:rPr>
        <w:t xml:space="preserve">        Сотрудники территориальных подразделений могут представлять сканированные документы </w:t>
      </w:r>
    </w:p>
    <w:p w:rsidR="000F0AE2" w:rsidRDefault="000F0AE2" w:rsidP="000F0AE2">
      <w:pPr>
        <w:ind w:left="-567" w:firstLine="709"/>
        <w:contextualSpacing/>
        <w:jc w:val="both"/>
        <w:rPr>
          <w:i w:val="0"/>
          <w:sz w:val="24"/>
          <w:szCs w:val="24"/>
          <w:u w:val="single"/>
          <w:lang w:val="kk-KZ"/>
        </w:rPr>
      </w:pPr>
      <w:r>
        <w:rPr>
          <w:b w:val="0"/>
          <w:i w:val="0"/>
          <w:sz w:val="24"/>
          <w:szCs w:val="24"/>
          <w:lang w:val="kk-KZ"/>
        </w:rPr>
        <w:t xml:space="preserve">на   электронный адрес: </w:t>
      </w:r>
      <w:proofErr w:type="spellStart"/>
      <w:r w:rsidRPr="000F0AE2">
        <w:rPr>
          <w:i w:val="0"/>
          <w:sz w:val="24"/>
          <w:szCs w:val="24"/>
          <w:lang w:val="en-US"/>
        </w:rPr>
        <w:t>nach</w:t>
      </w:r>
      <w:proofErr w:type="spellEnd"/>
      <w:r w:rsidRPr="000F0AE2">
        <w:rPr>
          <w:i w:val="0"/>
          <w:sz w:val="24"/>
          <w:szCs w:val="24"/>
        </w:rPr>
        <w:t>_</w:t>
      </w:r>
      <w:proofErr w:type="spellStart"/>
      <w:r w:rsidRPr="000F0AE2">
        <w:rPr>
          <w:i w:val="0"/>
          <w:sz w:val="24"/>
          <w:szCs w:val="24"/>
          <w:lang w:val="en-US"/>
        </w:rPr>
        <w:t>oprsp</w:t>
      </w:r>
      <w:proofErr w:type="spellEnd"/>
      <w:r w:rsidRPr="000F0AE2">
        <w:rPr>
          <w:i w:val="0"/>
          <w:sz w:val="24"/>
          <w:szCs w:val="24"/>
        </w:rPr>
        <w:t>_6009@taxgalmaty.mgd.kz</w:t>
      </w:r>
      <w:r w:rsidRPr="000F0AE2">
        <w:rPr>
          <w:i w:val="0"/>
          <w:sz w:val="24"/>
          <w:szCs w:val="24"/>
          <w:lang w:val="kk-KZ"/>
        </w:rPr>
        <w:t xml:space="preserve"> и </w:t>
      </w:r>
      <w:r w:rsidRPr="000F0AE2">
        <w:rPr>
          <w:i w:val="0"/>
          <w:sz w:val="24"/>
          <w:szCs w:val="24"/>
          <w:shd w:val="clear" w:color="auto" w:fill="FFFFFF"/>
          <w:lang w:val="kk-KZ"/>
        </w:rPr>
        <w:t>aisu.kurmanova</w:t>
      </w:r>
      <w:r w:rsidRPr="000F0AE2">
        <w:rPr>
          <w:i w:val="0"/>
          <w:sz w:val="24"/>
          <w:szCs w:val="24"/>
          <w:lang w:val="kk-KZ"/>
        </w:rPr>
        <w:t xml:space="preserve"> @kgd.gov.kz</w:t>
      </w:r>
      <w:r>
        <w:rPr>
          <w:i w:val="0"/>
          <w:sz w:val="24"/>
          <w:szCs w:val="24"/>
          <w:u w:val="single"/>
          <w:lang w:val="kk-KZ"/>
        </w:rPr>
        <w:t xml:space="preserve"> </w:t>
      </w:r>
    </w:p>
    <w:p w:rsidR="000F0AE2" w:rsidRDefault="000F0AE2" w:rsidP="000F0AE2">
      <w:pPr>
        <w:ind w:firstLine="709"/>
        <w:jc w:val="both"/>
        <w:rPr>
          <w:b w:val="0"/>
          <w:i w:val="0"/>
          <w:sz w:val="24"/>
          <w:szCs w:val="24"/>
          <w:lang w:val="kk-KZ"/>
        </w:rPr>
      </w:pPr>
      <w:r>
        <w:rPr>
          <w:b w:val="0"/>
          <w:i w:val="0"/>
          <w:sz w:val="24"/>
          <w:szCs w:val="24"/>
          <w:lang w:val="kk-KZ"/>
        </w:rPr>
        <w:t>Для участия в отборе требуются:</w:t>
      </w:r>
    </w:p>
    <w:p w:rsidR="000F0AE2" w:rsidRDefault="000F0AE2" w:rsidP="000F0AE2">
      <w:pPr>
        <w:ind w:firstLine="709"/>
        <w:jc w:val="both"/>
        <w:rPr>
          <w:b w:val="0"/>
          <w:i w:val="0"/>
          <w:sz w:val="24"/>
          <w:szCs w:val="24"/>
          <w:lang w:val="kk-KZ"/>
        </w:rPr>
      </w:pPr>
      <w:r>
        <w:rPr>
          <w:b w:val="0"/>
          <w:i w:val="0"/>
          <w:sz w:val="24"/>
          <w:szCs w:val="24"/>
          <w:lang w:val="kk-KZ"/>
        </w:rPr>
        <w:t>а) заявление по форме, согласно приложению (см. ниже);</w:t>
      </w:r>
    </w:p>
    <w:p w:rsidR="000F0AE2" w:rsidRDefault="000F0AE2" w:rsidP="000F0AE2">
      <w:pPr>
        <w:ind w:firstLine="709"/>
        <w:jc w:val="both"/>
        <w:rPr>
          <w:b w:val="0"/>
          <w:i w:val="0"/>
          <w:sz w:val="24"/>
          <w:szCs w:val="24"/>
          <w:lang w:val="kk-KZ"/>
        </w:rPr>
      </w:pPr>
      <w:r>
        <w:rPr>
          <w:b w:val="0"/>
          <w:i w:val="0"/>
          <w:sz w:val="24"/>
          <w:szCs w:val="24"/>
          <w:lang w:val="kk-KZ"/>
        </w:rPr>
        <w:t>б) послужной список, заверенный кадровой службой.</w:t>
      </w:r>
    </w:p>
    <w:p w:rsidR="000F0AE2" w:rsidRDefault="000F0AE2" w:rsidP="000F0AE2">
      <w:pPr>
        <w:pStyle w:val="a6"/>
        <w:tabs>
          <w:tab w:val="left" w:pos="1276"/>
        </w:tabs>
        <w:jc w:val="both"/>
      </w:pPr>
      <w:r>
        <w:t xml:space="preserve">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t>Е</w:t>
      </w:r>
      <w:proofErr w:type="gramEnd"/>
      <w:r>
        <w:t>-</w:t>
      </w:r>
      <w:proofErr w:type="spellStart"/>
      <w:r>
        <w:t>gov</w:t>
      </w:r>
      <w:proofErr w:type="spellEnd"/>
      <w:r>
        <w:t xml:space="preserve">», их оригиналы представляются не позднее чем за один рабочий день  до начала собеседования. </w:t>
      </w:r>
    </w:p>
    <w:p w:rsidR="000F0AE2" w:rsidRDefault="000F0AE2" w:rsidP="000F0AE2">
      <w:pPr>
        <w:pStyle w:val="a6"/>
        <w:tabs>
          <w:tab w:val="left" w:pos="1276"/>
        </w:tabs>
        <w:jc w:val="both"/>
      </w:pPr>
      <w:r>
        <w:t xml:space="preserve">         При их непредставлении, лицо не допускается конкурсной комиссией к прохождению собеседования.</w:t>
      </w:r>
    </w:p>
    <w:p w:rsidR="000F0AE2" w:rsidRDefault="000F0AE2" w:rsidP="000F0AE2">
      <w:pPr>
        <w:jc w:val="both"/>
        <w:rPr>
          <w:b w:val="0"/>
          <w:i w:val="0"/>
          <w:sz w:val="24"/>
          <w:szCs w:val="24"/>
        </w:rPr>
      </w:pPr>
      <w:r>
        <w:rPr>
          <w:b w:val="0"/>
          <w:i w:val="0"/>
          <w:sz w:val="24"/>
          <w:szCs w:val="24"/>
          <w:lang w:val="kk-KZ"/>
        </w:rPr>
        <w:t xml:space="preserve">        </w:t>
      </w:r>
      <w:r>
        <w:rPr>
          <w:b w:val="0"/>
          <w:i w:val="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F0AE2" w:rsidRDefault="000F0AE2" w:rsidP="00B51720">
      <w:pPr>
        <w:contextualSpacing/>
        <w:jc w:val="both"/>
        <w:rPr>
          <w:b w:val="0"/>
          <w:i w:val="0"/>
          <w:lang w:val="kk-KZ"/>
        </w:rPr>
      </w:pPr>
      <w:r>
        <w:rPr>
          <w:b w:val="0"/>
          <w:i w:val="0"/>
          <w:sz w:val="24"/>
          <w:szCs w:val="24"/>
        </w:rPr>
        <w:t xml:space="preserve">      </w:t>
      </w:r>
      <w:r w:rsidRPr="00AF1937">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w:t>
      </w:r>
      <w:hyperlink r:id="rId6" w:anchor="z1455" w:history="1">
        <w:r w:rsidRPr="00AF1937">
          <w:rPr>
            <w:rStyle w:val="a8"/>
            <w:rFonts w:ascii="Times New Roman" w:eastAsiaTheme="majorEastAsia" w:hAnsi="Times New Roman" w:cs="Times New Roman"/>
            <w:b w:val="0"/>
            <w:i w:val="0"/>
            <w:color w:val="000000" w:themeColor="text1"/>
            <w:sz w:val="24"/>
            <w:szCs w:val="24"/>
            <w:u w:val="none"/>
          </w:rPr>
          <w:t>законодательством</w:t>
        </w:r>
      </w:hyperlink>
      <w:r w:rsidRPr="00AF1937">
        <w:rPr>
          <w:b w:val="0"/>
          <w:i w:val="0"/>
          <w:color w:val="000000" w:themeColor="text1"/>
          <w:sz w:val="24"/>
          <w:szCs w:val="24"/>
        </w:rPr>
        <w:t> </w:t>
      </w:r>
      <w:hyperlink r:id="rId7" w:anchor="z164" w:history="1">
        <w:r w:rsidRPr="00AF1937">
          <w:rPr>
            <w:rStyle w:val="a8"/>
            <w:rFonts w:ascii="Times New Roman" w:eastAsiaTheme="majorEastAsia" w:hAnsi="Times New Roman" w:cs="Times New Roman"/>
            <w:b w:val="0"/>
            <w:i w:val="0"/>
            <w:color w:val="000000" w:themeColor="text1"/>
            <w:sz w:val="24"/>
            <w:szCs w:val="24"/>
            <w:u w:val="none"/>
          </w:rPr>
          <w:t>Республики</w:t>
        </w:r>
        <w:r>
          <w:rPr>
            <w:rStyle w:val="a8"/>
            <w:rFonts w:ascii="Times New Roman" w:eastAsiaTheme="majorEastAsia" w:hAnsi="Times New Roman" w:cs="Times New Roman"/>
            <w:b w:val="0"/>
            <w:i w:val="0"/>
            <w:color w:val="000000" w:themeColor="text1"/>
            <w:sz w:val="24"/>
            <w:szCs w:val="24"/>
            <w:u w:val="none"/>
          </w:rPr>
          <w:t xml:space="preserve"> </w:t>
        </w:r>
        <w:r w:rsidRPr="00AF1937">
          <w:rPr>
            <w:rStyle w:val="a8"/>
            <w:rFonts w:ascii="Times New Roman" w:eastAsiaTheme="majorEastAsia" w:hAnsi="Times New Roman" w:cs="Times New Roman"/>
            <w:b w:val="0"/>
            <w:i w:val="0"/>
            <w:color w:val="000000" w:themeColor="text1"/>
            <w:sz w:val="24"/>
            <w:szCs w:val="24"/>
            <w:u w:val="none"/>
          </w:rPr>
          <w:t>Казахстан</w:t>
        </w:r>
      </w:hyperlink>
      <w:r w:rsidRPr="00AF1937">
        <w:rPr>
          <w:b w:val="0"/>
          <w:i w:val="0"/>
          <w:color w:val="000000" w:themeColor="text1"/>
          <w:sz w:val="24"/>
          <w:szCs w:val="24"/>
        </w:rPr>
        <w:t>.</w:t>
      </w:r>
    </w:p>
    <w:p w:rsidR="00E2638A" w:rsidRPr="004D3E0F" w:rsidRDefault="00E2638A" w:rsidP="000A534E">
      <w:pPr>
        <w:ind w:left="-567"/>
        <w:contextualSpacing/>
        <w:jc w:val="both"/>
        <w:rPr>
          <w:b w:val="0"/>
          <w:i w:val="0"/>
          <w:sz w:val="24"/>
          <w:szCs w:val="24"/>
          <w:lang w:val="kk-KZ"/>
        </w:rPr>
      </w:pPr>
    </w:p>
    <w:p w:rsidR="00E2638A" w:rsidRPr="004D3E0F" w:rsidRDefault="00E2638A"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5F57DA" w:rsidRPr="00784030" w:rsidRDefault="005F57DA" w:rsidP="000A534E">
      <w:pPr>
        <w:ind w:left="-567"/>
        <w:contextualSpacing/>
        <w:jc w:val="both"/>
        <w:rPr>
          <w:b w:val="0"/>
          <w:i w:val="0"/>
          <w:sz w:val="24"/>
          <w:szCs w:val="24"/>
          <w:lang w:val="kk-KZ"/>
        </w:rPr>
      </w:pPr>
    </w:p>
    <w:p w:rsidR="004D3E0F" w:rsidRPr="004D3E0F" w:rsidRDefault="004D3E0F" w:rsidP="004D3E0F">
      <w:pPr>
        <w:ind w:left="5670"/>
        <w:rPr>
          <w:b w:val="0"/>
          <w:i w:val="0"/>
          <w:color w:val="000000"/>
        </w:rPr>
      </w:pPr>
      <w:r w:rsidRPr="004D3E0F">
        <w:rPr>
          <w:b w:val="0"/>
          <w:i w:val="0"/>
          <w:color w:val="000000"/>
        </w:rPr>
        <w:lastRenderedPageBreak/>
        <w:t>Приложение 2</w:t>
      </w:r>
    </w:p>
    <w:p w:rsidR="004D3E0F" w:rsidRPr="004D3E0F" w:rsidRDefault="004D3E0F" w:rsidP="004D3E0F">
      <w:pPr>
        <w:ind w:left="5670"/>
        <w:rPr>
          <w:b w:val="0"/>
          <w:i w:val="0"/>
          <w:color w:val="000000"/>
        </w:rPr>
      </w:pPr>
      <w:r w:rsidRPr="004D3E0F">
        <w:rPr>
          <w:b w:val="0"/>
          <w:i w:val="0"/>
          <w:color w:val="000000"/>
        </w:rPr>
        <w:t>к Правилам проведения конкурса на занятие административной государственной должности корпуса «Б»</w:t>
      </w:r>
    </w:p>
    <w:p w:rsidR="004D3E0F" w:rsidRPr="004D3E0F" w:rsidRDefault="004D3E0F" w:rsidP="004D3E0F">
      <w:pPr>
        <w:jc w:val="right"/>
        <w:rPr>
          <w:b w:val="0"/>
          <w:i w:val="0"/>
          <w:color w:val="333333"/>
        </w:rPr>
      </w:pPr>
      <w:r w:rsidRPr="004D3E0F">
        <w:rPr>
          <w:b w:val="0"/>
          <w:i w:val="0"/>
          <w:color w:val="333333"/>
        </w:rPr>
        <w:t>______________________________</w:t>
      </w:r>
    </w:p>
    <w:p w:rsidR="004D3E0F" w:rsidRPr="004D3E0F" w:rsidRDefault="004D3E0F" w:rsidP="004D3E0F">
      <w:pPr>
        <w:jc w:val="right"/>
        <w:rPr>
          <w:b w:val="0"/>
          <w:i w:val="0"/>
          <w:color w:val="333333"/>
        </w:rPr>
      </w:pPr>
      <w:r w:rsidRPr="004D3E0F">
        <w:rPr>
          <w:b w:val="0"/>
          <w:i w:val="0"/>
          <w:color w:val="333333"/>
        </w:rPr>
        <w:t>______________________________</w:t>
      </w:r>
      <w:r w:rsidRPr="004D3E0F">
        <w:rPr>
          <w:b w:val="0"/>
          <w:i w:val="0"/>
          <w:color w:val="333333"/>
        </w:rPr>
        <w:br/>
        <w:t>(государственный орган)</w:t>
      </w:r>
    </w:p>
    <w:p w:rsidR="004D3E0F" w:rsidRPr="004D3E0F" w:rsidRDefault="004D3E0F" w:rsidP="004D3E0F">
      <w:pPr>
        <w:jc w:val="right"/>
        <w:rPr>
          <w:b w:val="0"/>
          <w:i w:val="0"/>
          <w:color w:val="333333"/>
        </w:rPr>
      </w:pPr>
    </w:p>
    <w:p w:rsidR="004D3E0F" w:rsidRPr="00554C17" w:rsidRDefault="004D3E0F" w:rsidP="004D3E0F">
      <w:pPr>
        <w:rPr>
          <w:bCs w:val="0"/>
          <w:i w:val="0"/>
          <w:color w:val="333333"/>
        </w:rPr>
      </w:pPr>
      <w:r w:rsidRPr="00554C17">
        <w:rPr>
          <w:i w:val="0"/>
          <w:color w:val="333333"/>
        </w:rPr>
        <w:t>Заявление</w:t>
      </w:r>
    </w:p>
    <w:p w:rsidR="004D3E0F" w:rsidRPr="004D3E0F" w:rsidRDefault="004D3E0F" w:rsidP="004D3E0F">
      <w:pPr>
        <w:ind w:firstLine="709"/>
        <w:rPr>
          <w:b w:val="0"/>
          <w:i w:val="0"/>
          <w:color w:val="000000"/>
          <w:lang w:val="kk-KZ"/>
        </w:rPr>
      </w:pPr>
      <w:r w:rsidRPr="004D3E0F">
        <w:rPr>
          <w:b w:val="0"/>
          <w:i w:val="0"/>
          <w:color w:val="000000"/>
          <w:lang w:val="kk-KZ"/>
        </w:rPr>
        <w:t>Прошу допустить меня к участию  в  конкурсе на занятие вакантной</w:t>
      </w:r>
      <w:r w:rsidRPr="004D3E0F">
        <w:rPr>
          <w:b w:val="0"/>
          <w:i w:val="0"/>
          <w:color w:val="000000"/>
          <w:lang w:val="kk-KZ"/>
        </w:rPr>
        <w:br/>
        <w:t>административной государственной должности_____________________________</w:t>
      </w:r>
      <w:r w:rsidRPr="004D3E0F">
        <w:rPr>
          <w:b w:val="0"/>
          <w:i w:val="0"/>
          <w:color w:val="000000"/>
          <w:lang w:val="kk-KZ"/>
        </w:rPr>
        <w:br/>
        <w:t>______________________________________________________________________</w:t>
      </w:r>
      <w:r w:rsidRPr="004D3E0F">
        <w:rPr>
          <w:b w:val="0"/>
          <w:i w:val="0"/>
          <w:color w:val="000000"/>
          <w:lang w:val="kk-KZ"/>
        </w:rPr>
        <w:br/>
        <w:t>______________________________________________________________________</w:t>
      </w:r>
      <w:r w:rsidRPr="004D3E0F">
        <w:rPr>
          <w:b w:val="0"/>
          <w:i w:val="0"/>
          <w:color w:val="000000"/>
          <w:lang w:val="kk-KZ"/>
        </w:rPr>
        <w:br/>
        <w:t>______________________________________________________________________</w:t>
      </w:r>
    </w:p>
    <w:p w:rsidR="004D3E0F" w:rsidRPr="004D3E0F" w:rsidRDefault="004D3E0F" w:rsidP="004D3E0F">
      <w:pPr>
        <w:ind w:firstLine="709"/>
        <w:jc w:val="both"/>
        <w:rPr>
          <w:b w:val="0"/>
          <w:i w:val="0"/>
          <w:color w:val="000000"/>
          <w:lang w:val="kk-KZ"/>
        </w:rPr>
      </w:pPr>
      <w:r w:rsidRPr="004D3E0F">
        <w:rPr>
          <w:b w:val="0"/>
          <w:i w:val="0"/>
          <w:color w:val="000000"/>
          <w:lang w:val="kk-KZ"/>
        </w:rPr>
        <w:t>С основными требованиями Правил проведения конкурса на занятие</w:t>
      </w:r>
      <w:r w:rsidRPr="004D3E0F">
        <w:rPr>
          <w:b w:val="0"/>
          <w:i w:val="0"/>
          <w:color w:val="000000"/>
          <w:lang w:val="kk-KZ"/>
        </w:rPr>
        <w:b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D3E0F" w:rsidRPr="004D3E0F" w:rsidRDefault="004D3E0F" w:rsidP="004D3E0F">
      <w:pPr>
        <w:ind w:firstLine="709"/>
        <w:rPr>
          <w:b w:val="0"/>
          <w:i w:val="0"/>
          <w:color w:val="000000"/>
          <w:lang w:val="kk-KZ"/>
        </w:rPr>
      </w:pPr>
      <w:r w:rsidRPr="004D3E0F">
        <w:rPr>
          <w:b w:val="0"/>
          <w:i w:val="0"/>
          <w:color w:val="000000"/>
          <w:lang w:val="kk-KZ"/>
        </w:rPr>
        <w:t>Отвечаю за подлинность представленных документов.</w:t>
      </w:r>
    </w:p>
    <w:p w:rsidR="004D3E0F" w:rsidRPr="004D3E0F" w:rsidRDefault="004D3E0F" w:rsidP="004D3E0F">
      <w:pPr>
        <w:rPr>
          <w:b w:val="0"/>
          <w:i w:val="0"/>
          <w:color w:val="333333"/>
        </w:rPr>
      </w:pPr>
      <w:r w:rsidRPr="004D3E0F">
        <w:rPr>
          <w:b w:val="0"/>
          <w:i w:val="0"/>
          <w:color w:val="000000"/>
          <w:lang w:val="kk-KZ"/>
        </w:rPr>
        <w:t>Прилагаемые документы: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D3E0F">
        <w:rPr>
          <w:b w:val="0"/>
          <w:i w:val="0"/>
          <w:color w:val="333333"/>
        </w:rPr>
        <w:t>______________________________________________________________________</w:t>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t>_____________________</w:t>
      </w:r>
    </w:p>
    <w:p w:rsidR="004D3E0F" w:rsidRPr="004D3E0F" w:rsidRDefault="004D3E0F" w:rsidP="004D3E0F">
      <w:pPr>
        <w:rPr>
          <w:b w:val="0"/>
          <w:i w:val="0"/>
          <w:color w:val="333333"/>
        </w:rPr>
      </w:pPr>
      <w:r w:rsidRPr="004D3E0F">
        <w:rPr>
          <w:b w:val="0"/>
          <w:i w:val="0"/>
          <w:color w:val="333333"/>
        </w:rPr>
        <w:softHyphen/>
      </w:r>
      <w:r w:rsidRPr="004D3E0F">
        <w:rPr>
          <w:b w:val="0"/>
          <w:i w:val="0"/>
          <w:color w:val="333333"/>
        </w:rPr>
        <w:softHyphen/>
      </w:r>
      <w:r w:rsidRPr="004D3E0F">
        <w:rPr>
          <w:b w:val="0"/>
          <w:i w:val="0"/>
          <w:color w:val="333333"/>
        </w:rPr>
        <w:softHyphen/>
      </w:r>
    </w:p>
    <w:p w:rsidR="004D3E0F" w:rsidRPr="004D3E0F" w:rsidRDefault="004D3E0F" w:rsidP="004D3E0F">
      <w:pPr>
        <w:tabs>
          <w:tab w:val="left" w:pos="5985"/>
        </w:tabs>
        <w:rPr>
          <w:b w:val="0"/>
          <w:i w:val="0"/>
          <w:color w:val="333333"/>
        </w:rPr>
      </w:pPr>
      <w:r w:rsidRPr="004D3E0F">
        <w:rPr>
          <w:b w:val="0"/>
          <w:i w:val="0"/>
          <w:color w:val="333333"/>
        </w:rPr>
        <w:t>_________</w:t>
      </w:r>
      <w:r w:rsidRPr="004D3E0F">
        <w:rPr>
          <w:b w:val="0"/>
          <w:i w:val="0"/>
          <w:color w:val="333333"/>
        </w:rPr>
        <w:tab/>
        <w:t>___________________________</w:t>
      </w:r>
    </w:p>
    <w:p w:rsidR="004D3E0F" w:rsidRPr="004D3E0F" w:rsidRDefault="004D3E0F" w:rsidP="004D3E0F">
      <w:pPr>
        <w:jc w:val="both"/>
        <w:rPr>
          <w:b w:val="0"/>
          <w:i w:val="0"/>
          <w:color w:val="333333"/>
        </w:rPr>
      </w:pPr>
      <w:r w:rsidRPr="004D3E0F">
        <w:rPr>
          <w:b w:val="0"/>
          <w:i w:val="0"/>
          <w:color w:val="333333"/>
        </w:rPr>
        <w:t xml:space="preserve"> (подпись)        </w:t>
      </w:r>
      <w:r w:rsidRPr="004D3E0F">
        <w:rPr>
          <w:b w:val="0"/>
          <w:i w:val="0"/>
          <w:color w:val="333333"/>
        </w:rPr>
        <w:tab/>
      </w:r>
      <w:r w:rsidRPr="004D3E0F">
        <w:rPr>
          <w:b w:val="0"/>
          <w:i w:val="0"/>
          <w:color w:val="333333"/>
        </w:rPr>
        <w:tab/>
      </w:r>
      <w:r w:rsidRPr="004D3E0F">
        <w:rPr>
          <w:b w:val="0"/>
          <w:i w:val="0"/>
          <w:color w:val="333333"/>
        </w:rPr>
        <w:tab/>
      </w:r>
      <w:r w:rsidRPr="004D3E0F">
        <w:rPr>
          <w:b w:val="0"/>
          <w:i w:val="0"/>
          <w:color w:val="333333"/>
        </w:rPr>
        <w:tab/>
      </w:r>
      <w:r w:rsidRPr="004D3E0F">
        <w:rPr>
          <w:b w:val="0"/>
          <w:i w:val="0"/>
          <w:color w:val="333333"/>
        </w:rPr>
        <w:tab/>
      </w:r>
      <w:r w:rsidRPr="004D3E0F">
        <w:rPr>
          <w:b w:val="0"/>
          <w:i w:val="0"/>
          <w:color w:val="333333"/>
        </w:rPr>
        <w:tab/>
        <w:t xml:space="preserve">                         (Ф.И.О.)</w:t>
      </w:r>
    </w:p>
    <w:p w:rsidR="004D3E0F" w:rsidRPr="004D3E0F" w:rsidRDefault="004D3E0F" w:rsidP="004D3E0F">
      <w:pPr>
        <w:jc w:val="both"/>
        <w:rPr>
          <w:b w:val="0"/>
          <w:i w:val="0"/>
          <w:color w:val="333333"/>
        </w:rPr>
      </w:pPr>
    </w:p>
    <w:p w:rsidR="004D3E0F" w:rsidRPr="004D3E0F" w:rsidRDefault="004D3E0F" w:rsidP="004D3E0F">
      <w:pPr>
        <w:rPr>
          <w:b w:val="0"/>
          <w:i w:val="0"/>
          <w:color w:val="000000"/>
          <w:lang w:val="kk-KZ"/>
        </w:rPr>
      </w:pPr>
      <w:r w:rsidRPr="004D3E0F">
        <w:rPr>
          <w:b w:val="0"/>
          <w:i w:val="0"/>
          <w:color w:val="000000"/>
          <w:lang w:val="kk-KZ"/>
        </w:rPr>
        <w:t>                                    </w:t>
      </w:r>
      <w:r w:rsidRPr="004D3E0F">
        <w:rPr>
          <w:b w:val="0"/>
          <w:i w:val="0"/>
          <w:color w:val="000000"/>
          <w:lang w:val="kk-KZ"/>
        </w:rPr>
        <w:tab/>
      </w:r>
      <w:r w:rsidRPr="004D3E0F">
        <w:rPr>
          <w:b w:val="0"/>
          <w:i w:val="0"/>
          <w:color w:val="000000"/>
          <w:lang w:val="kk-KZ"/>
        </w:rPr>
        <w:tab/>
        <w:t xml:space="preserve">                         </w:t>
      </w:r>
      <w:r w:rsidRPr="004D3E0F">
        <w:rPr>
          <w:b w:val="0"/>
          <w:i w:val="0"/>
          <w:color w:val="000000"/>
          <w:lang w:val="kk-KZ"/>
        </w:rPr>
        <w:tab/>
        <w:t>  «____»_______________ 2016 г.</w:t>
      </w:r>
    </w:p>
    <w:p w:rsidR="004D3E0F" w:rsidRPr="004D3E0F" w:rsidRDefault="004D3E0F" w:rsidP="004D3E0F">
      <w:pPr>
        <w:rPr>
          <w:b w:val="0"/>
          <w:i w:val="0"/>
          <w:color w:val="000000"/>
          <w:lang w:val="kk-KZ"/>
        </w:rPr>
      </w:pPr>
    </w:p>
    <w:p w:rsidR="004D3E0F" w:rsidRPr="004D3E0F" w:rsidRDefault="004D3E0F" w:rsidP="004D3E0F">
      <w:pPr>
        <w:rPr>
          <w:b w:val="0"/>
          <w:i w:val="0"/>
          <w:lang w:val="kk-KZ"/>
        </w:rPr>
      </w:pPr>
      <w:r w:rsidRPr="004D3E0F">
        <w:rPr>
          <w:b w:val="0"/>
          <w:i w:val="0"/>
          <w:lang w:val="kk-KZ"/>
        </w:rPr>
        <w:t xml:space="preserve">                                 </w:t>
      </w:r>
    </w:p>
    <w:p w:rsidR="004D3E0F" w:rsidRPr="004D3E0F" w:rsidRDefault="004D3E0F" w:rsidP="004D3E0F">
      <w:pPr>
        <w:rPr>
          <w:b w:val="0"/>
          <w:i w:val="0"/>
          <w:lang w:val="kk-KZ"/>
        </w:rPr>
      </w:pPr>
      <w:r w:rsidRPr="004D3E0F">
        <w:rPr>
          <w:b w:val="0"/>
          <w:i w:val="0"/>
          <w:lang w:val="kk-KZ"/>
        </w:rPr>
        <w:t xml:space="preserve">                         Язык проведения собеседования ________________________</w:t>
      </w:r>
    </w:p>
    <w:p w:rsidR="004D3E0F" w:rsidRPr="004D3E0F" w:rsidRDefault="004D3E0F" w:rsidP="004D3E0F">
      <w:pPr>
        <w:rPr>
          <w:b w:val="0"/>
          <w:i w:val="0"/>
          <w:lang w:val="kk-KZ"/>
        </w:rPr>
      </w:pPr>
    </w:p>
    <w:p w:rsidR="004D3E0F" w:rsidRPr="004D3E0F" w:rsidRDefault="001178D3" w:rsidP="004D3E0F">
      <w:pPr>
        <w:rPr>
          <w:b w:val="0"/>
          <w:i w:val="0"/>
          <w:lang w:val="kk-KZ"/>
        </w:rPr>
      </w:pPr>
      <w:r>
        <w:rPr>
          <w:b w:val="0"/>
          <w:i w:val="0"/>
          <w:lang w:val="kk-KZ"/>
        </w:rPr>
        <w:t xml:space="preserve">                         </w:t>
      </w:r>
      <w:r w:rsidR="004D3E0F" w:rsidRPr="004D3E0F">
        <w:rPr>
          <w:b w:val="0"/>
          <w:i w:val="0"/>
          <w:lang w:val="kk-KZ"/>
        </w:rPr>
        <w:t>К</w:t>
      </w:r>
      <w:proofErr w:type="spellStart"/>
      <w:r w:rsidR="004D3E0F" w:rsidRPr="004D3E0F">
        <w:rPr>
          <w:b w:val="0"/>
          <w:i w:val="0"/>
        </w:rPr>
        <w:t>онтактный</w:t>
      </w:r>
      <w:proofErr w:type="spellEnd"/>
      <w:r w:rsidR="004D3E0F" w:rsidRPr="004D3E0F">
        <w:rPr>
          <w:b w:val="0"/>
          <w:i w:val="0"/>
        </w:rPr>
        <w:t xml:space="preserve"> телефон__________________________________</w:t>
      </w:r>
      <w:r w:rsidR="004D3E0F" w:rsidRPr="004D3E0F">
        <w:rPr>
          <w:b w:val="0"/>
          <w:i w:val="0"/>
          <w:lang w:val="kk-KZ"/>
        </w:rPr>
        <w:t xml:space="preserve">           </w:t>
      </w:r>
    </w:p>
    <w:p w:rsidR="009428A9" w:rsidRPr="004D3E0F" w:rsidRDefault="009428A9" w:rsidP="004D3E0F">
      <w:pPr>
        <w:ind w:left="4254"/>
        <w:rPr>
          <w:b w:val="0"/>
          <w:i w:val="0"/>
          <w:sz w:val="24"/>
          <w:szCs w:val="24"/>
        </w:rPr>
      </w:pPr>
    </w:p>
    <w:sectPr w:rsidR="009428A9" w:rsidRPr="004D3E0F" w:rsidSect="00B80E24">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4C13"/>
    <w:rsid w:val="0000760C"/>
    <w:rsid w:val="00012F14"/>
    <w:rsid w:val="0001370C"/>
    <w:rsid w:val="000137AE"/>
    <w:rsid w:val="000151BC"/>
    <w:rsid w:val="00015D17"/>
    <w:rsid w:val="00025C64"/>
    <w:rsid w:val="00025DC2"/>
    <w:rsid w:val="00027AAB"/>
    <w:rsid w:val="000311F2"/>
    <w:rsid w:val="00031A17"/>
    <w:rsid w:val="00034F8C"/>
    <w:rsid w:val="00040C98"/>
    <w:rsid w:val="000522A5"/>
    <w:rsid w:val="00052BA2"/>
    <w:rsid w:val="00064471"/>
    <w:rsid w:val="00070C5C"/>
    <w:rsid w:val="00073CEA"/>
    <w:rsid w:val="0008050A"/>
    <w:rsid w:val="0008308D"/>
    <w:rsid w:val="000844B4"/>
    <w:rsid w:val="00086924"/>
    <w:rsid w:val="000A4567"/>
    <w:rsid w:val="000A534E"/>
    <w:rsid w:val="000B0C13"/>
    <w:rsid w:val="000B3CCB"/>
    <w:rsid w:val="000B44FF"/>
    <w:rsid w:val="000C16F3"/>
    <w:rsid w:val="000C3B09"/>
    <w:rsid w:val="000C7E1F"/>
    <w:rsid w:val="000E3EEE"/>
    <w:rsid w:val="000F0AE2"/>
    <w:rsid w:val="000F5BBD"/>
    <w:rsid w:val="000F626B"/>
    <w:rsid w:val="00102A5B"/>
    <w:rsid w:val="00103704"/>
    <w:rsid w:val="001069CD"/>
    <w:rsid w:val="00107226"/>
    <w:rsid w:val="00107E3B"/>
    <w:rsid w:val="00111D62"/>
    <w:rsid w:val="00112AE7"/>
    <w:rsid w:val="00114685"/>
    <w:rsid w:val="00117130"/>
    <w:rsid w:val="0011741F"/>
    <w:rsid w:val="001178D3"/>
    <w:rsid w:val="0012038C"/>
    <w:rsid w:val="00120D75"/>
    <w:rsid w:val="001223E8"/>
    <w:rsid w:val="00124759"/>
    <w:rsid w:val="00130CA2"/>
    <w:rsid w:val="0013118C"/>
    <w:rsid w:val="00133A36"/>
    <w:rsid w:val="00135733"/>
    <w:rsid w:val="001357FD"/>
    <w:rsid w:val="00142A40"/>
    <w:rsid w:val="00144590"/>
    <w:rsid w:val="001457D3"/>
    <w:rsid w:val="00155866"/>
    <w:rsid w:val="00157EAD"/>
    <w:rsid w:val="00161222"/>
    <w:rsid w:val="0016224A"/>
    <w:rsid w:val="00165A37"/>
    <w:rsid w:val="00166866"/>
    <w:rsid w:val="00167944"/>
    <w:rsid w:val="00170D56"/>
    <w:rsid w:val="00170F13"/>
    <w:rsid w:val="00173360"/>
    <w:rsid w:val="00173840"/>
    <w:rsid w:val="00175A8E"/>
    <w:rsid w:val="00187944"/>
    <w:rsid w:val="001922C6"/>
    <w:rsid w:val="001966F5"/>
    <w:rsid w:val="001A57D8"/>
    <w:rsid w:val="001A6CCC"/>
    <w:rsid w:val="001B2C14"/>
    <w:rsid w:val="001B611A"/>
    <w:rsid w:val="001C22AF"/>
    <w:rsid w:val="001C2946"/>
    <w:rsid w:val="001C2AD8"/>
    <w:rsid w:val="001C4BF4"/>
    <w:rsid w:val="001C74A1"/>
    <w:rsid w:val="001D59F9"/>
    <w:rsid w:val="001E520E"/>
    <w:rsid w:val="001E6460"/>
    <w:rsid w:val="001F1CAE"/>
    <w:rsid w:val="001F3224"/>
    <w:rsid w:val="001F5977"/>
    <w:rsid w:val="001F5C99"/>
    <w:rsid w:val="001F7B9A"/>
    <w:rsid w:val="001F7FA0"/>
    <w:rsid w:val="00200753"/>
    <w:rsid w:val="00200B97"/>
    <w:rsid w:val="00203840"/>
    <w:rsid w:val="00205085"/>
    <w:rsid w:val="002059E5"/>
    <w:rsid w:val="00210B51"/>
    <w:rsid w:val="00216C1A"/>
    <w:rsid w:val="00221FDE"/>
    <w:rsid w:val="0022723C"/>
    <w:rsid w:val="00232116"/>
    <w:rsid w:val="0023382D"/>
    <w:rsid w:val="00240AA5"/>
    <w:rsid w:val="00242A0F"/>
    <w:rsid w:val="002464A5"/>
    <w:rsid w:val="002505F0"/>
    <w:rsid w:val="002513F2"/>
    <w:rsid w:val="00251401"/>
    <w:rsid w:val="00251ABB"/>
    <w:rsid w:val="0026218C"/>
    <w:rsid w:val="00265C5F"/>
    <w:rsid w:val="00273178"/>
    <w:rsid w:val="00277437"/>
    <w:rsid w:val="00277858"/>
    <w:rsid w:val="002930B5"/>
    <w:rsid w:val="0029382B"/>
    <w:rsid w:val="00293C8D"/>
    <w:rsid w:val="002971CE"/>
    <w:rsid w:val="002A610B"/>
    <w:rsid w:val="002B7874"/>
    <w:rsid w:val="002D253E"/>
    <w:rsid w:val="002D2981"/>
    <w:rsid w:val="002D2A95"/>
    <w:rsid w:val="002D3651"/>
    <w:rsid w:val="002D48A7"/>
    <w:rsid w:val="002D6A83"/>
    <w:rsid w:val="002E0EF9"/>
    <w:rsid w:val="002E10F3"/>
    <w:rsid w:val="002E2ED8"/>
    <w:rsid w:val="002F4AD7"/>
    <w:rsid w:val="002F4E1A"/>
    <w:rsid w:val="003040E1"/>
    <w:rsid w:val="00307324"/>
    <w:rsid w:val="00310183"/>
    <w:rsid w:val="00314A67"/>
    <w:rsid w:val="00327170"/>
    <w:rsid w:val="0033610B"/>
    <w:rsid w:val="0033630F"/>
    <w:rsid w:val="003368C2"/>
    <w:rsid w:val="0034363E"/>
    <w:rsid w:val="0034540A"/>
    <w:rsid w:val="00353681"/>
    <w:rsid w:val="00354651"/>
    <w:rsid w:val="00356502"/>
    <w:rsid w:val="00356E1C"/>
    <w:rsid w:val="00360082"/>
    <w:rsid w:val="00360326"/>
    <w:rsid w:val="00361190"/>
    <w:rsid w:val="00362349"/>
    <w:rsid w:val="003673A8"/>
    <w:rsid w:val="0037277F"/>
    <w:rsid w:val="0037503D"/>
    <w:rsid w:val="00377976"/>
    <w:rsid w:val="00381AA7"/>
    <w:rsid w:val="00382CC4"/>
    <w:rsid w:val="00385998"/>
    <w:rsid w:val="003924A9"/>
    <w:rsid w:val="0039604C"/>
    <w:rsid w:val="003A2666"/>
    <w:rsid w:val="003B3B73"/>
    <w:rsid w:val="003C0BAC"/>
    <w:rsid w:val="003D3157"/>
    <w:rsid w:val="003D7762"/>
    <w:rsid w:val="003E1B47"/>
    <w:rsid w:val="003F1098"/>
    <w:rsid w:val="003F6704"/>
    <w:rsid w:val="003F7A63"/>
    <w:rsid w:val="00400067"/>
    <w:rsid w:val="00403B33"/>
    <w:rsid w:val="00404F32"/>
    <w:rsid w:val="00405D64"/>
    <w:rsid w:val="00410DD8"/>
    <w:rsid w:val="004169FF"/>
    <w:rsid w:val="00420D58"/>
    <w:rsid w:val="0042409F"/>
    <w:rsid w:val="00432499"/>
    <w:rsid w:val="004332D0"/>
    <w:rsid w:val="00433A1C"/>
    <w:rsid w:val="004351C9"/>
    <w:rsid w:val="00441A3B"/>
    <w:rsid w:val="00450CE0"/>
    <w:rsid w:val="004552B9"/>
    <w:rsid w:val="00460E21"/>
    <w:rsid w:val="00462C18"/>
    <w:rsid w:val="004679EB"/>
    <w:rsid w:val="00467CA3"/>
    <w:rsid w:val="00470316"/>
    <w:rsid w:val="00470613"/>
    <w:rsid w:val="004727B4"/>
    <w:rsid w:val="00474B60"/>
    <w:rsid w:val="00481C22"/>
    <w:rsid w:val="00482285"/>
    <w:rsid w:val="00483664"/>
    <w:rsid w:val="00494505"/>
    <w:rsid w:val="00495A66"/>
    <w:rsid w:val="00497DF6"/>
    <w:rsid w:val="004A5FC3"/>
    <w:rsid w:val="004C055D"/>
    <w:rsid w:val="004C0699"/>
    <w:rsid w:val="004C19D7"/>
    <w:rsid w:val="004D0C15"/>
    <w:rsid w:val="004D102A"/>
    <w:rsid w:val="004D1A33"/>
    <w:rsid w:val="004D3E0F"/>
    <w:rsid w:val="004E088D"/>
    <w:rsid w:val="004E11E8"/>
    <w:rsid w:val="004E60FC"/>
    <w:rsid w:val="004F0677"/>
    <w:rsid w:val="004F1DD8"/>
    <w:rsid w:val="004F4D90"/>
    <w:rsid w:val="00503702"/>
    <w:rsid w:val="00513756"/>
    <w:rsid w:val="00513858"/>
    <w:rsid w:val="00515CE4"/>
    <w:rsid w:val="0052202D"/>
    <w:rsid w:val="00526B7E"/>
    <w:rsid w:val="0053059C"/>
    <w:rsid w:val="005374AA"/>
    <w:rsid w:val="0054077C"/>
    <w:rsid w:val="00552F24"/>
    <w:rsid w:val="00554C17"/>
    <w:rsid w:val="00555FFD"/>
    <w:rsid w:val="00557457"/>
    <w:rsid w:val="005646A1"/>
    <w:rsid w:val="00565A85"/>
    <w:rsid w:val="005674E1"/>
    <w:rsid w:val="00571B42"/>
    <w:rsid w:val="0057207C"/>
    <w:rsid w:val="00575736"/>
    <w:rsid w:val="00580FA5"/>
    <w:rsid w:val="00586512"/>
    <w:rsid w:val="00592C0E"/>
    <w:rsid w:val="005A0271"/>
    <w:rsid w:val="005A3E96"/>
    <w:rsid w:val="005A6EC5"/>
    <w:rsid w:val="005B0DEC"/>
    <w:rsid w:val="005B3D56"/>
    <w:rsid w:val="005B46DE"/>
    <w:rsid w:val="005B4BA0"/>
    <w:rsid w:val="005C4295"/>
    <w:rsid w:val="005C63BB"/>
    <w:rsid w:val="005C65E2"/>
    <w:rsid w:val="005D296A"/>
    <w:rsid w:val="005D40D9"/>
    <w:rsid w:val="005D6024"/>
    <w:rsid w:val="005E28E7"/>
    <w:rsid w:val="005E641C"/>
    <w:rsid w:val="005F43A5"/>
    <w:rsid w:val="005F4FB5"/>
    <w:rsid w:val="005F57DA"/>
    <w:rsid w:val="00602AB3"/>
    <w:rsid w:val="00620F79"/>
    <w:rsid w:val="00626FF6"/>
    <w:rsid w:val="0065061E"/>
    <w:rsid w:val="00651637"/>
    <w:rsid w:val="0065356C"/>
    <w:rsid w:val="00655B79"/>
    <w:rsid w:val="0066491E"/>
    <w:rsid w:val="00664933"/>
    <w:rsid w:val="00666C74"/>
    <w:rsid w:val="00670DE4"/>
    <w:rsid w:val="00671444"/>
    <w:rsid w:val="006802DB"/>
    <w:rsid w:val="00686AD5"/>
    <w:rsid w:val="006879C1"/>
    <w:rsid w:val="00691AAD"/>
    <w:rsid w:val="00693799"/>
    <w:rsid w:val="0069496A"/>
    <w:rsid w:val="00694A56"/>
    <w:rsid w:val="006A01C2"/>
    <w:rsid w:val="006A39F8"/>
    <w:rsid w:val="006B0635"/>
    <w:rsid w:val="006B2B86"/>
    <w:rsid w:val="006B5A0F"/>
    <w:rsid w:val="006C0415"/>
    <w:rsid w:val="006C1C30"/>
    <w:rsid w:val="006C22E1"/>
    <w:rsid w:val="006C569C"/>
    <w:rsid w:val="006D01D4"/>
    <w:rsid w:val="006D0F70"/>
    <w:rsid w:val="006E4D1A"/>
    <w:rsid w:val="006E5EA6"/>
    <w:rsid w:val="006F1A29"/>
    <w:rsid w:val="006F6D14"/>
    <w:rsid w:val="00710455"/>
    <w:rsid w:val="00720285"/>
    <w:rsid w:val="00720646"/>
    <w:rsid w:val="007213D1"/>
    <w:rsid w:val="007263B2"/>
    <w:rsid w:val="00732FA4"/>
    <w:rsid w:val="00741C8E"/>
    <w:rsid w:val="00745E10"/>
    <w:rsid w:val="007532CD"/>
    <w:rsid w:val="00757C84"/>
    <w:rsid w:val="00774FCA"/>
    <w:rsid w:val="0077543A"/>
    <w:rsid w:val="00777998"/>
    <w:rsid w:val="00781332"/>
    <w:rsid w:val="0078396F"/>
    <w:rsid w:val="00784030"/>
    <w:rsid w:val="00790BFD"/>
    <w:rsid w:val="00792B60"/>
    <w:rsid w:val="007B3A8F"/>
    <w:rsid w:val="007B4E67"/>
    <w:rsid w:val="007C332B"/>
    <w:rsid w:val="007C7052"/>
    <w:rsid w:val="007C7A35"/>
    <w:rsid w:val="007D1E0D"/>
    <w:rsid w:val="007D2FDD"/>
    <w:rsid w:val="007E7B44"/>
    <w:rsid w:val="007F171E"/>
    <w:rsid w:val="0080321E"/>
    <w:rsid w:val="00803EBA"/>
    <w:rsid w:val="00807500"/>
    <w:rsid w:val="00816366"/>
    <w:rsid w:val="008223E2"/>
    <w:rsid w:val="00823350"/>
    <w:rsid w:val="008240A2"/>
    <w:rsid w:val="00831788"/>
    <w:rsid w:val="008318BD"/>
    <w:rsid w:val="00833623"/>
    <w:rsid w:val="00840E61"/>
    <w:rsid w:val="0084260D"/>
    <w:rsid w:val="00842DB8"/>
    <w:rsid w:val="00860426"/>
    <w:rsid w:val="00865E82"/>
    <w:rsid w:val="00874B95"/>
    <w:rsid w:val="00882F2E"/>
    <w:rsid w:val="00884B71"/>
    <w:rsid w:val="008909EC"/>
    <w:rsid w:val="00890A86"/>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F01E2"/>
    <w:rsid w:val="008F104F"/>
    <w:rsid w:val="008F3261"/>
    <w:rsid w:val="008F32D5"/>
    <w:rsid w:val="008F4FAE"/>
    <w:rsid w:val="008F54B4"/>
    <w:rsid w:val="00902AE9"/>
    <w:rsid w:val="00904958"/>
    <w:rsid w:val="00911CE1"/>
    <w:rsid w:val="0091491C"/>
    <w:rsid w:val="00921E60"/>
    <w:rsid w:val="00925F90"/>
    <w:rsid w:val="009325E1"/>
    <w:rsid w:val="009365A7"/>
    <w:rsid w:val="0093747C"/>
    <w:rsid w:val="009375C4"/>
    <w:rsid w:val="009402AF"/>
    <w:rsid w:val="009428A9"/>
    <w:rsid w:val="009569E5"/>
    <w:rsid w:val="00957966"/>
    <w:rsid w:val="0097157C"/>
    <w:rsid w:val="0098116A"/>
    <w:rsid w:val="00986C38"/>
    <w:rsid w:val="00994007"/>
    <w:rsid w:val="009B0B50"/>
    <w:rsid w:val="009C184A"/>
    <w:rsid w:val="009C4E7A"/>
    <w:rsid w:val="009C730B"/>
    <w:rsid w:val="009D5EC4"/>
    <w:rsid w:val="009D767A"/>
    <w:rsid w:val="009F0B39"/>
    <w:rsid w:val="009F63FA"/>
    <w:rsid w:val="00A03DBF"/>
    <w:rsid w:val="00A05932"/>
    <w:rsid w:val="00A14B01"/>
    <w:rsid w:val="00A16F46"/>
    <w:rsid w:val="00A20D63"/>
    <w:rsid w:val="00A26428"/>
    <w:rsid w:val="00A27E8E"/>
    <w:rsid w:val="00A32372"/>
    <w:rsid w:val="00A32A99"/>
    <w:rsid w:val="00A35C09"/>
    <w:rsid w:val="00A36109"/>
    <w:rsid w:val="00A41158"/>
    <w:rsid w:val="00A41D0E"/>
    <w:rsid w:val="00A46846"/>
    <w:rsid w:val="00A50000"/>
    <w:rsid w:val="00A53D25"/>
    <w:rsid w:val="00A555CE"/>
    <w:rsid w:val="00A56E38"/>
    <w:rsid w:val="00A578AB"/>
    <w:rsid w:val="00A6439F"/>
    <w:rsid w:val="00A71F8C"/>
    <w:rsid w:val="00A75EA0"/>
    <w:rsid w:val="00A76EA4"/>
    <w:rsid w:val="00A91602"/>
    <w:rsid w:val="00AA0470"/>
    <w:rsid w:val="00AA0FA9"/>
    <w:rsid w:val="00AA4A3E"/>
    <w:rsid w:val="00AA64BF"/>
    <w:rsid w:val="00AA7C6F"/>
    <w:rsid w:val="00AB7001"/>
    <w:rsid w:val="00AC4F19"/>
    <w:rsid w:val="00AD0149"/>
    <w:rsid w:val="00AD1407"/>
    <w:rsid w:val="00AD19FA"/>
    <w:rsid w:val="00AD414B"/>
    <w:rsid w:val="00AE675F"/>
    <w:rsid w:val="00AE7F60"/>
    <w:rsid w:val="00B05CEF"/>
    <w:rsid w:val="00B0632A"/>
    <w:rsid w:val="00B0663C"/>
    <w:rsid w:val="00B12694"/>
    <w:rsid w:val="00B1270A"/>
    <w:rsid w:val="00B127A8"/>
    <w:rsid w:val="00B15F59"/>
    <w:rsid w:val="00B17A60"/>
    <w:rsid w:val="00B2297B"/>
    <w:rsid w:val="00B310D9"/>
    <w:rsid w:val="00B327CC"/>
    <w:rsid w:val="00B3454A"/>
    <w:rsid w:val="00B358AC"/>
    <w:rsid w:val="00B51720"/>
    <w:rsid w:val="00B533F7"/>
    <w:rsid w:val="00B550A0"/>
    <w:rsid w:val="00B5682F"/>
    <w:rsid w:val="00B6013C"/>
    <w:rsid w:val="00B621EC"/>
    <w:rsid w:val="00B63CF9"/>
    <w:rsid w:val="00B66A64"/>
    <w:rsid w:val="00B7391B"/>
    <w:rsid w:val="00B80E24"/>
    <w:rsid w:val="00B8161D"/>
    <w:rsid w:val="00B86DD5"/>
    <w:rsid w:val="00B87E35"/>
    <w:rsid w:val="00B90A5D"/>
    <w:rsid w:val="00B95EDF"/>
    <w:rsid w:val="00B96CA1"/>
    <w:rsid w:val="00BB380A"/>
    <w:rsid w:val="00BB4CED"/>
    <w:rsid w:val="00BC0365"/>
    <w:rsid w:val="00BC1527"/>
    <w:rsid w:val="00BC2403"/>
    <w:rsid w:val="00BD0D7D"/>
    <w:rsid w:val="00BD435A"/>
    <w:rsid w:val="00BE1B7D"/>
    <w:rsid w:val="00BE34B8"/>
    <w:rsid w:val="00BE5786"/>
    <w:rsid w:val="00BF3C18"/>
    <w:rsid w:val="00BF3EBE"/>
    <w:rsid w:val="00BF6526"/>
    <w:rsid w:val="00C0174F"/>
    <w:rsid w:val="00C04E0C"/>
    <w:rsid w:val="00C1097E"/>
    <w:rsid w:val="00C1540C"/>
    <w:rsid w:val="00C2184B"/>
    <w:rsid w:val="00C36998"/>
    <w:rsid w:val="00C37246"/>
    <w:rsid w:val="00C37FFE"/>
    <w:rsid w:val="00C404E9"/>
    <w:rsid w:val="00C410C0"/>
    <w:rsid w:val="00C46BD9"/>
    <w:rsid w:val="00C51552"/>
    <w:rsid w:val="00C53BC7"/>
    <w:rsid w:val="00C567F6"/>
    <w:rsid w:val="00C71E42"/>
    <w:rsid w:val="00C735C4"/>
    <w:rsid w:val="00C74BFF"/>
    <w:rsid w:val="00C7581E"/>
    <w:rsid w:val="00C814B7"/>
    <w:rsid w:val="00C82789"/>
    <w:rsid w:val="00C875B5"/>
    <w:rsid w:val="00C87EED"/>
    <w:rsid w:val="00C90205"/>
    <w:rsid w:val="00C92BE6"/>
    <w:rsid w:val="00C95230"/>
    <w:rsid w:val="00C97825"/>
    <w:rsid w:val="00CA4193"/>
    <w:rsid w:val="00CA6171"/>
    <w:rsid w:val="00CB5B31"/>
    <w:rsid w:val="00CB6B7F"/>
    <w:rsid w:val="00CC01B7"/>
    <w:rsid w:val="00CC2993"/>
    <w:rsid w:val="00CC4E99"/>
    <w:rsid w:val="00CD2173"/>
    <w:rsid w:val="00CD2FB9"/>
    <w:rsid w:val="00CD35D0"/>
    <w:rsid w:val="00CD55DA"/>
    <w:rsid w:val="00CD5786"/>
    <w:rsid w:val="00CE2353"/>
    <w:rsid w:val="00CE544B"/>
    <w:rsid w:val="00CE5497"/>
    <w:rsid w:val="00CE5FBA"/>
    <w:rsid w:val="00CE7C02"/>
    <w:rsid w:val="00CF00CF"/>
    <w:rsid w:val="00CF0655"/>
    <w:rsid w:val="00CF249D"/>
    <w:rsid w:val="00CF3FA4"/>
    <w:rsid w:val="00CF4CD1"/>
    <w:rsid w:val="00CF67B9"/>
    <w:rsid w:val="00D00BC6"/>
    <w:rsid w:val="00D10593"/>
    <w:rsid w:val="00D11D9B"/>
    <w:rsid w:val="00D146C1"/>
    <w:rsid w:val="00D24398"/>
    <w:rsid w:val="00D24D16"/>
    <w:rsid w:val="00D30F6C"/>
    <w:rsid w:val="00D3371D"/>
    <w:rsid w:val="00D354CC"/>
    <w:rsid w:val="00D4129B"/>
    <w:rsid w:val="00D41380"/>
    <w:rsid w:val="00D528A7"/>
    <w:rsid w:val="00D84407"/>
    <w:rsid w:val="00D86D86"/>
    <w:rsid w:val="00D87FB6"/>
    <w:rsid w:val="00DA1BCF"/>
    <w:rsid w:val="00DB07D7"/>
    <w:rsid w:val="00DB325F"/>
    <w:rsid w:val="00DB721D"/>
    <w:rsid w:val="00DB76D5"/>
    <w:rsid w:val="00DC1B08"/>
    <w:rsid w:val="00DC57D8"/>
    <w:rsid w:val="00DD1655"/>
    <w:rsid w:val="00DD3CCB"/>
    <w:rsid w:val="00DF4627"/>
    <w:rsid w:val="00DF7C6E"/>
    <w:rsid w:val="00E03BA1"/>
    <w:rsid w:val="00E03EFB"/>
    <w:rsid w:val="00E0545D"/>
    <w:rsid w:val="00E1270D"/>
    <w:rsid w:val="00E131F9"/>
    <w:rsid w:val="00E24995"/>
    <w:rsid w:val="00E2638A"/>
    <w:rsid w:val="00E34D20"/>
    <w:rsid w:val="00E41DEA"/>
    <w:rsid w:val="00E4265D"/>
    <w:rsid w:val="00E549FC"/>
    <w:rsid w:val="00E55323"/>
    <w:rsid w:val="00E5759E"/>
    <w:rsid w:val="00E579FC"/>
    <w:rsid w:val="00E607F6"/>
    <w:rsid w:val="00E6285E"/>
    <w:rsid w:val="00E64AA0"/>
    <w:rsid w:val="00E658A3"/>
    <w:rsid w:val="00E76955"/>
    <w:rsid w:val="00E77A3C"/>
    <w:rsid w:val="00E80B90"/>
    <w:rsid w:val="00E8158E"/>
    <w:rsid w:val="00E94DE1"/>
    <w:rsid w:val="00E97F37"/>
    <w:rsid w:val="00EB0C3C"/>
    <w:rsid w:val="00EC1A9B"/>
    <w:rsid w:val="00EC7F80"/>
    <w:rsid w:val="00ED1522"/>
    <w:rsid w:val="00ED39F5"/>
    <w:rsid w:val="00ED5C6A"/>
    <w:rsid w:val="00ED7A9D"/>
    <w:rsid w:val="00EF446E"/>
    <w:rsid w:val="00EF4D97"/>
    <w:rsid w:val="00EF6DC8"/>
    <w:rsid w:val="00F02AD5"/>
    <w:rsid w:val="00F0476F"/>
    <w:rsid w:val="00F07049"/>
    <w:rsid w:val="00F2423F"/>
    <w:rsid w:val="00F2607B"/>
    <w:rsid w:val="00F316EC"/>
    <w:rsid w:val="00F34964"/>
    <w:rsid w:val="00F35327"/>
    <w:rsid w:val="00F354E6"/>
    <w:rsid w:val="00F3654F"/>
    <w:rsid w:val="00F4522E"/>
    <w:rsid w:val="00F62860"/>
    <w:rsid w:val="00F62B5C"/>
    <w:rsid w:val="00F65088"/>
    <w:rsid w:val="00F65C60"/>
    <w:rsid w:val="00F666AA"/>
    <w:rsid w:val="00F67BB2"/>
    <w:rsid w:val="00F80820"/>
    <w:rsid w:val="00F844B8"/>
    <w:rsid w:val="00F90552"/>
    <w:rsid w:val="00F92A0E"/>
    <w:rsid w:val="00F95900"/>
    <w:rsid w:val="00F96CA1"/>
    <w:rsid w:val="00FA168B"/>
    <w:rsid w:val="00FA5474"/>
    <w:rsid w:val="00FA76C7"/>
    <w:rsid w:val="00FB685B"/>
    <w:rsid w:val="00FD0FFF"/>
    <w:rsid w:val="00FD4A59"/>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 w:type="paragraph" w:styleId="af5">
    <w:name w:val="Balloon Text"/>
    <w:basedOn w:val="a"/>
    <w:link w:val="af6"/>
    <w:uiPriority w:val="99"/>
    <w:semiHidden/>
    <w:unhideWhenUsed/>
    <w:rsid w:val="00F95900"/>
    <w:rPr>
      <w:rFonts w:ascii="Tahoma" w:hAnsi="Tahoma" w:cs="Tahoma"/>
      <w:sz w:val="16"/>
      <w:szCs w:val="16"/>
    </w:rPr>
  </w:style>
  <w:style w:type="character" w:customStyle="1" w:styleId="af6">
    <w:name w:val="Текст выноски Знак"/>
    <w:basedOn w:val="a0"/>
    <w:link w:val="af5"/>
    <w:uiPriority w:val="99"/>
    <w:semiHidden/>
    <w:rsid w:val="00F95900"/>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 w:type="paragraph" w:styleId="af5">
    <w:name w:val="Balloon Text"/>
    <w:basedOn w:val="a"/>
    <w:link w:val="af6"/>
    <w:uiPriority w:val="99"/>
    <w:semiHidden/>
    <w:unhideWhenUsed/>
    <w:rsid w:val="00F95900"/>
    <w:rPr>
      <w:rFonts w:ascii="Tahoma" w:hAnsi="Tahoma" w:cs="Tahoma"/>
      <w:sz w:val="16"/>
      <w:szCs w:val="16"/>
    </w:rPr>
  </w:style>
  <w:style w:type="character" w:customStyle="1" w:styleId="af6">
    <w:name w:val="Текст выноски Знак"/>
    <w:basedOn w:val="a0"/>
    <w:link w:val="af5"/>
    <w:uiPriority w:val="99"/>
    <w:semiHidden/>
    <w:rsid w:val="00F95900"/>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4884">
      <w:bodyDiv w:val="1"/>
      <w:marLeft w:val="0"/>
      <w:marRight w:val="0"/>
      <w:marTop w:val="0"/>
      <w:marBottom w:val="0"/>
      <w:divBdr>
        <w:top w:val="none" w:sz="0" w:space="0" w:color="auto"/>
        <w:left w:val="none" w:sz="0" w:space="0" w:color="auto"/>
        <w:bottom w:val="none" w:sz="0" w:space="0" w:color="auto"/>
        <w:right w:val="none" w:sz="0" w:space="0" w:color="auto"/>
      </w:divBdr>
    </w:div>
    <w:div w:id="246233624">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498839378">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rus/docs/Z000000107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15000003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1976</Words>
  <Characters>11266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Беремкулова Зарина Сейтказиевна</cp:lastModifiedBy>
  <cp:revision>60</cp:revision>
  <cp:lastPrinted>2016-08-15T12:04:00Z</cp:lastPrinted>
  <dcterms:created xsi:type="dcterms:W3CDTF">2016-07-13T08:48:00Z</dcterms:created>
  <dcterms:modified xsi:type="dcterms:W3CDTF">2016-10-03T04:14:00Z</dcterms:modified>
</cp:coreProperties>
</file>