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99" w:rsidRPr="00A514C9" w:rsidRDefault="00A514C9" w:rsidP="00A514C9">
      <w:pPr>
        <w:rPr>
          <w:i w:val="0"/>
          <w:sz w:val="24"/>
          <w:szCs w:val="24"/>
          <w:lang w:val="kk-KZ"/>
        </w:rPr>
      </w:pPr>
      <w:bookmarkStart w:id="0" w:name="_GoBack"/>
      <w:bookmarkEnd w:id="0"/>
      <w:r w:rsidRPr="00A514C9">
        <w:rPr>
          <w:i w:val="0"/>
          <w:sz w:val="24"/>
          <w:szCs w:val="24"/>
          <w:lang w:val="kk-KZ"/>
        </w:rPr>
        <w:t xml:space="preserve">Объявление внутреннего конкурса среди государственных служащих всех государственных органов на занятие вакантной административной государственной должности </w:t>
      </w:r>
      <w:r w:rsidRPr="00A514C9">
        <w:rPr>
          <w:i w:val="0"/>
          <w:sz w:val="24"/>
          <w:szCs w:val="24"/>
        </w:rPr>
        <w:t>корпуса «Б»</w:t>
      </w:r>
    </w:p>
    <w:p w:rsidR="00A514C9" w:rsidRPr="00A514C9" w:rsidRDefault="00A514C9" w:rsidP="00A514C9">
      <w:pPr>
        <w:ind w:firstLine="709"/>
        <w:jc w:val="both"/>
        <w:rPr>
          <w:i w:val="0"/>
          <w:sz w:val="24"/>
          <w:szCs w:val="24"/>
          <w:lang w:val="kk-KZ"/>
        </w:rPr>
      </w:pPr>
    </w:p>
    <w:p w:rsidR="00DA0258" w:rsidRPr="00A514C9" w:rsidRDefault="00DA0258" w:rsidP="00A514C9">
      <w:pPr>
        <w:pStyle w:val="BodyText1"/>
        <w:widowControl w:val="0"/>
        <w:contextualSpacing/>
        <w:jc w:val="center"/>
        <w:rPr>
          <w:rFonts w:ascii="Times New Roman" w:hAnsi="Times New Roman" w:cs="Times New Roman"/>
          <w:b/>
          <w:bCs/>
          <w:sz w:val="24"/>
          <w:szCs w:val="24"/>
        </w:rPr>
      </w:pPr>
      <w:r w:rsidRPr="00A514C9">
        <w:rPr>
          <w:rFonts w:ascii="Times New Roman" w:hAnsi="Times New Roman" w:cs="Times New Roman"/>
          <w:b/>
          <w:bCs/>
          <w:sz w:val="24"/>
          <w:szCs w:val="24"/>
        </w:rPr>
        <w:t>Общие квалификационные требования к участникам внутреннего конкурса:</w:t>
      </w:r>
    </w:p>
    <w:p w:rsidR="00977FB4" w:rsidRPr="00A514C9" w:rsidRDefault="001F7269" w:rsidP="00A514C9">
      <w:pPr>
        <w:pStyle w:val="a6"/>
        <w:spacing w:before="0" w:beforeAutospacing="0" w:after="0" w:afterAutospacing="0"/>
        <w:ind w:firstLine="709"/>
        <w:jc w:val="both"/>
        <w:rPr>
          <w:b/>
          <w:color w:val="000000"/>
        </w:rPr>
      </w:pPr>
      <w:r w:rsidRPr="00A514C9">
        <w:rPr>
          <w:b/>
          <w:bCs/>
          <w:iCs/>
        </w:rPr>
        <w:t>К административным госуд</w:t>
      </w:r>
      <w:r w:rsidR="00601A1C" w:rsidRPr="00A514C9">
        <w:rPr>
          <w:b/>
          <w:bCs/>
          <w:iCs/>
        </w:rPr>
        <w:t xml:space="preserve">арственным должностям категории </w:t>
      </w:r>
      <w:r w:rsidRPr="00A514C9">
        <w:rPr>
          <w:b/>
          <w:bCs/>
          <w:iCs/>
        </w:rPr>
        <w:t>C-R-3</w:t>
      </w:r>
      <w:r w:rsidRPr="00A514C9">
        <w:rPr>
          <w:b/>
          <w:bCs/>
          <w:iCs/>
          <w:lang w:val="kk-KZ"/>
        </w:rPr>
        <w:t xml:space="preserve"> </w:t>
      </w:r>
      <w:r w:rsidRPr="00A514C9">
        <w:rPr>
          <w:b/>
          <w:bCs/>
          <w:iCs/>
        </w:rPr>
        <w:t>устанавливаются следующие требования</w:t>
      </w:r>
      <w:r w:rsidR="006D6C83" w:rsidRPr="00A514C9">
        <w:rPr>
          <w:b/>
          <w:color w:val="000000"/>
        </w:rPr>
        <w:t>:</w:t>
      </w:r>
    </w:p>
    <w:p w:rsidR="006359BE" w:rsidRPr="00A514C9" w:rsidRDefault="00711DB3" w:rsidP="00A514C9">
      <w:pPr>
        <w:pStyle w:val="af3"/>
        <w:ind w:firstLine="709"/>
        <w:jc w:val="both"/>
      </w:pPr>
      <w:r w:rsidRPr="00A514C9">
        <w:t xml:space="preserve">послевузовское или </w:t>
      </w:r>
      <w:r w:rsidR="006359BE" w:rsidRPr="00A514C9">
        <w:t>высшее образование;</w:t>
      </w:r>
    </w:p>
    <w:p w:rsidR="006359BE" w:rsidRPr="00A514C9" w:rsidRDefault="00711DB3" w:rsidP="00A514C9">
      <w:pPr>
        <w:pStyle w:val="af3"/>
        <w:ind w:firstLine="709"/>
        <w:jc w:val="both"/>
      </w:pPr>
      <w:r w:rsidRPr="00A514C9">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711DB3" w:rsidRPr="00A514C9" w:rsidRDefault="00711DB3" w:rsidP="00A514C9">
      <w:pPr>
        <w:pStyle w:val="af3"/>
        <w:ind w:firstLine="709"/>
        <w:jc w:val="both"/>
      </w:pPr>
      <w:r w:rsidRPr="00A514C9">
        <w:t>опыт работы должен соответствовать одному из следующих требований:</w:t>
      </w:r>
    </w:p>
    <w:p w:rsidR="00711DB3" w:rsidRPr="00A514C9" w:rsidRDefault="00711DB3" w:rsidP="00A514C9">
      <w:pPr>
        <w:pStyle w:val="af3"/>
        <w:ind w:firstLine="709"/>
        <w:jc w:val="both"/>
      </w:pPr>
      <w:r w:rsidRPr="00A514C9">
        <w:t>1) не менее одного стажа работы на государственных должностях;</w:t>
      </w:r>
    </w:p>
    <w:p w:rsidR="00711DB3" w:rsidRPr="00A514C9" w:rsidRDefault="00711DB3" w:rsidP="00A514C9">
      <w:pPr>
        <w:pStyle w:val="af3"/>
        <w:ind w:firstLine="709"/>
        <w:jc w:val="both"/>
      </w:pPr>
      <w:r w:rsidRPr="00A514C9">
        <w:t>2) не менее двух лет стажа работы в областях, соответствующих функциональным направлениям конкретной должности данной категории;</w:t>
      </w:r>
    </w:p>
    <w:p w:rsidR="00711DB3" w:rsidRPr="00A514C9" w:rsidRDefault="00711DB3" w:rsidP="00A514C9">
      <w:pPr>
        <w:pStyle w:val="af3"/>
        <w:ind w:firstLine="709"/>
        <w:jc w:val="both"/>
      </w:pPr>
      <w:r w:rsidRPr="00A514C9">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11DB3" w:rsidRPr="00A514C9" w:rsidRDefault="00711DB3" w:rsidP="00A514C9">
      <w:pPr>
        <w:pStyle w:val="af3"/>
        <w:ind w:firstLine="709"/>
        <w:jc w:val="both"/>
      </w:pPr>
      <w:r w:rsidRPr="00A514C9">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11DB3" w:rsidRPr="00A514C9" w:rsidRDefault="00711DB3" w:rsidP="00A514C9">
      <w:pPr>
        <w:pStyle w:val="af3"/>
        <w:ind w:firstLine="709"/>
        <w:jc w:val="both"/>
      </w:pPr>
      <w:r w:rsidRPr="00A514C9">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sidRPr="00A514C9">
        <w:rPr>
          <w:lang w:val="kk-KZ"/>
        </w:rPr>
        <w:t>;</w:t>
      </w:r>
    </w:p>
    <w:p w:rsidR="006359BE" w:rsidRPr="00A514C9" w:rsidRDefault="00711DB3" w:rsidP="00A514C9">
      <w:pPr>
        <w:pStyle w:val="af3"/>
        <w:ind w:firstLine="709"/>
        <w:jc w:val="both"/>
      </w:pPr>
      <w:r w:rsidRPr="00A514C9">
        <w:t>6) наличие ученой степени.</w:t>
      </w:r>
    </w:p>
    <w:p w:rsidR="002139D8" w:rsidRPr="00A514C9" w:rsidRDefault="002139D8" w:rsidP="00A514C9">
      <w:pPr>
        <w:ind w:firstLine="709"/>
        <w:jc w:val="both"/>
        <w:rPr>
          <w:i w:val="0"/>
          <w:iCs w:val="0"/>
          <w:sz w:val="24"/>
          <w:szCs w:val="24"/>
        </w:rPr>
      </w:pPr>
    </w:p>
    <w:p w:rsidR="002139D8" w:rsidRPr="00A514C9" w:rsidRDefault="002139D8" w:rsidP="00A514C9">
      <w:pPr>
        <w:rPr>
          <w:i w:val="0"/>
          <w:iCs w:val="0"/>
          <w:sz w:val="24"/>
          <w:szCs w:val="24"/>
        </w:rPr>
      </w:pPr>
      <w:r w:rsidRPr="00A514C9">
        <w:rPr>
          <w:i w:val="0"/>
          <w:iCs w:val="0"/>
          <w:sz w:val="24"/>
          <w:szCs w:val="24"/>
        </w:rPr>
        <w:t>Должностные оклады административных государственных служащих:</w:t>
      </w:r>
    </w:p>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2750"/>
        <w:gridCol w:w="2751"/>
      </w:tblGrid>
      <w:tr w:rsidR="002139D8" w:rsidRPr="00A514C9" w:rsidTr="00A514C9">
        <w:trPr>
          <w:cantSplit/>
          <w:trHeight w:val="233"/>
          <w:jc w:val="center"/>
        </w:trPr>
        <w:tc>
          <w:tcPr>
            <w:tcW w:w="1736" w:type="dxa"/>
            <w:vMerge w:val="restart"/>
            <w:vAlign w:val="center"/>
          </w:tcPr>
          <w:p w:rsidR="002139D8" w:rsidRPr="00A514C9" w:rsidRDefault="002139D8" w:rsidP="00A514C9">
            <w:pPr>
              <w:keepNext/>
              <w:keepLines/>
              <w:tabs>
                <w:tab w:val="left" w:pos="132"/>
                <w:tab w:val="left" w:pos="6663"/>
              </w:tabs>
              <w:rPr>
                <w:i w:val="0"/>
                <w:iCs w:val="0"/>
                <w:sz w:val="24"/>
                <w:szCs w:val="24"/>
              </w:rPr>
            </w:pPr>
            <w:r w:rsidRPr="00A514C9">
              <w:rPr>
                <w:i w:val="0"/>
                <w:iCs w:val="0"/>
                <w:sz w:val="24"/>
                <w:szCs w:val="24"/>
              </w:rPr>
              <w:t>Категория</w:t>
            </w:r>
          </w:p>
        </w:tc>
        <w:tc>
          <w:tcPr>
            <w:tcW w:w="5501" w:type="dxa"/>
            <w:gridSpan w:val="2"/>
            <w:vAlign w:val="center"/>
          </w:tcPr>
          <w:p w:rsidR="002139D8" w:rsidRPr="00A514C9" w:rsidRDefault="002139D8" w:rsidP="00A514C9">
            <w:pPr>
              <w:keepNext/>
              <w:keepLines/>
              <w:tabs>
                <w:tab w:val="left" w:pos="132"/>
                <w:tab w:val="left" w:pos="6663"/>
              </w:tabs>
              <w:ind w:firstLine="10"/>
              <w:rPr>
                <w:i w:val="0"/>
                <w:iCs w:val="0"/>
                <w:sz w:val="24"/>
                <w:szCs w:val="24"/>
              </w:rPr>
            </w:pPr>
            <w:r w:rsidRPr="00A514C9">
              <w:rPr>
                <w:i w:val="0"/>
                <w:iCs w:val="0"/>
                <w:sz w:val="24"/>
                <w:szCs w:val="24"/>
              </w:rPr>
              <w:t>В зависимости от выслуги лет</w:t>
            </w:r>
          </w:p>
        </w:tc>
      </w:tr>
      <w:tr w:rsidR="002139D8" w:rsidRPr="00A514C9" w:rsidTr="00A514C9">
        <w:trPr>
          <w:cantSplit/>
          <w:trHeight w:val="303"/>
          <w:jc w:val="center"/>
        </w:trPr>
        <w:tc>
          <w:tcPr>
            <w:tcW w:w="1736" w:type="dxa"/>
            <w:vMerge/>
            <w:vAlign w:val="center"/>
          </w:tcPr>
          <w:p w:rsidR="002139D8" w:rsidRPr="00A514C9" w:rsidRDefault="002139D8" w:rsidP="00A514C9">
            <w:pPr>
              <w:keepNext/>
              <w:keepLines/>
              <w:tabs>
                <w:tab w:val="left" w:pos="132"/>
                <w:tab w:val="left" w:pos="6663"/>
              </w:tabs>
              <w:rPr>
                <w:i w:val="0"/>
                <w:iCs w:val="0"/>
                <w:sz w:val="24"/>
                <w:szCs w:val="24"/>
              </w:rPr>
            </w:pPr>
          </w:p>
        </w:tc>
        <w:tc>
          <w:tcPr>
            <w:tcW w:w="2750" w:type="dxa"/>
            <w:vAlign w:val="center"/>
          </w:tcPr>
          <w:p w:rsidR="002139D8" w:rsidRPr="00A514C9" w:rsidRDefault="00140A18" w:rsidP="00A514C9">
            <w:pPr>
              <w:pStyle w:val="a3"/>
              <w:keepNext/>
              <w:keepLines/>
              <w:widowControl/>
              <w:tabs>
                <w:tab w:val="clear" w:pos="959"/>
                <w:tab w:val="left" w:pos="132"/>
                <w:tab w:val="left" w:pos="766"/>
                <w:tab w:val="left" w:pos="908"/>
                <w:tab w:val="left" w:pos="1426"/>
              </w:tabs>
              <w:ind w:firstLine="10"/>
              <w:jc w:val="center"/>
              <w:rPr>
                <w:rFonts w:ascii="Times New Roman" w:hAnsi="Times New Roman" w:cs="Times New Roman"/>
                <w:b/>
                <w:bCs/>
                <w:kern w:val="0"/>
                <w:sz w:val="24"/>
                <w:szCs w:val="24"/>
              </w:rPr>
            </w:pPr>
            <w:r w:rsidRPr="00A514C9">
              <w:rPr>
                <w:rFonts w:ascii="Times New Roman" w:hAnsi="Times New Roman" w:cs="Times New Roman"/>
                <w:b/>
                <w:bCs/>
                <w:kern w:val="0"/>
                <w:sz w:val="24"/>
                <w:szCs w:val="24"/>
                <w:lang w:val="en-US"/>
              </w:rPr>
              <w:t>m</w:t>
            </w:r>
            <w:r w:rsidR="002139D8" w:rsidRPr="00A514C9">
              <w:rPr>
                <w:rFonts w:ascii="Times New Roman" w:hAnsi="Times New Roman" w:cs="Times New Roman"/>
                <w:b/>
                <w:bCs/>
                <w:kern w:val="0"/>
                <w:sz w:val="24"/>
                <w:szCs w:val="24"/>
              </w:rPr>
              <w:t>in</w:t>
            </w:r>
          </w:p>
        </w:tc>
        <w:tc>
          <w:tcPr>
            <w:tcW w:w="2751" w:type="dxa"/>
            <w:vAlign w:val="center"/>
          </w:tcPr>
          <w:p w:rsidR="002139D8" w:rsidRPr="00A514C9" w:rsidRDefault="002139D8" w:rsidP="00A514C9">
            <w:pPr>
              <w:pStyle w:val="a3"/>
              <w:keepNext/>
              <w:keepLines/>
              <w:widowControl/>
              <w:tabs>
                <w:tab w:val="clear" w:pos="959"/>
                <w:tab w:val="left" w:pos="132"/>
                <w:tab w:val="left" w:pos="1426"/>
                <w:tab w:val="left" w:pos="1769"/>
                <w:tab w:val="left" w:pos="1800"/>
              </w:tabs>
              <w:ind w:firstLine="10"/>
              <w:jc w:val="center"/>
              <w:rPr>
                <w:rFonts w:ascii="Times New Roman" w:hAnsi="Times New Roman" w:cs="Times New Roman"/>
                <w:b/>
                <w:bCs/>
                <w:kern w:val="0"/>
                <w:sz w:val="24"/>
                <w:szCs w:val="24"/>
              </w:rPr>
            </w:pPr>
            <w:r w:rsidRPr="00A514C9">
              <w:rPr>
                <w:rFonts w:ascii="Times New Roman" w:hAnsi="Times New Roman" w:cs="Times New Roman"/>
                <w:b/>
                <w:bCs/>
                <w:kern w:val="0"/>
                <w:sz w:val="24"/>
                <w:szCs w:val="24"/>
              </w:rPr>
              <w:t>max</w:t>
            </w:r>
          </w:p>
        </w:tc>
      </w:tr>
      <w:tr w:rsidR="00C55A66" w:rsidRPr="00A514C9" w:rsidTr="00A514C9">
        <w:trPr>
          <w:cantSplit/>
          <w:trHeight w:val="263"/>
          <w:jc w:val="center"/>
        </w:trPr>
        <w:tc>
          <w:tcPr>
            <w:tcW w:w="1736" w:type="dxa"/>
            <w:vAlign w:val="center"/>
          </w:tcPr>
          <w:p w:rsidR="00C55A66" w:rsidRPr="00A514C9" w:rsidRDefault="00C55A66" w:rsidP="00A514C9">
            <w:pPr>
              <w:keepNext/>
              <w:keepLines/>
              <w:tabs>
                <w:tab w:val="left" w:pos="132"/>
                <w:tab w:val="left" w:pos="6663"/>
              </w:tabs>
              <w:rPr>
                <w:b w:val="0"/>
                <w:bCs w:val="0"/>
                <w:i w:val="0"/>
                <w:iCs w:val="0"/>
                <w:sz w:val="24"/>
                <w:szCs w:val="24"/>
                <w:highlight w:val="yellow"/>
              </w:rPr>
            </w:pPr>
            <w:r w:rsidRPr="00A514C9">
              <w:rPr>
                <w:b w:val="0"/>
                <w:bCs w:val="0"/>
                <w:i w:val="0"/>
                <w:iCs w:val="0"/>
                <w:sz w:val="24"/>
                <w:szCs w:val="24"/>
                <w:lang w:val="kk-KZ"/>
              </w:rPr>
              <w:t>С-R-</w:t>
            </w:r>
            <w:r w:rsidR="00663227" w:rsidRPr="00A514C9">
              <w:rPr>
                <w:b w:val="0"/>
                <w:bCs w:val="0"/>
                <w:i w:val="0"/>
                <w:iCs w:val="0"/>
                <w:sz w:val="24"/>
                <w:szCs w:val="24"/>
              </w:rPr>
              <w:t>3</w:t>
            </w:r>
          </w:p>
        </w:tc>
        <w:tc>
          <w:tcPr>
            <w:tcW w:w="2750" w:type="dxa"/>
            <w:vAlign w:val="center"/>
          </w:tcPr>
          <w:p w:rsidR="00C55A66" w:rsidRPr="00A514C9" w:rsidRDefault="006D6C83" w:rsidP="00A514C9">
            <w:pPr>
              <w:ind w:firstLine="10"/>
              <w:rPr>
                <w:i w:val="0"/>
                <w:iCs w:val="0"/>
                <w:sz w:val="24"/>
                <w:szCs w:val="24"/>
                <w:highlight w:val="yellow"/>
                <w:lang w:val="kk-KZ"/>
              </w:rPr>
            </w:pPr>
            <w:r w:rsidRPr="00A514C9">
              <w:rPr>
                <w:i w:val="0"/>
                <w:iCs w:val="0"/>
                <w:sz w:val="24"/>
                <w:szCs w:val="24"/>
                <w:lang w:val="kk-KZ"/>
              </w:rPr>
              <w:t>96 6</w:t>
            </w:r>
            <w:r w:rsidR="00C56EFC" w:rsidRPr="00A514C9">
              <w:rPr>
                <w:i w:val="0"/>
                <w:iCs w:val="0"/>
                <w:sz w:val="24"/>
                <w:szCs w:val="24"/>
                <w:lang w:val="kk-KZ"/>
              </w:rPr>
              <w:t>26</w:t>
            </w:r>
          </w:p>
        </w:tc>
        <w:tc>
          <w:tcPr>
            <w:tcW w:w="2751" w:type="dxa"/>
            <w:vAlign w:val="center"/>
          </w:tcPr>
          <w:p w:rsidR="00C55A66" w:rsidRPr="00A514C9" w:rsidRDefault="006D6C83" w:rsidP="00A514C9">
            <w:pPr>
              <w:ind w:firstLine="10"/>
              <w:rPr>
                <w:i w:val="0"/>
                <w:iCs w:val="0"/>
                <w:sz w:val="24"/>
                <w:szCs w:val="24"/>
                <w:lang w:val="kk-KZ"/>
              </w:rPr>
            </w:pPr>
            <w:r w:rsidRPr="00A514C9">
              <w:rPr>
                <w:i w:val="0"/>
                <w:iCs w:val="0"/>
                <w:sz w:val="24"/>
                <w:szCs w:val="24"/>
                <w:lang w:val="kk-KZ"/>
              </w:rPr>
              <w:t xml:space="preserve">129 </w:t>
            </w:r>
            <w:r w:rsidR="00C56EFC" w:rsidRPr="00A514C9">
              <w:rPr>
                <w:i w:val="0"/>
                <w:iCs w:val="0"/>
                <w:sz w:val="24"/>
                <w:szCs w:val="24"/>
                <w:lang w:val="kk-KZ"/>
              </w:rPr>
              <w:t>8</w:t>
            </w:r>
            <w:r w:rsidRPr="00A514C9">
              <w:rPr>
                <w:i w:val="0"/>
                <w:iCs w:val="0"/>
                <w:sz w:val="24"/>
                <w:szCs w:val="24"/>
                <w:lang w:val="kk-KZ"/>
              </w:rPr>
              <w:t>9</w:t>
            </w:r>
            <w:r w:rsidR="00C56EFC" w:rsidRPr="00A514C9">
              <w:rPr>
                <w:i w:val="0"/>
                <w:iCs w:val="0"/>
                <w:sz w:val="24"/>
                <w:szCs w:val="24"/>
                <w:lang w:val="kk-KZ"/>
              </w:rPr>
              <w:t>6</w:t>
            </w:r>
          </w:p>
        </w:tc>
      </w:tr>
    </w:tbl>
    <w:p w:rsidR="00EC2936" w:rsidRPr="00A514C9" w:rsidRDefault="00EC2936" w:rsidP="00A514C9">
      <w:pPr>
        <w:pStyle w:val="22"/>
        <w:spacing w:after="0" w:line="240" w:lineRule="auto"/>
        <w:ind w:left="0" w:firstLine="709"/>
        <w:jc w:val="both"/>
        <w:rPr>
          <w:b/>
          <w:bCs/>
          <w:lang w:val="kk-KZ"/>
        </w:rPr>
      </w:pPr>
    </w:p>
    <w:p w:rsidR="000370D7" w:rsidRPr="00A514C9" w:rsidRDefault="000370D7" w:rsidP="00A514C9">
      <w:pPr>
        <w:pStyle w:val="22"/>
        <w:spacing w:after="0" w:line="240" w:lineRule="auto"/>
        <w:ind w:left="0" w:firstLine="709"/>
        <w:jc w:val="both"/>
        <w:rPr>
          <w:b/>
          <w:bCs/>
          <w:lang w:val="kk-KZ"/>
        </w:rPr>
      </w:pPr>
    </w:p>
    <w:p w:rsidR="002139D8" w:rsidRPr="00A514C9" w:rsidRDefault="002139D8" w:rsidP="00A514C9">
      <w:pPr>
        <w:pStyle w:val="22"/>
        <w:spacing w:after="0" w:line="240" w:lineRule="auto"/>
        <w:ind w:left="0" w:firstLine="709"/>
        <w:jc w:val="both"/>
        <w:rPr>
          <w:b/>
          <w:bCs/>
          <w:lang w:val="kk-KZ"/>
        </w:rPr>
      </w:pPr>
      <w:r w:rsidRPr="00A514C9">
        <w:rPr>
          <w:b/>
          <w:bCs/>
          <w:lang w:val="kk-KZ"/>
        </w:rPr>
        <w:t>Управление государственных доходов</w:t>
      </w:r>
      <w:r w:rsidR="00663227" w:rsidRPr="00A514C9">
        <w:rPr>
          <w:b/>
          <w:bCs/>
          <w:lang w:val="kk-KZ"/>
        </w:rPr>
        <w:t xml:space="preserve"> «Парк информационных технологий» </w:t>
      </w:r>
      <w:r w:rsidRPr="00A514C9">
        <w:rPr>
          <w:b/>
          <w:bCs/>
          <w:lang w:val="kk-KZ"/>
        </w:rPr>
        <w:t xml:space="preserve"> Департамен</w:t>
      </w:r>
      <w:r w:rsidR="00E320C8">
        <w:rPr>
          <w:b/>
          <w:bCs/>
          <w:lang w:val="kk-KZ"/>
        </w:rPr>
        <w:t xml:space="preserve">та государственных доходов по городу </w:t>
      </w:r>
      <w:r w:rsidRPr="00A514C9">
        <w:rPr>
          <w:b/>
          <w:bCs/>
          <w:lang w:val="kk-KZ"/>
        </w:rPr>
        <w:t>Алматы Комитета государственных доходов Министерства финансов Республики Казахстан, индекс 050016,</w:t>
      </w:r>
      <w:r w:rsidR="00F8775C" w:rsidRPr="00A514C9">
        <w:rPr>
          <w:b/>
          <w:bCs/>
          <w:lang w:val="kk-KZ"/>
        </w:rPr>
        <w:t xml:space="preserve"> город </w:t>
      </w:r>
      <w:r w:rsidRPr="00A514C9">
        <w:rPr>
          <w:b/>
          <w:bCs/>
          <w:lang w:val="kk-KZ"/>
        </w:rPr>
        <w:t xml:space="preserve">Алматы, проспект Абылай хана, </w:t>
      </w:r>
      <w:r w:rsidR="00663227" w:rsidRPr="00A514C9">
        <w:rPr>
          <w:b/>
          <w:bCs/>
          <w:lang w:val="kk-KZ"/>
        </w:rPr>
        <w:t>2</w:t>
      </w:r>
      <w:r w:rsidRPr="00A514C9">
        <w:rPr>
          <w:b/>
          <w:bCs/>
          <w:lang w:val="kk-KZ"/>
        </w:rPr>
        <w:t xml:space="preserve">, </w:t>
      </w:r>
      <w:r w:rsidR="0017432D" w:rsidRPr="00A514C9">
        <w:rPr>
          <w:b/>
          <w:bCs/>
          <w:lang w:val="kk-KZ"/>
        </w:rPr>
        <w:t xml:space="preserve">кабинент </w:t>
      </w:r>
      <w:r w:rsidR="001F7269" w:rsidRPr="00A514C9">
        <w:rPr>
          <w:b/>
          <w:bCs/>
          <w:lang w:val="kk-KZ"/>
        </w:rPr>
        <w:t>33</w:t>
      </w:r>
      <w:r w:rsidR="005C1610" w:rsidRPr="00A514C9">
        <w:rPr>
          <w:b/>
          <w:bCs/>
          <w:lang w:val="kk-KZ"/>
        </w:rPr>
        <w:t>4</w:t>
      </w:r>
      <w:r w:rsidR="0017432D" w:rsidRPr="00A514C9">
        <w:rPr>
          <w:b/>
          <w:bCs/>
          <w:lang w:val="kk-KZ"/>
        </w:rPr>
        <w:t xml:space="preserve">, </w:t>
      </w:r>
      <w:r w:rsidRPr="00A514C9">
        <w:rPr>
          <w:b/>
          <w:bCs/>
          <w:lang w:val="kk-KZ"/>
        </w:rPr>
        <w:t>телефон</w:t>
      </w:r>
      <w:r w:rsidR="00092512" w:rsidRPr="00A514C9">
        <w:rPr>
          <w:b/>
          <w:bCs/>
          <w:lang w:val="kk-KZ"/>
        </w:rPr>
        <w:t>/факс</w:t>
      </w:r>
      <w:r w:rsidRPr="00A514C9">
        <w:rPr>
          <w:b/>
          <w:bCs/>
          <w:lang w:val="kk-KZ"/>
        </w:rPr>
        <w:t xml:space="preserve"> для справок:</w:t>
      </w:r>
      <w:r w:rsidR="000956E1" w:rsidRPr="00A514C9">
        <w:rPr>
          <w:b/>
          <w:bCs/>
          <w:lang w:val="kk-KZ"/>
        </w:rPr>
        <w:t xml:space="preserve"> </w:t>
      </w:r>
      <w:r w:rsidR="00FA07E5" w:rsidRPr="00A514C9">
        <w:rPr>
          <w:b/>
          <w:bCs/>
          <w:lang w:val="kk-KZ"/>
        </w:rPr>
        <w:t>8</w:t>
      </w:r>
      <w:r w:rsidR="00A1706D" w:rsidRPr="00A514C9">
        <w:rPr>
          <w:b/>
          <w:bCs/>
          <w:lang w:val="kk-KZ"/>
        </w:rPr>
        <w:t xml:space="preserve"> </w:t>
      </w:r>
      <w:r w:rsidR="00FA07E5" w:rsidRPr="00A514C9">
        <w:rPr>
          <w:b/>
          <w:bCs/>
          <w:lang w:val="kk-KZ"/>
        </w:rPr>
        <w:t xml:space="preserve">(727) 279-92-74, </w:t>
      </w:r>
      <w:r w:rsidRPr="00A514C9">
        <w:rPr>
          <w:b/>
          <w:bCs/>
          <w:lang w:val="en-US"/>
        </w:rPr>
        <w:t>e</w:t>
      </w:r>
      <w:r w:rsidRPr="00A514C9">
        <w:rPr>
          <w:b/>
          <w:bCs/>
        </w:rPr>
        <w:t>-</w:t>
      </w:r>
      <w:r w:rsidRPr="00A514C9">
        <w:rPr>
          <w:b/>
          <w:bCs/>
          <w:lang w:val="en-US"/>
        </w:rPr>
        <w:t>mail</w:t>
      </w:r>
      <w:r w:rsidRPr="00A514C9">
        <w:rPr>
          <w:b/>
          <w:bCs/>
          <w:lang w:val="kk-KZ"/>
        </w:rPr>
        <w:t>:</w:t>
      </w:r>
      <w:r w:rsidR="00663227" w:rsidRPr="00A514C9">
        <w:rPr>
          <w:b/>
          <w:bCs/>
          <w:lang w:val="kk-KZ"/>
        </w:rPr>
        <w:t xml:space="preserve"> </w:t>
      </w:r>
      <w:hyperlink r:id="rId8" w:history="1">
        <w:r w:rsidR="00663227" w:rsidRPr="00A514C9">
          <w:rPr>
            <w:rStyle w:val="a8"/>
            <w:rFonts w:ascii="Times New Roman" w:hAnsi="Times New Roman" w:cs="Times New Roman"/>
            <w:b/>
            <w:bCs/>
            <w:color w:val="auto"/>
            <w:sz w:val="24"/>
            <w:szCs w:val="24"/>
            <w:lang w:val="en-US"/>
          </w:rPr>
          <w:t>kadry</w:t>
        </w:r>
        <w:r w:rsidR="00663227" w:rsidRPr="00A514C9">
          <w:rPr>
            <w:rStyle w:val="a8"/>
            <w:rFonts w:ascii="Times New Roman" w:hAnsi="Times New Roman" w:cs="Times New Roman"/>
            <w:b/>
            <w:bCs/>
            <w:color w:val="auto"/>
            <w:sz w:val="24"/>
            <w:szCs w:val="24"/>
          </w:rPr>
          <w:t>_6601@</w:t>
        </w:r>
        <w:r w:rsidR="00663227" w:rsidRPr="00A514C9">
          <w:rPr>
            <w:rStyle w:val="a8"/>
            <w:rFonts w:ascii="Times New Roman" w:hAnsi="Times New Roman" w:cs="Times New Roman"/>
            <w:b/>
            <w:bCs/>
            <w:color w:val="auto"/>
            <w:sz w:val="24"/>
            <w:szCs w:val="24"/>
            <w:lang w:val="en-US"/>
          </w:rPr>
          <w:t>taxgalmaty</w:t>
        </w:r>
        <w:r w:rsidR="00663227" w:rsidRPr="00A514C9">
          <w:rPr>
            <w:rStyle w:val="a8"/>
            <w:rFonts w:ascii="Times New Roman" w:hAnsi="Times New Roman" w:cs="Times New Roman"/>
            <w:b/>
            <w:bCs/>
            <w:color w:val="auto"/>
            <w:sz w:val="24"/>
            <w:szCs w:val="24"/>
          </w:rPr>
          <w:t>.</w:t>
        </w:r>
        <w:r w:rsidR="00663227" w:rsidRPr="00A514C9">
          <w:rPr>
            <w:rStyle w:val="a8"/>
            <w:rFonts w:ascii="Times New Roman" w:hAnsi="Times New Roman" w:cs="Times New Roman"/>
            <w:b/>
            <w:bCs/>
            <w:color w:val="auto"/>
            <w:sz w:val="24"/>
            <w:szCs w:val="24"/>
            <w:lang w:val="en-US"/>
          </w:rPr>
          <w:t>mgd</w:t>
        </w:r>
        <w:r w:rsidR="00663227" w:rsidRPr="00A514C9">
          <w:rPr>
            <w:rStyle w:val="a8"/>
            <w:rFonts w:ascii="Times New Roman" w:hAnsi="Times New Roman" w:cs="Times New Roman"/>
            <w:b/>
            <w:bCs/>
            <w:color w:val="auto"/>
            <w:sz w:val="24"/>
            <w:szCs w:val="24"/>
          </w:rPr>
          <w:t>.</w:t>
        </w:r>
        <w:r w:rsidR="00663227" w:rsidRPr="00A514C9">
          <w:rPr>
            <w:rStyle w:val="a8"/>
            <w:rFonts w:ascii="Times New Roman" w:hAnsi="Times New Roman" w:cs="Times New Roman"/>
            <w:b/>
            <w:bCs/>
            <w:color w:val="auto"/>
            <w:sz w:val="24"/>
            <w:szCs w:val="24"/>
            <w:lang w:val="en-US"/>
          </w:rPr>
          <w:t>kz</w:t>
        </w:r>
      </w:hyperlink>
      <w:r w:rsidR="00663227" w:rsidRPr="00A514C9">
        <w:rPr>
          <w:b/>
          <w:bCs/>
        </w:rPr>
        <w:t xml:space="preserve"> </w:t>
      </w:r>
      <w:r w:rsidR="00046702" w:rsidRPr="00A514C9">
        <w:rPr>
          <w:b/>
          <w:bCs/>
        </w:rPr>
        <w:t xml:space="preserve">и </w:t>
      </w:r>
      <w:hyperlink r:id="rId9" w:history="1">
        <w:r w:rsidR="00046702" w:rsidRPr="00A514C9">
          <w:rPr>
            <w:rStyle w:val="a8"/>
            <w:rFonts w:ascii="Times New Roman" w:hAnsi="Times New Roman" w:cs="Times New Roman"/>
            <w:b/>
            <w:bCs/>
            <w:color w:val="auto"/>
            <w:sz w:val="24"/>
            <w:szCs w:val="24"/>
            <w:lang w:val="en-US"/>
          </w:rPr>
          <w:t>v</w:t>
        </w:r>
        <w:r w:rsidR="00046702" w:rsidRPr="00A514C9">
          <w:rPr>
            <w:rStyle w:val="a8"/>
            <w:rFonts w:ascii="Times New Roman" w:hAnsi="Times New Roman" w:cs="Times New Roman"/>
            <w:b/>
            <w:bCs/>
            <w:color w:val="auto"/>
            <w:sz w:val="24"/>
            <w:szCs w:val="24"/>
          </w:rPr>
          <w:t>.</w:t>
        </w:r>
        <w:r w:rsidR="00046702" w:rsidRPr="00A514C9">
          <w:rPr>
            <w:rStyle w:val="a8"/>
            <w:rFonts w:ascii="Times New Roman" w:hAnsi="Times New Roman" w:cs="Times New Roman"/>
            <w:b/>
            <w:bCs/>
            <w:color w:val="auto"/>
            <w:sz w:val="24"/>
            <w:szCs w:val="24"/>
            <w:lang w:val="en-US"/>
          </w:rPr>
          <w:t>kuralbaeva</w:t>
        </w:r>
        <w:r w:rsidR="00046702" w:rsidRPr="00A514C9">
          <w:rPr>
            <w:rStyle w:val="a8"/>
            <w:rFonts w:ascii="Times New Roman" w:hAnsi="Times New Roman" w:cs="Times New Roman"/>
            <w:b/>
            <w:bCs/>
            <w:color w:val="auto"/>
            <w:sz w:val="24"/>
            <w:szCs w:val="24"/>
          </w:rPr>
          <w:t>@</w:t>
        </w:r>
        <w:r w:rsidR="00046702" w:rsidRPr="00A514C9">
          <w:rPr>
            <w:rStyle w:val="a8"/>
            <w:rFonts w:ascii="Times New Roman" w:hAnsi="Times New Roman" w:cs="Times New Roman"/>
            <w:b/>
            <w:bCs/>
            <w:color w:val="auto"/>
            <w:sz w:val="24"/>
            <w:szCs w:val="24"/>
            <w:lang w:val="en-US"/>
          </w:rPr>
          <w:t>kgd</w:t>
        </w:r>
        <w:r w:rsidR="00046702" w:rsidRPr="00A514C9">
          <w:rPr>
            <w:rStyle w:val="a8"/>
            <w:rFonts w:ascii="Times New Roman" w:hAnsi="Times New Roman" w:cs="Times New Roman"/>
            <w:b/>
            <w:bCs/>
            <w:color w:val="auto"/>
            <w:sz w:val="24"/>
            <w:szCs w:val="24"/>
          </w:rPr>
          <w:t>.</w:t>
        </w:r>
        <w:r w:rsidR="00046702" w:rsidRPr="00A514C9">
          <w:rPr>
            <w:rStyle w:val="a8"/>
            <w:rFonts w:ascii="Times New Roman" w:hAnsi="Times New Roman" w:cs="Times New Roman"/>
            <w:b/>
            <w:bCs/>
            <w:color w:val="auto"/>
            <w:sz w:val="24"/>
            <w:szCs w:val="24"/>
            <w:lang w:val="en-US"/>
          </w:rPr>
          <w:t>gov</w:t>
        </w:r>
        <w:r w:rsidR="00046702" w:rsidRPr="00A514C9">
          <w:rPr>
            <w:rStyle w:val="a8"/>
            <w:rFonts w:ascii="Times New Roman" w:hAnsi="Times New Roman" w:cs="Times New Roman"/>
            <w:b/>
            <w:bCs/>
            <w:color w:val="auto"/>
            <w:sz w:val="24"/>
            <w:szCs w:val="24"/>
          </w:rPr>
          <w:t>.</w:t>
        </w:r>
        <w:r w:rsidR="00046702" w:rsidRPr="00A514C9">
          <w:rPr>
            <w:rStyle w:val="a8"/>
            <w:rFonts w:ascii="Times New Roman" w:hAnsi="Times New Roman" w:cs="Times New Roman"/>
            <w:b/>
            <w:bCs/>
            <w:color w:val="auto"/>
            <w:sz w:val="24"/>
            <w:szCs w:val="24"/>
            <w:lang w:val="en-US"/>
          </w:rPr>
          <w:t>kz</w:t>
        </w:r>
      </w:hyperlink>
      <w:r w:rsidR="00046702" w:rsidRPr="00A514C9">
        <w:rPr>
          <w:b/>
          <w:bCs/>
        </w:rPr>
        <w:t xml:space="preserve"> </w:t>
      </w:r>
      <w:r w:rsidRPr="00A514C9">
        <w:rPr>
          <w:b/>
          <w:lang w:val="kk-KZ"/>
        </w:rPr>
        <w:t>объявляет внутренний конкурс на занятие вакантн</w:t>
      </w:r>
      <w:r w:rsidR="007E08C3" w:rsidRPr="00A514C9">
        <w:rPr>
          <w:b/>
          <w:lang w:val="kk-KZ"/>
        </w:rPr>
        <w:t>ой</w:t>
      </w:r>
      <w:r w:rsidRPr="00A514C9">
        <w:rPr>
          <w:b/>
          <w:lang w:val="kk-KZ"/>
        </w:rPr>
        <w:t xml:space="preserve"> административн</w:t>
      </w:r>
      <w:r w:rsidR="007E08C3" w:rsidRPr="00A514C9">
        <w:rPr>
          <w:b/>
          <w:lang w:val="kk-KZ"/>
        </w:rPr>
        <w:t>ой</w:t>
      </w:r>
      <w:r w:rsidRPr="00A514C9">
        <w:rPr>
          <w:b/>
          <w:lang w:val="kk-KZ"/>
        </w:rPr>
        <w:t xml:space="preserve"> государственн</w:t>
      </w:r>
      <w:r w:rsidR="007E08C3" w:rsidRPr="00A514C9">
        <w:rPr>
          <w:b/>
          <w:lang w:val="kk-KZ"/>
        </w:rPr>
        <w:t>ой</w:t>
      </w:r>
      <w:r w:rsidRPr="00A514C9">
        <w:rPr>
          <w:b/>
          <w:lang w:val="kk-KZ"/>
        </w:rPr>
        <w:t xml:space="preserve"> должност</w:t>
      </w:r>
      <w:r w:rsidR="007E08C3" w:rsidRPr="00A514C9">
        <w:rPr>
          <w:b/>
          <w:lang w:val="kk-KZ"/>
        </w:rPr>
        <w:t>и</w:t>
      </w:r>
      <w:r w:rsidRPr="00A514C9">
        <w:rPr>
          <w:b/>
          <w:lang w:val="kk-KZ"/>
        </w:rPr>
        <w:t xml:space="preserve"> </w:t>
      </w:r>
      <w:r w:rsidRPr="00A514C9">
        <w:rPr>
          <w:b/>
        </w:rPr>
        <w:t>корпуса «Б»</w:t>
      </w:r>
      <w:r w:rsidRPr="00A514C9">
        <w:rPr>
          <w:b/>
          <w:lang w:val="kk-KZ"/>
        </w:rPr>
        <w:t xml:space="preserve"> среди государственных служащих</w:t>
      </w:r>
      <w:r w:rsidR="009F7420" w:rsidRPr="00A514C9">
        <w:rPr>
          <w:b/>
          <w:lang w:val="kk-KZ"/>
        </w:rPr>
        <w:t xml:space="preserve"> всех </w:t>
      </w:r>
      <w:r w:rsidRPr="00A514C9">
        <w:rPr>
          <w:b/>
          <w:lang w:val="kk-KZ"/>
        </w:rPr>
        <w:t>государственн</w:t>
      </w:r>
      <w:r w:rsidR="009F7420" w:rsidRPr="00A514C9">
        <w:rPr>
          <w:b/>
          <w:lang w:val="kk-KZ"/>
        </w:rPr>
        <w:t>ых</w:t>
      </w:r>
      <w:r w:rsidRPr="00A514C9">
        <w:rPr>
          <w:b/>
          <w:lang w:val="kk-KZ"/>
        </w:rPr>
        <w:t xml:space="preserve"> орган</w:t>
      </w:r>
      <w:r w:rsidR="009F7420" w:rsidRPr="00A514C9">
        <w:rPr>
          <w:b/>
          <w:lang w:val="kk-KZ"/>
        </w:rPr>
        <w:t>ов</w:t>
      </w:r>
      <w:r w:rsidRPr="00A514C9">
        <w:rPr>
          <w:b/>
          <w:lang w:val="kk-KZ"/>
        </w:rPr>
        <w:t>:</w:t>
      </w:r>
    </w:p>
    <w:p w:rsidR="00024B67" w:rsidRPr="00A514C9" w:rsidRDefault="00A514C9" w:rsidP="00A514C9">
      <w:pPr>
        <w:pStyle w:val="31"/>
        <w:tabs>
          <w:tab w:val="left" w:pos="851"/>
        </w:tabs>
        <w:spacing w:after="0"/>
        <w:ind w:firstLine="709"/>
        <w:jc w:val="both"/>
        <w:rPr>
          <w:b/>
          <w:color w:val="000000"/>
          <w:sz w:val="24"/>
          <w:szCs w:val="24"/>
          <w:lang w:val="ru-RU"/>
        </w:rPr>
      </w:pPr>
      <w:r>
        <w:rPr>
          <w:b/>
          <w:color w:val="000000"/>
          <w:sz w:val="24"/>
          <w:szCs w:val="24"/>
          <w:lang w:val="ru-RU"/>
        </w:rPr>
        <w:t>Руководитель О</w:t>
      </w:r>
      <w:r w:rsidR="00663227" w:rsidRPr="00A514C9">
        <w:rPr>
          <w:b/>
          <w:color w:val="000000"/>
          <w:sz w:val="24"/>
          <w:szCs w:val="24"/>
          <w:lang w:val="ru-RU"/>
        </w:rPr>
        <w:t>тдела</w:t>
      </w:r>
      <w:r w:rsidR="00C108BF" w:rsidRPr="00A514C9">
        <w:rPr>
          <w:b/>
          <w:color w:val="000000"/>
          <w:sz w:val="24"/>
          <w:szCs w:val="24"/>
          <w:lang w:val="ru-RU"/>
        </w:rPr>
        <w:t xml:space="preserve"> по работе с налогоплательщиками</w:t>
      </w:r>
      <w:r w:rsidR="00AE7356" w:rsidRPr="00A514C9">
        <w:rPr>
          <w:b/>
          <w:color w:val="000000"/>
          <w:sz w:val="24"/>
          <w:szCs w:val="24"/>
          <w:lang w:val="ru-RU"/>
        </w:rPr>
        <w:t>,</w:t>
      </w:r>
      <w:r w:rsidR="00663227" w:rsidRPr="00A514C9">
        <w:rPr>
          <w:b/>
          <w:color w:val="000000"/>
          <w:sz w:val="24"/>
          <w:szCs w:val="24"/>
          <w:lang w:val="ru-RU"/>
        </w:rPr>
        <w:t xml:space="preserve"> </w:t>
      </w:r>
      <w:r>
        <w:rPr>
          <w:b/>
          <w:color w:val="000000"/>
          <w:sz w:val="24"/>
          <w:szCs w:val="24"/>
          <w:lang w:val="ru-RU"/>
        </w:rPr>
        <w:t>к</w:t>
      </w:r>
      <w:r w:rsidR="00024B67" w:rsidRPr="00A514C9">
        <w:rPr>
          <w:b/>
          <w:sz w:val="24"/>
          <w:szCs w:val="24"/>
        </w:rPr>
        <w:t>атегория</w:t>
      </w:r>
      <w:r w:rsidR="00663227" w:rsidRPr="00A514C9">
        <w:rPr>
          <w:b/>
          <w:color w:val="000000"/>
          <w:sz w:val="24"/>
          <w:szCs w:val="24"/>
        </w:rPr>
        <w:t xml:space="preserve"> С</w:t>
      </w:r>
      <w:r w:rsidR="00663227" w:rsidRPr="00A514C9">
        <w:rPr>
          <w:b/>
          <w:color w:val="000000"/>
          <w:sz w:val="24"/>
          <w:szCs w:val="24"/>
          <w:lang w:val="ru-RU"/>
        </w:rPr>
        <w:t>-</w:t>
      </w:r>
      <w:r w:rsidR="00024B67" w:rsidRPr="00A514C9">
        <w:rPr>
          <w:b/>
          <w:color w:val="000000"/>
          <w:sz w:val="24"/>
          <w:szCs w:val="24"/>
        </w:rPr>
        <w:t>R</w:t>
      </w:r>
      <w:r w:rsidR="00663227" w:rsidRPr="00A514C9">
        <w:rPr>
          <w:b/>
          <w:color w:val="000000"/>
          <w:sz w:val="24"/>
          <w:szCs w:val="24"/>
          <w:lang w:val="ru-RU"/>
        </w:rPr>
        <w:t>-3</w:t>
      </w:r>
      <w:r>
        <w:rPr>
          <w:b/>
          <w:color w:val="000000"/>
          <w:sz w:val="24"/>
          <w:szCs w:val="24"/>
          <w:lang w:val="ru-RU"/>
        </w:rPr>
        <w:t xml:space="preserve">, </w:t>
      </w:r>
      <w:r w:rsidR="00AE7356" w:rsidRPr="00A514C9">
        <w:rPr>
          <w:b/>
          <w:color w:val="000000"/>
          <w:sz w:val="24"/>
          <w:szCs w:val="24"/>
          <w:lang w:val="ru-RU"/>
        </w:rPr>
        <w:t>1</w:t>
      </w:r>
      <w:r w:rsidR="00AE7356" w:rsidRPr="00A514C9">
        <w:rPr>
          <w:b/>
          <w:color w:val="000000"/>
          <w:sz w:val="24"/>
          <w:szCs w:val="24"/>
        </w:rPr>
        <w:t xml:space="preserve"> единиц</w:t>
      </w:r>
      <w:r w:rsidR="00AE7356" w:rsidRPr="00A514C9">
        <w:rPr>
          <w:b/>
          <w:color w:val="000000"/>
          <w:sz w:val="24"/>
          <w:szCs w:val="24"/>
          <w:lang w:val="ru-RU"/>
        </w:rPr>
        <w:t>а</w:t>
      </w:r>
    </w:p>
    <w:p w:rsidR="00663227" w:rsidRPr="00A514C9" w:rsidRDefault="00024B67" w:rsidP="00A514C9">
      <w:pPr>
        <w:ind w:firstLine="709"/>
        <w:jc w:val="both"/>
        <w:rPr>
          <w:b w:val="0"/>
          <w:i w:val="0"/>
          <w:sz w:val="24"/>
          <w:szCs w:val="24"/>
        </w:rPr>
      </w:pPr>
      <w:r w:rsidRPr="00A514C9">
        <w:rPr>
          <w:i w:val="0"/>
          <w:iCs w:val="0"/>
          <w:sz w:val="24"/>
          <w:szCs w:val="24"/>
          <w:lang w:eastAsia="en-US"/>
        </w:rPr>
        <w:t>Функциональные</w:t>
      </w:r>
      <w:r w:rsidR="00663227" w:rsidRPr="00A514C9">
        <w:rPr>
          <w:i w:val="0"/>
          <w:iCs w:val="0"/>
          <w:sz w:val="24"/>
          <w:szCs w:val="24"/>
          <w:lang w:eastAsia="en-US"/>
        </w:rPr>
        <w:t xml:space="preserve"> </w:t>
      </w:r>
      <w:r w:rsidRPr="00A514C9">
        <w:rPr>
          <w:i w:val="0"/>
          <w:iCs w:val="0"/>
          <w:sz w:val="24"/>
          <w:szCs w:val="24"/>
          <w:lang w:eastAsia="en-US"/>
        </w:rPr>
        <w:t>обязанности:</w:t>
      </w:r>
      <w:r w:rsidR="00663227" w:rsidRPr="00A514C9">
        <w:rPr>
          <w:i w:val="0"/>
          <w:iCs w:val="0"/>
          <w:sz w:val="24"/>
          <w:szCs w:val="24"/>
          <w:lang w:eastAsia="en-US"/>
        </w:rPr>
        <w:t xml:space="preserve"> </w:t>
      </w:r>
      <w:r w:rsidR="005442B7" w:rsidRPr="00A514C9">
        <w:rPr>
          <w:b w:val="0"/>
          <w:i w:val="0"/>
          <w:sz w:val="24"/>
          <w:szCs w:val="24"/>
        </w:rPr>
        <w:t xml:space="preserve">Осуществляет общее руководство отделом, планирует, организовывает, контролирует и мотивирует работу </w:t>
      </w:r>
      <w:r w:rsidR="00310566" w:rsidRPr="00A514C9">
        <w:rPr>
          <w:b w:val="0"/>
          <w:i w:val="0"/>
          <w:sz w:val="24"/>
          <w:szCs w:val="24"/>
        </w:rPr>
        <w:t>сотрудников</w:t>
      </w:r>
      <w:r w:rsidR="005442B7" w:rsidRPr="00A514C9">
        <w:rPr>
          <w:b w:val="0"/>
          <w:i w:val="0"/>
          <w:sz w:val="24"/>
          <w:szCs w:val="24"/>
          <w:lang w:val="kk-KZ"/>
        </w:rPr>
        <w:t xml:space="preserve"> отдела</w:t>
      </w:r>
      <w:r w:rsidR="005442B7" w:rsidRPr="00A514C9">
        <w:rPr>
          <w:b w:val="0"/>
          <w:i w:val="0"/>
          <w:sz w:val="24"/>
          <w:szCs w:val="24"/>
        </w:rPr>
        <w:t xml:space="preserve">, взаимодействует с государственными органами, рассматривает жалобы и обращения граждан и юридических лиц по вопросам нарушения и применения налогового законодательства, анализирует и обобщает  периодическую информацию, координирует вопросы стратегического планирования отдела, осуществляет контроль за исполнением </w:t>
      </w:r>
      <w:r w:rsidR="005442B7" w:rsidRPr="00A514C9">
        <w:rPr>
          <w:b w:val="0"/>
          <w:i w:val="0"/>
          <w:sz w:val="24"/>
          <w:szCs w:val="24"/>
        </w:rPr>
        <w:lastRenderedPageBreak/>
        <w:t>вопросов, связанных с разработкой мероприятий и программ отдела. Организует работу по разъяснению налогового законодательства Республики Казахстан среди налогоплательщиков. Принимает участие в разработке предложений по совершенствованию налогового законодательства. Представляет руководству заключение о возврате сумм, ошибочно перечисленных предприятиями и гражданами на БИН Управления. Обеспечивает качественное и своевременное составление отчетности о суммах поступлений налогов и других обязательных платежах в бюджет и представление отчетов в вышестоящие органы. Осуществляет контроль над правильностью зачислений платежей в бюджет. Организует работу и осуществляет контроль ведения лицевых счетов налогоплательщиков в актуальном состоянии. Координирует и контролирует работу отдела в части осуществления встречных налоговых проверок по запросам других органов государственных доходов по подтверждению НДС, организовывает работу по обмену опытом, рассматривает материалы проверок, инициированных правоохранительными органами и обследований на местах, произведенные работниками отдела, несет ответственность за своевременность и качество предоставления информации в вышестоящие и правоохранительные органы. В работе строго руководствуется нормативными актами по вопросам налогообложения и другими законодательными актами. Строго соблюдает тайну о налогоплательщиках.</w:t>
      </w:r>
    </w:p>
    <w:p w:rsidR="00024B67" w:rsidRPr="00A514C9" w:rsidRDefault="00024B67" w:rsidP="00A514C9">
      <w:pPr>
        <w:ind w:firstLine="709"/>
        <w:jc w:val="both"/>
        <w:rPr>
          <w:i w:val="0"/>
          <w:color w:val="000000"/>
          <w:sz w:val="24"/>
          <w:szCs w:val="24"/>
        </w:rPr>
      </w:pPr>
      <w:r w:rsidRPr="00A514C9">
        <w:rPr>
          <w:i w:val="0"/>
          <w:sz w:val="24"/>
          <w:szCs w:val="24"/>
          <w:lang w:eastAsia="en-US"/>
        </w:rPr>
        <w:t>Требования к участникам конкурса:</w:t>
      </w:r>
      <w:r w:rsidR="00663227" w:rsidRPr="00A514C9">
        <w:rPr>
          <w:i w:val="0"/>
          <w:sz w:val="24"/>
          <w:szCs w:val="24"/>
          <w:lang w:eastAsia="en-US"/>
        </w:rPr>
        <w:t xml:space="preserve"> </w:t>
      </w:r>
      <w:r w:rsidR="00663227" w:rsidRPr="00A514C9">
        <w:rPr>
          <w:b w:val="0"/>
          <w:i w:val="0"/>
          <w:sz w:val="24"/>
          <w:szCs w:val="24"/>
        </w:rPr>
        <w:t>Высшее образование в области экономики и бизнеса</w:t>
      </w:r>
      <w:r w:rsidR="00182B0F" w:rsidRPr="00A514C9">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00182B0F" w:rsidRPr="00A514C9">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D6EB2" w:rsidRPr="00A514C9" w:rsidRDefault="000D6EB2" w:rsidP="00A514C9">
      <w:pPr>
        <w:ind w:firstLine="709"/>
        <w:jc w:val="both"/>
        <w:rPr>
          <w:i w:val="0"/>
          <w:sz w:val="24"/>
          <w:szCs w:val="24"/>
        </w:rPr>
      </w:pPr>
    </w:p>
    <w:p w:rsidR="00BD366C" w:rsidRPr="00A514C9" w:rsidRDefault="00BD366C" w:rsidP="00A514C9">
      <w:pPr>
        <w:ind w:firstLine="709"/>
        <w:jc w:val="both"/>
        <w:rPr>
          <w:i w:val="0"/>
          <w:sz w:val="24"/>
          <w:szCs w:val="24"/>
          <w:u w:val="single"/>
          <w:lang w:val="kk-KZ"/>
        </w:rPr>
      </w:pPr>
      <w:r w:rsidRPr="00A514C9">
        <w:rPr>
          <w:i w:val="0"/>
          <w:sz w:val="24"/>
          <w:szCs w:val="24"/>
          <w:u w:val="single"/>
        </w:rPr>
        <w:t>Срок приема документов</w:t>
      </w:r>
      <w:r w:rsidRPr="00A514C9">
        <w:rPr>
          <w:i w:val="0"/>
          <w:sz w:val="24"/>
          <w:szCs w:val="24"/>
          <w:u w:val="single"/>
          <w:lang w:val="kk-KZ"/>
        </w:rPr>
        <w:t>:</w:t>
      </w:r>
    </w:p>
    <w:p w:rsidR="00B659BA" w:rsidRPr="00A514C9" w:rsidRDefault="00BD366C" w:rsidP="00A514C9">
      <w:pPr>
        <w:tabs>
          <w:tab w:val="left" w:pos="9923"/>
        </w:tabs>
        <w:ind w:firstLine="709"/>
        <w:jc w:val="both"/>
        <w:rPr>
          <w:b w:val="0"/>
          <w:i w:val="0"/>
          <w:sz w:val="24"/>
          <w:szCs w:val="24"/>
        </w:rPr>
      </w:pPr>
      <w:r w:rsidRPr="00A514C9">
        <w:rPr>
          <w:b w:val="0"/>
          <w:bCs w:val="0"/>
          <w:i w:val="0"/>
          <w:iCs w:val="0"/>
          <w:sz w:val="24"/>
          <w:szCs w:val="24"/>
        </w:rPr>
        <w:t xml:space="preserve">Документы должны быть представлены в течение </w:t>
      </w:r>
      <w:r w:rsidRPr="00A514C9">
        <w:rPr>
          <w:b w:val="0"/>
          <w:bCs w:val="0"/>
          <w:i w:val="0"/>
          <w:iCs w:val="0"/>
          <w:sz w:val="24"/>
          <w:szCs w:val="24"/>
          <w:lang w:val="kk-KZ"/>
        </w:rPr>
        <w:t>3</w:t>
      </w:r>
      <w:r w:rsidRPr="00A514C9">
        <w:rPr>
          <w:b w:val="0"/>
          <w:bCs w:val="0"/>
          <w:i w:val="0"/>
          <w:iCs w:val="0"/>
          <w:sz w:val="24"/>
          <w:szCs w:val="24"/>
        </w:rPr>
        <w:t xml:space="preserve"> рабочих дней </w:t>
      </w:r>
      <w:r w:rsidRPr="00A514C9">
        <w:rPr>
          <w:b w:val="0"/>
          <w:i w:val="0"/>
          <w:sz w:val="24"/>
          <w:szCs w:val="24"/>
        </w:rPr>
        <w:t>со</w:t>
      </w:r>
      <w:r w:rsidR="00FA07E5" w:rsidRPr="00A514C9">
        <w:rPr>
          <w:b w:val="0"/>
          <w:i w:val="0"/>
          <w:sz w:val="24"/>
          <w:szCs w:val="24"/>
        </w:rPr>
        <w:t xml:space="preserve"> </w:t>
      </w:r>
      <w:r w:rsidRPr="00A514C9">
        <w:rPr>
          <w:b w:val="0"/>
          <w:i w:val="0"/>
          <w:sz w:val="24"/>
          <w:szCs w:val="24"/>
        </w:rPr>
        <w:t>следующего рабочего дня после последней публикации объявления о проведении</w:t>
      </w:r>
      <w:r w:rsidR="00182B0F" w:rsidRPr="00A514C9">
        <w:rPr>
          <w:b w:val="0"/>
          <w:i w:val="0"/>
          <w:sz w:val="24"/>
          <w:szCs w:val="24"/>
        </w:rPr>
        <w:t xml:space="preserve"> </w:t>
      </w:r>
      <w:r w:rsidRPr="00A514C9">
        <w:rPr>
          <w:b w:val="0"/>
          <w:i w:val="0"/>
          <w:sz w:val="24"/>
          <w:szCs w:val="24"/>
        </w:rPr>
        <w:t>конкурса</w:t>
      </w:r>
      <w:r w:rsidR="00B659BA" w:rsidRPr="00A514C9">
        <w:rPr>
          <w:b w:val="0"/>
          <w:i w:val="0"/>
          <w:sz w:val="24"/>
          <w:szCs w:val="24"/>
        </w:rPr>
        <w:t xml:space="preserve"> в официальном Интернет-ресурсе Агентства Республики Казахстан по делам государственной службы и противодействию коррупции </w:t>
      </w:r>
      <w:hyperlink r:id="rId10" w:history="1">
        <w:r w:rsidR="00B659BA" w:rsidRPr="00A514C9">
          <w:rPr>
            <w:rStyle w:val="a8"/>
            <w:rFonts w:ascii="Times New Roman" w:eastAsiaTheme="majorEastAsia" w:hAnsi="Times New Roman" w:cs="Times New Roman"/>
            <w:b w:val="0"/>
            <w:i w:val="0"/>
            <w:color w:val="auto"/>
            <w:sz w:val="24"/>
            <w:szCs w:val="24"/>
            <w:u w:val="none"/>
          </w:rPr>
          <w:t>www.kyzmet.gov.kz</w:t>
        </w:r>
      </w:hyperlink>
      <w:r w:rsidR="00B659BA" w:rsidRPr="00A514C9">
        <w:rPr>
          <w:b w:val="0"/>
          <w:i w:val="0"/>
          <w:sz w:val="24"/>
          <w:szCs w:val="24"/>
        </w:rPr>
        <w:t xml:space="preserve"> и на официальном сайте Министерства финансов Республики Казахстан </w:t>
      </w:r>
      <w:hyperlink r:id="rId11" w:history="1">
        <w:r w:rsidR="00B659BA" w:rsidRPr="00A514C9">
          <w:rPr>
            <w:rStyle w:val="a8"/>
            <w:rFonts w:ascii="Times New Roman" w:eastAsiaTheme="majorEastAsia" w:hAnsi="Times New Roman" w:cs="Times New Roman"/>
            <w:b w:val="0"/>
            <w:i w:val="0"/>
            <w:color w:val="auto"/>
            <w:sz w:val="24"/>
            <w:szCs w:val="24"/>
            <w:u w:val="none"/>
          </w:rPr>
          <w:t>www.minfin.gov.kz</w:t>
        </w:r>
      </w:hyperlink>
      <w:r w:rsidR="00310566" w:rsidRPr="00A514C9">
        <w:rPr>
          <w:b w:val="0"/>
          <w:i w:val="0"/>
          <w:sz w:val="24"/>
          <w:szCs w:val="24"/>
        </w:rPr>
        <w:t>.</w:t>
      </w:r>
    </w:p>
    <w:p w:rsidR="00BD366C" w:rsidRPr="00A514C9" w:rsidRDefault="00BD366C" w:rsidP="00A514C9">
      <w:pPr>
        <w:tabs>
          <w:tab w:val="left" w:pos="9923"/>
        </w:tabs>
        <w:ind w:firstLine="709"/>
        <w:jc w:val="both"/>
        <w:rPr>
          <w:i w:val="0"/>
          <w:iCs w:val="0"/>
          <w:sz w:val="24"/>
          <w:szCs w:val="24"/>
          <w:u w:val="single"/>
        </w:rPr>
      </w:pPr>
      <w:r w:rsidRPr="00A514C9">
        <w:rPr>
          <w:i w:val="0"/>
          <w:iCs w:val="0"/>
          <w:sz w:val="24"/>
          <w:szCs w:val="24"/>
          <w:u w:val="single"/>
        </w:rPr>
        <w:t>Необходимые</w:t>
      </w:r>
      <w:r w:rsidR="00310566" w:rsidRPr="00A514C9">
        <w:rPr>
          <w:i w:val="0"/>
          <w:iCs w:val="0"/>
          <w:sz w:val="24"/>
          <w:szCs w:val="24"/>
          <w:u w:val="single"/>
        </w:rPr>
        <w:t xml:space="preserve"> документы</w:t>
      </w:r>
      <w:r w:rsidRPr="00A514C9">
        <w:rPr>
          <w:i w:val="0"/>
          <w:iCs w:val="0"/>
          <w:sz w:val="24"/>
          <w:szCs w:val="24"/>
          <w:u w:val="single"/>
        </w:rPr>
        <w:t xml:space="preserve"> для участия в конкурсе:</w:t>
      </w:r>
    </w:p>
    <w:p w:rsidR="00BD366C" w:rsidRPr="00A514C9" w:rsidRDefault="00BD366C" w:rsidP="00A514C9">
      <w:pPr>
        <w:autoSpaceDE w:val="0"/>
        <w:autoSpaceDN w:val="0"/>
        <w:adjustRightInd w:val="0"/>
        <w:ind w:firstLine="709"/>
        <w:jc w:val="both"/>
        <w:rPr>
          <w:b w:val="0"/>
          <w:i w:val="0"/>
          <w:sz w:val="24"/>
          <w:szCs w:val="24"/>
        </w:rPr>
      </w:pPr>
      <w:r w:rsidRPr="00A514C9">
        <w:rPr>
          <w:b w:val="0"/>
          <w:bCs w:val="0"/>
          <w:i w:val="0"/>
          <w:iCs w:val="0"/>
          <w:sz w:val="24"/>
          <w:szCs w:val="24"/>
          <w:lang w:val="kk-KZ"/>
        </w:rPr>
        <w:t xml:space="preserve">1) </w:t>
      </w:r>
      <w:r w:rsidRPr="00A514C9">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000D6EB2" w:rsidRPr="00A514C9">
        <w:rPr>
          <w:b w:val="0"/>
          <w:i w:val="0"/>
          <w:sz w:val="24"/>
          <w:szCs w:val="24"/>
          <w:lang w:val="kk-KZ"/>
        </w:rPr>
        <w:t xml:space="preserve">, </w:t>
      </w:r>
      <w:r w:rsidR="000D6EB2" w:rsidRPr="00A514C9">
        <w:rPr>
          <w:b w:val="0"/>
          <w:i w:val="0"/>
          <w:sz w:val="24"/>
          <w:szCs w:val="24"/>
        </w:rPr>
        <w:t>утвержденной приказом Председателя Агентства Республики Казахстан по делам государственной службы и противодействию коррупции от 21</w:t>
      </w:r>
      <w:r w:rsidR="0044256A" w:rsidRPr="00A514C9">
        <w:rPr>
          <w:b w:val="0"/>
          <w:i w:val="0"/>
          <w:sz w:val="24"/>
          <w:szCs w:val="24"/>
          <w:lang w:val="kk-KZ"/>
        </w:rPr>
        <w:t xml:space="preserve"> февраля </w:t>
      </w:r>
      <w:r w:rsidR="000D6EB2" w:rsidRPr="00A514C9">
        <w:rPr>
          <w:b w:val="0"/>
          <w:i w:val="0"/>
          <w:sz w:val="24"/>
          <w:szCs w:val="24"/>
        </w:rPr>
        <w:t>2017 года №40</w:t>
      </w:r>
      <w:r w:rsidRPr="00A514C9">
        <w:rPr>
          <w:b w:val="0"/>
          <w:i w:val="0"/>
          <w:sz w:val="24"/>
          <w:szCs w:val="24"/>
        </w:rPr>
        <w:t>;</w:t>
      </w:r>
    </w:p>
    <w:p w:rsidR="00BD366C" w:rsidRPr="00A514C9" w:rsidRDefault="00BD366C" w:rsidP="00A514C9">
      <w:pPr>
        <w:tabs>
          <w:tab w:val="left" w:pos="9923"/>
        </w:tabs>
        <w:ind w:firstLine="709"/>
        <w:jc w:val="both"/>
        <w:rPr>
          <w:b w:val="0"/>
          <w:bCs w:val="0"/>
          <w:i w:val="0"/>
          <w:iCs w:val="0"/>
          <w:sz w:val="24"/>
          <w:szCs w:val="24"/>
          <w:lang w:val="kk-KZ"/>
        </w:rPr>
      </w:pPr>
      <w:r w:rsidRPr="00A514C9">
        <w:rPr>
          <w:b w:val="0"/>
          <w:bCs w:val="0"/>
          <w:i w:val="0"/>
          <w:iCs w:val="0"/>
          <w:sz w:val="24"/>
          <w:szCs w:val="24"/>
        </w:rPr>
        <w:t xml:space="preserve">2) </w:t>
      </w:r>
      <w:r w:rsidRPr="00A514C9">
        <w:rPr>
          <w:b w:val="0"/>
          <w:i w:val="0"/>
          <w:sz w:val="24"/>
          <w:szCs w:val="24"/>
        </w:rPr>
        <w:t>послужной список, заверенный соответствующей службой управления</w:t>
      </w:r>
      <w:r w:rsidR="00182B0F" w:rsidRPr="00A514C9">
        <w:rPr>
          <w:b w:val="0"/>
          <w:i w:val="0"/>
          <w:sz w:val="24"/>
          <w:szCs w:val="24"/>
        </w:rPr>
        <w:t xml:space="preserve"> </w:t>
      </w:r>
      <w:r w:rsidRPr="00A514C9">
        <w:rPr>
          <w:b w:val="0"/>
          <w:i w:val="0"/>
          <w:sz w:val="24"/>
          <w:szCs w:val="24"/>
        </w:rPr>
        <w:t>персоналом не ранее чем за тридцать календарных дней до дня представления</w:t>
      </w:r>
      <w:r w:rsidR="00182B0F" w:rsidRPr="00A514C9">
        <w:rPr>
          <w:b w:val="0"/>
          <w:i w:val="0"/>
          <w:sz w:val="24"/>
          <w:szCs w:val="24"/>
        </w:rPr>
        <w:t xml:space="preserve"> </w:t>
      </w:r>
      <w:r w:rsidRPr="00A514C9">
        <w:rPr>
          <w:b w:val="0"/>
          <w:i w:val="0"/>
          <w:sz w:val="24"/>
          <w:szCs w:val="24"/>
        </w:rPr>
        <w:t>документов.</w:t>
      </w:r>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rPr>
        <w:t>Сотрудники территориальных подразделений могут представлять сканированные документы на электронный адрес:</w:t>
      </w:r>
      <w:r w:rsidRPr="00A514C9">
        <w:rPr>
          <w:b w:val="0"/>
          <w:bCs w:val="0"/>
          <w:i w:val="0"/>
          <w:iCs w:val="0"/>
          <w:sz w:val="24"/>
          <w:szCs w:val="24"/>
          <w:lang w:val="kk-KZ"/>
        </w:rPr>
        <w:t xml:space="preserve"> </w:t>
      </w:r>
      <w:hyperlink r:id="rId12" w:history="1">
        <w:r w:rsidR="00CB70EA" w:rsidRPr="00A514C9">
          <w:rPr>
            <w:rStyle w:val="a8"/>
            <w:rFonts w:ascii="Times New Roman" w:hAnsi="Times New Roman" w:cs="Times New Roman"/>
            <w:b w:val="0"/>
            <w:i w:val="0"/>
            <w:color w:val="auto"/>
            <w:sz w:val="24"/>
            <w:szCs w:val="24"/>
            <w:u w:val="none"/>
            <w:lang w:val="en-US"/>
          </w:rPr>
          <w:t>v</w:t>
        </w:r>
        <w:r w:rsidR="00CB70EA" w:rsidRPr="00A514C9">
          <w:rPr>
            <w:rStyle w:val="a8"/>
            <w:rFonts w:ascii="Times New Roman" w:hAnsi="Times New Roman" w:cs="Times New Roman"/>
            <w:b w:val="0"/>
            <w:i w:val="0"/>
            <w:color w:val="auto"/>
            <w:sz w:val="24"/>
            <w:szCs w:val="24"/>
            <w:u w:val="none"/>
          </w:rPr>
          <w:t>.</w:t>
        </w:r>
        <w:r w:rsidR="00CB70EA" w:rsidRPr="00A514C9">
          <w:rPr>
            <w:rStyle w:val="a8"/>
            <w:rFonts w:ascii="Times New Roman" w:hAnsi="Times New Roman" w:cs="Times New Roman"/>
            <w:b w:val="0"/>
            <w:i w:val="0"/>
            <w:color w:val="auto"/>
            <w:sz w:val="24"/>
            <w:szCs w:val="24"/>
            <w:u w:val="none"/>
            <w:lang w:val="en-US"/>
          </w:rPr>
          <w:t>kuralbaeva</w:t>
        </w:r>
        <w:r w:rsidR="00CB70EA" w:rsidRPr="00A514C9">
          <w:rPr>
            <w:rStyle w:val="a8"/>
            <w:rFonts w:ascii="Times New Roman" w:hAnsi="Times New Roman" w:cs="Times New Roman"/>
            <w:b w:val="0"/>
            <w:i w:val="0"/>
            <w:color w:val="auto"/>
            <w:sz w:val="24"/>
            <w:szCs w:val="24"/>
            <w:u w:val="none"/>
          </w:rPr>
          <w:t>@</w:t>
        </w:r>
        <w:r w:rsidR="00CB70EA" w:rsidRPr="00A514C9">
          <w:rPr>
            <w:rStyle w:val="a8"/>
            <w:rFonts w:ascii="Times New Roman" w:hAnsi="Times New Roman" w:cs="Times New Roman"/>
            <w:b w:val="0"/>
            <w:i w:val="0"/>
            <w:color w:val="auto"/>
            <w:sz w:val="24"/>
            <w:szCs w:val="24"/>
            <w:u w:val="none"/>
            <w:lang w:val="en-US"/>
          </w:rPr>
          <w:t>kgd</w:t>
        </w:r>
        <w:r w:rsidR="00CB70EA" w:rsidRPr="00A514C9">
          <w:rPr>
            <w:rStyle w:val="a8"/>
            <w:rFonts w:ascii="Times New Roman" w:hAnsi="Times New Roman" w:cs="Times New Roman"/>
            <w:b w:val="0"/>
            <w:i w:val="0"/>
            <w:color w:val="auto"/>
            <w:sz w:val="24"/>
            <w:szCs w:val="24"/>
            <w:u w:val="none"/>
          </w:rPr>
          <w:t>.</w:t>
        </w:r>
        <w:r w:rsidR="00CB70EA" w:rsidRPr="00A514C9">
          <w:rPr>
            <w:rStyle w:val="a8"/>
            <w:rFonts w:ascii="Times New Roman" w:hAnsi="Times New Roman" w:cs="Times New Roman"/>
            <w:b w:val="0"/>
            <w:i w:val="0"/>
            <w:color w:val="auto"/>
            <w:sz w:val="24"/>
            <w:szCs w:val="24"/>
            <w:u w:val="none"/>
            <w:lang w:val="en-US"/>
          </w:rPr>
          <w:t>gov</w:t>
        </w:r>
        <w:r w:rsidR="00CB70EA" w:rsidRPr="00A514C9">
          <w:rPr>
            <w:rStyle w:val="a8"/>
            <w:rFonts w:ascii="Times New Roman" w:hAnsi="Times New Roman" w:cs="Times New Roman"/>
            <w:b w:val="0"/>
            <w:i w:val="0"/>
            <w:color w:val="auto"/>
            <w:sz w:val="24"/>
            <w:szCs w:val="24"/>
            <w:u w:val="none"/>
          </w:rPr>
          <w:t>.</w:t>
        </w:r>
        <w:r w:rsidR="00CB70EA" w:rsidRPr="00A514C9">
          <w:rPr>
            <w:rStyle w:val="a8"/>
            <w:rFonts w:ascii="Times New Roman" w:hAnsi="Times New Roman" w:cs="Times New Roman"/>
            <w:b w:val="0"/>
            <w:i w:val="0"/>
            <w:color w:val="auto"/>
            <w:sz w:val="24"/>
            <w:szCs w:val="24"/>
            <w:u w:val="none"/>
            <w:lang w:val="en-US"/>
          </w:rPr>
          <w:t>kz</w:t>
        </w:r>
      </w:hyperlink>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r w:rsidRPr="00A514C9">
        <w:rPr>
          <w:b w:val="0"/>
          <w:bCs w:val="0"/>
          <w:i w:val="0"/>
          <w:iCs w:val="0"/>
          <w:sz w:val="24"/>
          <w:szCs w:val="24"/>
          <w:lang w:val="en-US" w:eastAsia="en-US"/>
        </w:rPr>
        <w:t>gov</w:t>
      </w:r>
      <w:r w:rsidRPr="00A514C9">
        <w:rPr>
          <w:b w:val="0"/>
          <w:bCs w:val="0"/>
          <w:i w:val="0"/>
          <w:iCs w:val="0"/>
          <w:sz w:val="24"/>
          <w:szCs w:val="24"/>
          <w:lang w:eastAsia="en-US"/>
        </w:rPr>
        <w:t>" либо на адрес электронной почты, указанный в объявлении, в сроки приема документов.</w:t>
      </w:r>
      <w:bookmarkStart w:id="1" w:name="z24"/>
    </w:p>
    <w:p w:rsidR="003444C1" w:rsidRPr="00A514C9" w:rsidRDefault="003444C1" w:rsidP="00A514C9">
      <w:pPr>
        <w:ind w:firstLine="709"/>
        <w:jc w:val="both"/>
        <w:rPr>
          <w:b w:val="0"/>
          <w:bCs w:val="0"/>
          <w:i w:val="0"/>
          <w:iCs w:val="0"/>
          <w:sz w:val="24"/>
          <w:szCs w:val="24"/>
        </w:rPr>
      </w:pPr>
      <w:r w:rsidRPr="00A514C9">
        <w:rPr>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bookmarkEnd w:id="1"/>
    </w:p>
    <w:p w:rsidR="003444C1" w:rsidRPr="00A514C9" w:rsidRDefault="003444C1" w:rsidP="00A514C9">
      <w:pPr>
        <w:ind w:firstLine="709"/>
        <w:jc w:val="both"/>
        <w:rPr>
          <w:b w:val="0"/>
          <w:bCs w:val="0"/>
          <w:i w:val="0"/>
          <w:iCs w:val="0"/>
          <w:sz w:val="24"/>
          <w:szCs w:val="24"/>
        </w:rPr>
      </w:pPr>
      <w:r w:rsidRPr="00A514C9">
        <w:rPr>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BD366C" w:rsidRPr="00A514C9" w:rsidRDefault="00BD366C" w:rsidP="00A514C9">
      <w:pPr>
        <w:shd w:val="clear" w:color="auto" w:fill="FFFFFF"/>
        <w:tabs>
          <w:tab w:val="left" w:pos="1138"/>
        </w:tabs>
        <w:autoSpaceDE w:val="0"/>
        <w:autoSpaceDN w:val="0"/>
        <w:adjustRightInd w:val="0"/>
        <w:ind w:firstLine="709"/>
        <w:contextualSpacing/>
        <w:jc w:val="both"/>
        <w:rPr>
          <w:b w:val="0"/>
          <w:i w:val="0"/>
          <w:sz w:val="24"/>
          <w:szCs w:val="24"/>
        </w:rPr>
      </w:pPr>
      <w:r w:rsidRPr="00A514C9">
        <w:rPr>
          <w:b w:val="0"/>
          <w:i w:val="0"/>
          <w:color w:val="000000"/>
          <w:spacing w:val="3"/>
          <w:sz w:val="24"/>
          <w:szCs w:val="24"/>
        </w:rPr>
        <w:lastRenderedPageBreak/>
        <w:t>Кандидаты, участвующие во внутреннем конкурсе и допущенные к собеседованию, проходят его в</w:t>
      </w:r>
      <w:r w:rsidRPr="00A514C9">
        <w:rPr>
          <w:b w:val="0"/>
          <w:i w:val="0"/>
          <w:color w:val="000000"/>
          <w:spacing w:val="3"/>
          <w:sz w:val="24"/>
          <w:szCs w:val="24"/>
          <w:lang w:val="kk-KZ"/>
        </w:rPr>
        <w:t xml:space="preserve"> здании</w:t>
      </w:r>
      <w:r w:rsidR="00182B0F" w:rsidRPr="00A514C9">
        <w:rPr>
          <w:b w:val="0"/>
          <w:i w:val="0"/>
          <w:color w:val="000000"/>
          <w:spacing w:val="3"/>
          <w:sz w:val="24"/>
          <w:szCs w:val="24"/>
          <w:lang w:val="kk-KZ"/>
        </w:rPr>
        <w:t xml:space="preserve"> </w:t>
      </w:r>
      <w:r w:rsidR="008A759B" w:rsidRPr="00A514C9">
        <w:rPr>
          <w:b w:val="0"/>
          <w:i w:val="0"/>
          <w:color w:val="000000"/>
          <w:spacing w:val="3"/>
          <w:sz w:val="24"/>
          <w:szCs w:val="24"/>
          <w:lang w:val="kk-KZ"/>
        </w:rPr>
        <w:t>Управлени</w:t>
      </w:r>
      <w:r w:rsidR="00182B0F" w:rsidRPr="00A514C9">
        <w:rPr>
          <w:b w:val="0"/>
          <w:i w:val="0"/>
          <w:color w:val="000000"/>
          <w:spacing w:val="3"/>
          <w:sz w:val="24"/>
          <w:szCs w:val="24"/>
          <w:lang w:val="kk-KZ"/>
        </w:rPr>
        <w:t>я</w:t>
      </w:r>
      <w:r w:rsidR="008A759B" w:rsidRPr="00A514C9">
        <w:rPr>
          <w:b w:val="0"/>
          <w:i w:val="0"/>
          <w:color w:val="000000"/>
          <w:spacing w:val="3"/>
          <w:sz w:val="24"/>
          <w:szCs w:val="24"/>
          <w:lang w:val="kk-KZ"/>
        </w:rPr>
        <w:t xml:space="preserve"> </w:t>
      </w:r>
      <w:r w:rsidRPr="00A514C9">
        <w:rPr>
          <w:b w:val="0"/>
          <w:i w:val="0"/>
          <w:sz w:val="24"/>
          <w:szCs w:val="24"/>
        </w:rPr>
        <w:t>государственных доходов</w:t>
      </w:r>
      <w:r w:rsidRPr="00A514C9">
        <w:rPr>
          <w:b w:val="0"/>
          <w:i w:val="0"/>
          <w:color w:val="000000"/>
          <w:spacing w:val="3"/>
          <w:sz w:val="24"/>
          <w:szCs w:val="24"/>
          <w:lang w:val="kk-KZ"/>
        </w:rPr>
        <w:t xml:space="preserve"> </w:t>
      </w:r>
      <w:r w:rsidR="00182B0F" w:rsidRPr="00A514C9">
        <w:rPr>
          <w:b w:val="0"/>
          <w:i w:val="0"/>
          <w:color w:val="000000"/>
          <w:spacing w:val="3"/>
          <w:sz w:val="24"/>
          <w:szCs w:val="24"/>
          <w:lang w:val="kk-KZ"/>
        </w:rPr>
        <w:t>«Парк информационных технологий»</w:t>
      </w:r>
      <w:r w:rsidR="00241B63" w:rsidRPr="00A514C9">
        <w:rPr>
          <w:b w:val="0"/>
          <w:i w:val="0"/>
          <w:color w:val="000000"/>
          <w:spacing w:val="3"/>
          <w:sz w:val="24"/>
          <w:szCs w:val="24"/>
        </w:rPr>
        <w:t xml:space="preserve"> </w:t>
      </w:r>
      <w:r w:rsidR="00182B0F" w:rsidRPr="00A514C9">
        <w:rPr>
          <w:b w:val="0"/>
          <w:i w:val="0"/>
          <w:color w:val="000000"/>
          <w:spacing w:val="3"/>
          <w:sz w:val="24"/>
          <w:szCs w:val="24"/>
        </w:rPr>
        <w:t xml:space="preserve">Департамента </w:t>
      </w:r>
      <w:r w:rsidR="007E2E4D" w:rsidRPr="00A514C9">
        <w:rPr>
          <w:b w:val="0"/>
          <w:i w:val="0"/>
          <w:sz w:val="24"/>
          <w:szCs w:val="24"/>
        </w:rPr>
        <w:t>государственных доходов</w:t>
      </w:r>
      <w:r w:rsidR="007E2E4D" w:rsidRPr="00A514C9">
        <w:rPr>
          <w:b w:val="0"/>
          <w:i w:val="0"/>
          <w:color w:val="000000"/>
          <w:spacing w:val="3"/>
          <w:sz w:val="24"/>
          <w:szCs w:val="24"/>
        </w:rPr>
        <w:t xml:space="preserve"> по </w:t>
      </w:r>
      <w:r w:rsidRPr="00A514C9">
        <w:rPr>
          <w:b w:val="0"/>
          <w:i w:val="0"/>
          <w:color w:val="000000"/>
          <w:spacing w:val="3"/>
          <w:sz w:val="24"/>
          <w:szCs w:val="24"/>
        </w:rPr>
        <w:t>город</w:t>
      </w:r>
      <w:r w:rsidR="007E2E4D" w:rsidRPr="00A514C9">
        <w:rPr>
          <w:b w:val="0"/>
          <w:i w:val="0"/>
          <w:color w:val="000000"/>
          <w:spacing w:val="3"/>
          <w:sz w:val="24"/>
          <w:szCs w:val="24"/>
        </w:rPr>
        <w:t>у</w:t>
      </w:r>
      <w:r w:rsidRPr="00A514C9">
        <w:rPr>
          <w:b w:val="0"/>
          <w:i w:val="0"/>
          <w:color w:val="000000"/>
          <w:spacing w:val="3"/>
          <w:sz w:val="24"/>
          <w:szCs w:val="24"/>
        </w:rPr>
        <w:t xml:space="preserve"> Алматы</w:t>
      </w:r>
      <w:r w:rsidR="00F04125" w:rsidRPr="00A514C9">
        <w:rPr>
          <w:b w:val="0"/>
          <w:i w:val="0"/>
          <w:color w:val="000000"/>
          <w:spacing w:val="3"/>
          <w:sz w:val="24"/>
          <w:szCs w:val="24"/>
          <w:lang w:val="kk-KZ"/>
        </w:rPr>
        <w:t xml:space="preserve"> </w:t>
      </w:r>
      <w:r w:rsidR="00F04125" w:rsidRPr="00A514C9">
        <w:rPr>
          <w:b w:val="0"/>
          <w:i w:val="0"/>
          <w:color w:val="000000"/>
          <w:spacing w:val="3"/>
          <w:sz w:val="24"/>
          <w:szCs w:val="24"/>
        </w:rPr>
        <w:t xml:space="preserve">в течение </w:t>
      </w:r>
      <w:r w:rsidR="00F04125" w:rsidRPr="00A514C9">
        <w:rPr>
          <w:b w:val="0"/>
          <w:i w:val="0"/>
          <w:color w:val="000000"/>
          <w:spacing w:val="3"/>
          <w:sz w:val="24"/>
          <w:szCs w:val="24"/>
          <w:lang w:val="kk-KZ"/>
        </w:rPr>
        <w:t>трех</w:t>
      </w:r>
      <w:r w:rsidR="00F04125" w:rsidRPr="00A514C9">
        <w:rPr>
          <w:b w:val="0"/>
          <w:i w:val="0"/>
          <w:color w:val="000000"/>
          <w:spacing w:val="3"/>
          <w:sz w:val="24"/>
          <w:szCs w:val="24"/>
        </w:rPr>
        <w:t xml:space="preserve"> рабочих дней со дня уведомления кандидатов о допуске их к собеседованию</w:t>
      </w:r>
      <w:r w:rsidR="007E2E4D" w:rsidRPr="00A514C9">
        <w:rPr>
          <w:b w:val="0"/>
          <w:i w:val="0"/>
          <w:color w:val="000000"/>
          <w:spacing w:val="3"/>
          <w:sz w:val="24"/>
          <w:szCs w:val="24"/>
        </w:rPr>
        <w:t>,</w:t>
      </w:r>
      <w:r w:rsidR="00F04125" w:rsidRPr="00A514C9">
        <w:rPr>
          <w:b w:val="0"/>
          <w:i w:val="0"/>
          <w:color w:val="000000"/>
          <w:spacing w:val="3"/>
          <w:sz w:val="24"/>
          <w:szCs w:val="24"/>
          <w:lang w:val="kk-KZ"/>
        </w:rPr>
        <w:t xml:space="preserve"> по адресу: г.Алматы,</w:t>
      </w:r>
      <w:r w:rsidRPr="00A514C9">
        <w:rPr>
          <w:b w:val="0"/>
          <w:i w:val="0"/>
          <w:color w:val="000000"/>
          <w:spacing w:val="3"/>
          <w:sz w:val="24"/>
          <w:szCs w:val="24"/>
          <w:lang w:val="kk-KZ"/>
        </w:rPr>
        <w:t xml:space="preserve"> пр.Абылай хана</w:t>
      </w:r>
      <w:r w:rsidR="007E2E4D" w:rsidRPr="00A514C9">
        <w:rPr>
          <w:b w:val="0"/>
          <w:i w:val="0"/>
          <w:color w:val="000000"/>
          <w:spacing w:val="3"/>
          <w:sz w:val="24"/>
          <w:szCs w:val="24"/>
          <w:lang w:val="kk-KZ"/>
        </w:rPr>
        <w:t xml:space="preserve"> 2</w:t>
      </w:r>
      <w:r w:rsidR="00241B63" w:rsidRPr="00A514C9">
        <w:rPr>
          <w:b w:val="0"/>
          <w:i w:val="0"/>
          <w:color w:val="000000"/>
          <w:spacing w:val="3"/>
          <w:sz w:val="24"/>
          <w:szCs w:val="24"/>
          <w:lang w:val="kk-KZ"/>
        </w:rPr>
        <w:t xml:space="preserve">, </w:t>
      </w:r>
      <w:r w:rsidR="001F7269" w:rsidRPr="00A514C9">
        <w:rPr>
          <w:b w:val="0"/>
          <w:i w:val="0"/>
          <w:color w:val="000000"/>
          <w:spacing w:val="3"/>
          <w:sz w:val="24"/>
          <w:szCs w:val="24"/>
          <w:lang w:val="kk-KZ"/>
        </w:rPr>
        <w:t>кабинет 336</w:t>
      </w:r>
      <w:r w:rsidRPr="00A514C9">
        <w:rPr>
          <w:b w:val="0"/>
          <w:i w:val="0"/>
          <w:color w:val="000000"/>
          <w:spacing w:val="3"/>
          <w:sz w:val="24"/>
          <w:szCs w:val="24"/>
        </w:rPr>
        <w:t>.</w:t>
      </w:r>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3444C1" w:rsidRPr="00A514C9" w:rsidRDefault="003444C1" w:rsidP="00A514C9">
      <w:pPr>
        <w:ind w:firstLine="709"/>
        <w:jc w:val="both"/>
        <w:rPr>
          <w:b w:val="0"/>
          <w:bCs w:val="0"/>
          <w:i w:val="0"/>
          <w:iCs w:val="0"/>
          <w:sz w:val="24"/>
          <w:szCs w:val="24"/>
        </w:rPr>
      </w:pPr>
      <w:bookmarkStart w:id="2" w:name="z57"/>
      <w:r w:rsidRPr="00A514C9">
        <w:rPr>
          <w:b w:val="0"/>
          <w:bCs w:val="0"/>
          <w:i w:val="0"/>
          <w:iCs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bookmarkStart w:id="3" w:name="z58"/>
      <w:bookmarkEnd w:id="2"/>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End w:id="3"/>
    </w:p>
    <w:p w:rsidR="003444C1" w:rsidRPr="00A514C9" w:rsidRDefault="003444C1" w:rsidP="00A514C9">
      <w:pPr>
        <w:ind w:firstLine="709"/>
        <w:jc w:val="both"/>
        <w:rPr>
          <w:b w:val="0"/>
          <w:bCs w:val="0"/>
          <w:i w:val="0"/>
          <w:iCs w:val="0"/>
          <w:sz w:val="24"/>
          <w:szCs w:val="24"/>
        </w:rPr>
      </w:pPr>
      <w:bookmarkStart w:id="4" w:name="z59"/>
      <w:r w:rsidRPr="00A514C9">
        <w:rPr>
          <w:b w:val="0"/>
          <w:bCs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bookmarkEnd w:id="4"/>
    </w:p>
    <w:p w:rsidR="003444C1" w:rsidRPr="00A514C9" w:rsidRDefault="003444C1" w:rsidP="00A514C9">
      <w:pPr>
        <w:ind w:firstLine="709"/>
        <w:jc w:val="both"/>
        <w:rPr>
          <w:b w:val="0"/>
          <w:bCs w:val="0"/>
          <w:i w:val="0"/>
          <w:iCs w:val="0"/>
          <w:sz w:val="24"/>
          <w:szCs w:val="24"/>
        </w:rPr>
      </w:pPr>
      <w:bookmarkStart w:id="5" w:name="z60"/>
      <w:r w:rsidRPr="00A514C9">
        <w:rPr>
          <w:b w:val="0"/>
          <w:bCs w:val="0"/>
          <w:i w:val="0"/>
          <w:iCs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bookmarkStart w:id="6" w:name="z61"/>
      <w:bookmarkEnd w:id="5"/>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bookmarkEnd w:id="6"/>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444C1" w:rsidRPr="00A514C9" w:rsidRDefault="003444C1" w:rsidP="00A514C9">
      <w:pPr>
        <w:ind w:firstLine="709"/>
        <w:jc w:val="both"/>
        <w:rPr>
          <w:b w:val="0"/>
          <w:bCs w:val="0"/>
          <w:i w:val="0"/>
          <w:iCs w:val="0"/>
          <w:sz w:val="24"/>
          <w:szCs w:val="24"/>
        </w:rPr>
      </w:pPr>
      <w:r w:rsidRPr="00A514C9">
        <w:rPr>
          <w:b w:val="0"/>
          <w:bCs w:val="0"/>
          <w:i w:val="0"/>
          <w:iCs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514C9" w:rsidRPr="00A514C9" w:rsidRDefault="00A514C9" w:rsidP="00A514C9">
      <w:pPr>
        <w:ind w:firstLine="709"/>
        <w:jc w:val="both"/>
        <w:rPr>
          <w:i w:val="0"/>
          <w:sz w:val="24"/>
          <w:szCs w:val="24"/>
        </w:rPr>
      </w:pPr>
      <w:r w:rsidRPr="00A514C9">
        <w:rPr>
          <w:i w:val="0"/>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6B6833" w:rsidRPr="00A514C9" w:rsidRDefault="006B6833" w:rsidP="00A514C9">
      <w:pPr>
        <w:ind w:firstLine="709"/>
        <w:jc w:val="both"/>
        <w:rPr>
          <w:i w:val="0"/>
          <w:sz w:val="24"/>
          <w:szCs w:val="24"/>
        </w:rPr>
      </w:pPr>
    </w:p>
    <w:p w:rsidR="006B6833" w:rsidRPr="00A514C9" w:rsidRDefault="006B6833" w:rsidP="00A514C9">
      <w:pPr>
        <w:ind w:firstLine="709"/>
        <w:jc w:val="both"/>
        <w:rPr>
          <w:i w:val="0"/>
          <w:sz w:val="24"/>
          <w:szCs w:val="24"/>
        </w:rPr>
      </w:pPr>
    </w:p>
    <w:p w:rsidR="006B6833" w:rsidRPr="00A514C9" w:rsidRDefault="006B6833" w:rsidP="00A514C9">
      <w:pPr>
        <w:ind w:firstLine="709"/>
        <w:jc w:val="both"/>
        <w:rPr>
          <w:i w:val="0"/>
          <w:sz w:val="24"/>
          <w:szCs w:val="24"/>
        </w:rPr>
      </w:pPr>
    </w:p>
    <w:p w:rsidR="006B6833" w:rsidRPr="00A514C9" w:rsidRDefault="006B6833" w:rsidP="00A514C9">
      <w:pPr>
        <w:ind w:firstLine="709"/>
        <w:jc w:val="both"/>
        <w:rPr>
          <w:i w:val="0"/>
          <w:sz w:val="24"/>
          <w:szCs w:val="24"/>
        </w:rPr>
      </w:pPr>
    </w:p>
    <w:p w:rsidR="00711DB3" w:rsidRPr="00A514C9" w:rsidRDefault="00711DB3" w:rsidP="00A514C9">
      <w:pPr>
        <w:ind w:firstLine="709"/>
        <w:jc w:val="both"/>
        <w:rPr>
          <w:i w:val="0"/>
          <w:sz w:val="24"/>
          <w:szCs w:val="24"/>
        </w:rPr>
      </w:pPr>
    </w:p>
    <w:p w:rsidR="00BD366C" w:rsidRPr="00A514C9" w:rsidRDefault="00BD366C" w:rsidP="00A514C9">
      <w:pPr>
        <w:pStyle w:val="a6"/>
        <w:shd w:val="clear" w:color="auto" w:fill="FFFFFF"/>
        <w:spacing w:before="0" w:beforeAutospacing="0" w:after="0" w:afterAutospacing="0"/>
        <w:ind w:left="5812"/>
        <w:jc w:val="both"/>
        <w:textAlignment w:val="baseline"/>
        <w:rPr>
          <w:color w:val="000000"/>
          <w:sz w:val="20"/>
          <w:szCs w:val="20"/>
        </w:rPr>
      </w:pPr>
      <w:r w:rsidRPr="00A514C9">
        <w:rPr>
          <w:color w:val="000000"/>
          <w:sz w:val="20"/>
          <w:szCs w:val="20"/>
        </w:rPr>
        <w:lastRenderedPageBreak/>
        <w:t>Приложение 2</w:t>
      </w:r>
      <w:r w:rsidR="00A514C9">
        <w:rPr>
          <w:color w:val="000000"/>
          <w:sz w:val="20"/>
          <w:szCs w:val="20"/>
        </w:rPr>
        <w:t xml:space="preserve"> </w:t>
      </w:r>
      <w:r w:rsidRPr="00A514C9">
        <w:rPr>
          <w:color w:val="000000"/>
          <w:sz w:val="20"/>
          <w:szCs w:val="20"/>
        </w:rPr>
        <w:t>к Правилам проведения конкурса</w:t>
      </w:r>
      <w:r w:rsidR="00A514C9">
        <w:rPr>
          <w:color w:val="000000"/>
          <w:sz w:val="20"/>
          <w:szCs w:val="20"/>
        </w:rPr>
        <w:t xml:space="preserve"> </w:t>
      </w:r>
      <w:r w:rsidRPr="00A514C9">
        <w:rPr>
          <w:color w:val="000000"/>
          <w:sz w:val="20"/>
          <w:szCs w:val="20"/>
        </w:rPr>
        <w:t>на занятие административной</w:t>
      </w:r>
      <w:r w:rsidR="00A514C9">
        <w:rPr>
          <w:color w:val="000000"/>
          <w:sz w:val="20"/>
          <w:szCs w:val="20"/>
        </w:rPr>
        <w:t xml:space="preserve"> </w:t>
      </w:r>
      <w:r w:rsidRPr="00A514C9">
        <w:rPr>
          <w:color w:val="000000"/>
          <w:sz w:val="20"/>
          <w:szCs w:val="20"/>
        </w:rPr>
        <w:t>государственной должности корпуса «Б»</w:t>
      </w:r>
    </w:p>
    <w:p w:rsidR="008700D7" w:rsidRPr="00F64D8F" w:rsidRDefault="008700D7" w:rsidP="00A514C9">
      <w:pPr>
        <w:pStyle w:val="a6"/>
        <w:shd w:val="clear" w:color="auto" w:fill="FFFFFF"/>
        <w:spacing w:before="0" w:beforeAutospacing="0" w:after="0" w:afterAutospacing="0"/>
        <w:jc w:val="right"/>
        <w:textAlignment w:val="baseline"/>
        <w:rPr>
          <w:color w:val="000000"/>
        </w:rPr>
      </w:pPr>
    </w:p>
    <w:p w:rsidR="00BD366C" w:rsidRPr="00F64D8F" w:rsidRDefault="00BD366C" w:rsidP="00A514C9">
      <w:pPr>
        <w:pStyle w:val="a6"/>
        <w:shd w:val="clear" w:color="auto" w:fill="FFFFFF"/>
        <w:spacing w:before="0" w:beforeAutospacing="0" w:after="0" w:afterAutospacing="0"/>
        <w:jc w:val="right"/>
        <w:textAlignment w:val="baseline"/>
        <w:rPr>
          <w:color w:val="000000"/>
        </w:rPr>
      </w:pPr>
      <w:r w:rsidRPr="00F64D8F">
        <w:rPr>
          <w:color w:val="000000"/>
        </w:rPr>
        <w:t>___________________________________</w:t>
      </w:r>
    </w:p>
    <w:p w:rsidR="00BD366C" w:rsidRPr="00F64D8F" w:rsidRDefault="00162096" w:rsidP="00A514C9">
      <w:pPr>
        <w:pStyle w:val="a6"/>
        <w:shd w:val="clear" w:color="auto" w:fill="FFFFFF"/>
        <w:spacing w:before="0" w:beforeAutospacing="0" w:after="0" w:afterAutospacing="0"/>
        <w:jc w:val="right"/>
        <w:textAlignment w:val="baseline"/>
        <w:rPr>
          <w:color w:val="000000"/>
        </w:rPr>
      </w:pPr>
      <w:r w:rsidRPr="00F64D8F">
        <w:rPr>
          <w:color w:val="000000"/>
        </w:rPr>
        <w:t>_</w:t>
      </w:r>
      <w:r w:rsidR="00BD366C" w:rsidRPr="00F64D8F">
        <w:rPr>
          <w:color w:val="000000"/>
        </w:rPr>
        <w:t>__________________________________</w:t>
      </w:r>
      <w:r w:rsidR="00BD366C" w:rsidRPr="00F64D8F">
        <w:rPr>
          <w:color w:val="000000"/>
        </w:rPr>
        <w:br/>
        <w:t>      (государственный орган)    </w:t>
      </w:r>
    </w:p>
    <w:p w:rsidR="00BF3BB9" w:rsidRPr="00F64D8F" w:rsidRDefault="00BF3BB9" w:rsidP="00A514C9">
      <w:pPr>
        <w:pStyle w:val="a6"/>
        <w:shd w:val="clear" w:color="auto" w:fill="FFFFFF"/>
        <w:spacing w:before="0" w:beforeAutospacing="0" w:after="0" w:afterAutospacing="0"/>
        <w:jc w:val="center"/>
        <w:textAlignment w:val="baseline"/>
        <w:rPr>
          <w:b/>
          <w:bCs/>
          <w:color w:val="000000"/>
          <w:bdr w:val="none" w:sz="0" w:space="0" w:color="auto" w:frame="1"/>
          <w:lang w:val="kk-KZ"/>
        </w:rPr>
      </w:pPr>
    </w:p>
    <w:p w:rsidR="00310566" w:rsidRPr="00F64D8F" w:rsidRDefault="00310566" w:rsidP="00A514C9">
      <w:pPr>
        <w:pStyle w:val="a6"/>
        <w:shd w:val="clear" w:color="auto" w:fill="FFFFFF"/>
        <w:spacing w:before="0" w:beforeAutospacing="0" w:after="0" w:afterAutospacing="0"/>
        <w:jc w:val="center"/>
        <w:textAlignment w:val="baseline"/>
        <w:rPr>
          <w:b/>
          <w:bCs/>
          <w:color w:val="000000"/>
          <w:bdr w:val="none" w:sz="0" w:space="0" w:color="auto" w:frame="1"/>
        </w:rPr>
      </w:pPr>
    </w:p>
    <w:p w:rsidR="00BD366C" w:rsidRPr="00F64D8F" w:rsidRDefault="00BD366C" w:rsidP="00A514C9">
      <w:pPr>
        <w:pStyle w:val="a6"/>
        <w:shd w:val="clear" w:color="auto" w:fill="FFFFFF"/>
        <w:spacing w:before="0" w:beforeAutospacing="0" w:after="0" w:afterAutospacing="0"/>
        <w:jc w:val="center"/>
        <w:textAlignment w:val="baseline"/>
        <w:rPr>
          <w:b/>
          <w:bCs/>
          <w:color w:val="000000"/>
          <w:bdr w:val="none" w:sz="0" w:space="0" w:color="auto" w:frame="1"/>
          <w:lang w:val="kk-KZ"/>
        </w:rPr>
      </w:pPr>
      <w:r w:rsidRPr="00F64D8F">
        <w:rPr>
          <w:b/>
          <w:bCs/>
          <w:color w:val="000000"/>
          <w:bdr w:val="none" w:sz="0" w:space="0" w:color="auto" w:frame="1"/>
        </w:rPr>
        <w:t>Заявление</w:t>
      </w:r>
    </w:p>
    <w:p w:rsidR="00BF3BB9" w:rsidRPr="00F64D8F" w:rsidRDefault="00BF3BB9" w:rsidP="00A514C9">
      <w:pPr>
        <w:pStyle w:val="a6"/>
        <w:shd w:val="clear" w:color="auto" w:fill="FFFFFF"/>
        <w:spacing w:before="0" w:beforeAutospacing="0" w:after="0" w:afterAutospacing="0"/>
        <w:jc w:val="center"/>
        <w:textAlignment w:val="baseline"/>
        <w:rPr>
          <w:color w:val="000000"/>
          <w:lang w:val="kk-KZ"/>
        </w:rPr>
      </w:pPr>
    </w:p>
    <w:p w:rsidR="002B305D" w:rsidRDefault="00BD366C" w:rsidP="00A514C9">
      <w:pPr>
        <w:pStyle w:val="a6"/>
        <w:shd w:val="clear" w:color="auto" w:fill="FFFFFF"/>
        <w:spacing w:before="0" w:beforeAutospacing="0" w:after="0" w:afterAutospacing="0"/>
        <w:jc w:val="both"/>
        <w:textAlignment w:val="baseline"/>
        <w:rPr>
          <w:color w:val="000000"/>
        </w:rPr>
      </w:pPr>
      <w:r w:rsidRPr="00F64D8F">
        <w:rPr>
          <w:color w:val="000000"/>
        </w:rPr>
        <w:t>      Прошу допустить меня к участию в конкурсе на занятие вакантной</w:t>
      </w:r>
      <w:r w:rsidRPr="00F64D8F">
        <w:rPr>
          <w:color w:val="000000"/>
        </w:rPr>
        <w:br/>
        <w:t>администрат</w:t>
      </w:r>
      <w:r w:rsidR="002B305D">
        <w:rPr>
          <w:color w:val="000000"/>
        </w:rPr>
        <w:t>ивной государственной должности ____</w:t>
      </w:r>
      <w:r w:rsidRPr="00F64D8F">
        <w:rPr>
          <w:color w:val="000000"/>
        </w:rPr>
        <w:t>________________________________</w:t>
      </w:r>
    </w:p>
    <w:p w:rsidR="002B305D" w:rsidRDefault="00BD366C" w:rsidP="00A514C9">
      <w:pPr>
        <w:pStyle w:val="a6"/>
        <w:shd w:val="clear" w:color="auto" w:fill="FFFFFF"/>
        <w:spacing w:before="0" w:beforeAutospacing="0" w:after="0" w:afterAutospacing="0"/>
        <w:jc w:val="both"/>
        <w:textAlignment w:val="baseline"/>
        <w:rPr>
          <w:color w:val="000000"/>
        </w:rPr>
      </w:pPr>
      <w:r w:rsidRPr="00F64D8F">
        <w:rPr>
          <w:color w:val="000000"/>
        </w:rPr>
        <w:t>_________________________________________________________________________________________________________________________________________________________</w:t>
      </w:r>
      <w:r w:rsidR="002B305D">
        <w:rPr>
          <w:color w:val="000000"/>
        </w:rPr>
        <w:t>_</w:t>
      </w:r>
    </w:p>
    <w:p w:rsidR="00BD366C" w:rsidRPr="00F64D8F" w:rsidRDefault="00BD366C" w:rsidP="002B305D">
      <w:pPr>
        <w:pStyle w:val="a6"/>
        <w:shd w:val="clear" w:color="auto" w:fill="FFFFFF"/>
        <w:spacing w:before="0" w:beforeAutospacing="0" w:after="0" w:afterAutospacing="0"/>
        <w:ind w:firstLine="709"/>
        <w:jc w:val="both"/>
        <w:textAlignment w:val="baseline"/>
        <w:rPr>
          <w:color w:val="000000"/>
        </w:rPr>
      </w:pPr>
      <w:r w:rsidRPr="00F64D8F">
        <w:rPr>
          <w:color w:val="000000"/>
        </w:rPr>
        <w:t>С основными требованиями Правил проведения конкурса на занятие</w:t>
      </w:r>
      <w:r w:rsidRPr="00F64D8F">
        <w:rPr>
          <w:color w:val="000000"/>
        </w:rPr>
        <w:br/>
        <w:t>административной государственной должности корпуса «Б» и формирования</w:t>
      </w:r>
      <w:r w:rsidRPr="00F64D8F">
        <w:rPr>
          <w:color w:val="000000"/>
        </w:rPr>
        <w:br/>
        <w:t>конкурсной комиссии ознакомлен (ознакомлена), согласен (согласна) и</w:t>
      </w:r>
      <w:r w:rsidRPr="00F64D8F">
        <w:rPr>
          <w:color w:val="000000"/>
        </w:rPr>
        <w:br/>
        <w:t>обязуюсь их выполнять.</w:t>
      </w:r>
    </w:p>
    <w:p w:rsidR="00BD366C" w:rsidRPr="00F64D8F" w:rsidRDefault="00BD366C" w:rsidP="002B305D">
      <w:pPr>
        <w:pStyle w:val="a6"/>
        <w:shd w:val="clear" w:color="auto" w:fill="FFFFFF"/>
        <w:spacing w:before="0" w:beforeAutospacing="0" w:after="0" w:afterAutospacing="0"/>
        <w:ind w:firstLine="709"/>
        <w:jc w:val="both"/>
        <w:textAlignment w:val="baseline"/>
        <w:rPr>
          <w:color w:val="000000"/>
        </w:rPr>
      </w:pPr>
      <w:r w:rsidRPr="00F64D8F">
        <w:rPr>
          <w:color w:val="000000"/>
        </w:rPr>
        <w:t>Отвечаю за подлинность представленных документов.</w:t>
      </w:r>
    </w:p>
    <w:p w:rsidR="00BD366C" w:rsidRPr="00F64D8F" w:rsidRDefault="00BD366C" w:rsidP="002B305D">
      <w:pPr>
        <w:pStyle w:val="a6"/>
        <w:shd w:val="clear" w:color="auto" w:fill="FFFFFF"/>
        <w:spacing w:before="0" w:beforeAutospacing="0" w:after="0" w:afterAutospacing="0"/>
        <w:ind w:firstLine="709"/>
        <w:jc w:val="both"/>
        <w:textAlignment w:val="baseline"/>
        <w:rPr>
          <w:color w:val="000000"/>
        </w:rPr>
      </w:pPr>
      <w:r w:rsidRPr="00F64D8F">
        <w:rPr>
          <w:color w:val="000000"/>
        </w:rPr>
        <w:t>Прилагаемые документы:</w:t>
      </w:r>
    </w:p>
    <w:p w:rsidR="002B305D" w:rsidRDefault="00BD366C" w:rsidP="00A514C9">
      <w:pPr>
        <w:pStyle w:val="a6"/>
        <w:shd w:val="clear" w:color="auto" w:fill="FFFFFF"/>
        <w:spacing w:before="0" w:beforeAutospacing="0" w:after="0" w:afterAutospacing="0"/>
        <w:textAlignment w:val="baseline"/>
        <w:rPr>
          <w:color w:val="000000"/>
        </w:rPr>
      </w:pPr>
      <w:r w:rsidRPr="00F64D8F">
        <w:rPr>
          <w:color w:val="000000"/>
        </w:rPr>
        <w:t>____________________________________________________________________________________________________________________________________________________________________________________________________________</w:t>
      </w:r>
      <w:r w:rsidR="002B305D">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66C" w:rsidRPr="00F64D8F" w:rsidRDefault="00BD366C" w:rsidP="002B305D">
      <w:pPr>
        <w:pStyle w:val="a6"/>
        <w:shd w:val="clear" w:color="auto" w:fill="FFFFFF"/>
        <w:spacing w:before="0" w:beforeAutospacing="0" w:after="0" w:afterAutospacing="0"/>
        <w:ind w:firstLine="709"/>
        <w:textAlignment w:val="baseline"/>
        <w:rPr>
          <w:color w:val="000000"/>
        </w:rPr>
      </w:pPr>
      <w:r w:rsidRPr="00F64D8F">
        <w:rPr>
          <w:color w:val="000000"/>
        </w:rPr>
        <w:t>Адрес и контактный телефон ________________________________________</w:t>
      </w:r>
      <w:r w:rsidR="002B305D">
        <w:rPr>
          <w:color w:val="000000"/>
        </w:rPr>
        <w:t>______</w:t>
      </w:r>
      <w:r w:rsidRPr="00F64D8F">
        <w:rPr>
          <w:color w:val="000000"/>
        </w:rPr>
        <w:br/>
        <w:t>____________________________________________________________________</w:t>
      </w:r>
      <w:r w:rsidR="002B305D">
        <w:rPr>
          <w:color w:val="000000"/>
        </w:rPr>
        <w:t>______________________________________________________________________________________</w:t>
      </w:r>
    </w:p>
    <w:p w:rsidR="00BD366C" w:rsidRPr="00F64D8F" w:rsidRDefault="00BD366C" w:rsidP="00A514C9">
      <w:pPr>
        <w:pStyle w:val="a6"/>
        <w:shd w:val="clear" w:color="auto" w:fill="FFFFFF"/>
        <w:spacing w:before="0" w:beforeAutospacing="0" w:after="0" w:afterAutospacing="0"/>
        <w:textAlignment w:val="baseline"/>
        <w:rPr>
          <w:color w:val="000000"/>
        </w:rPr>
      </w:pPr>
      <w:r w:rsidRPr="00F64D8F">
        <w:rPr>
          <w:color w:val="000000"/>
        </w:rPr>
        <w:t xml:space="preserve">__________                </w:t>
      </w:r>
      <w:r w:rsidR="002B305D">
        <w:rPr>
          <w:color w:val="000000"/>
        </w:rPr>
        <w:tab/>
      </w:r>
      <w:r w:rsidR="002B305D">
        <w:rPr>
          <w:color w:val="000000"/>
        </w:rPr>
        <w:tab/>
      </w:r>
      <w:r w:rsidR="002B305D">
        <w:rPr>
          <w:color w:val="000000"/>
        </w:rPr>
        <w:tab/>
      </w:r>
      <w:r w:rsidR="002B305D">
        <w:rPr>
          <w:color w:val="000000"/>
        </w:rPr>
        <w:tab/>
        <w:t xml:space="preserve"> </w:t>
      </w:r>
      <w:r w:rsidRPr="00F64D8F">
        <w:rPr>
          <w:color w:val="000000"/>
        </w:rPr>
        <w:t>____________________________________</w:t>
      </w:r>
      <w:r w:rsidRPr="00F64D8F">
        <w:rPr>
          <w:color w:val="000000"/>
        </w:rPr>
        <w:br/>
      </w:r>
      <w:r w:rsidR="002B305D">
        <w:rPr>
          <w:color w:val="000000"/>
        </w:rPr>
        <w:t xml:space="preserve"> </w:t>
      </w:r>
      <w:r w:rsidRPr="00F64D8F">
        <w:rPr>
          <w:color w:val="000000"/>
        </w:rPr>
        <w:t>(подпись)                   </w:t>
      </w:r>
      <w:r w:rsidR="002B305D">
        <w:rPr>
          <w:color w:val="000000"/>
        </w:rPr>
        <w:tab/>
      </w:r>
      <w:r w:rsidR="002B305D">
        <w:rPr>
          <w:color w:val="000000"/>
        </w:rPr>
        <w:tab/>
      </w:r>
      <w:r w:rsidR="002B305D">
        <w:rPr>
          <w:color w:val="000000"/>
        </w:rPr>
        <w:tab/>
      </w:r>
      <w:r w:rsidR="002B305D">
        <w:rPr>
          <w:color w:val="000000"/>
        </w:rPr>
        <w:tab/>
      </w:r>
      <w:r w:rsidR="002B305D">
        <w:rPr>
          <w:color w:val="000000"/>
        </w:rPr>
        <w:tab/>
      </w:r>
      <w:r w:rsidRPr="00F64D8F">
        <w:rPr>
          <w:color w:val="000000"/>
        </w:rPr>
        <w:t>(Ф.И.О. (при его наличии))</w:t>
      </w:r>
    </w:p>
    <w:p w:rsidR="002B305D" w:rsidRDefault="002B305D" w:rsidP="00A514C9">
      <w:pPr>
        <w:pStyle w:val="a6"/>
        <w:shd w:val="clear" w:color="auto" w:fill="FFFFFF"/>
        <w:spacing w:before="0" w:beforeAutospacing="0" w:after="0" w:afterAutospacing="0"/>
        <w:textAlignment w:val="baseline"/>
        <w:rPr>
          <w:color w:val="000000"/>
        </w:rPr>
      </w:pPr>
    </w:p>
    <w:p w:rsidR="002B305D" w:rsidRDefault="002B305D" w:rsidP="00A514C9">
      <w:pPr>
        <w:pStyle w:val="a6"/>
        <w:shd w:val="clear" w:color="auto" w:fill="FFFFFF"/>
        <w:spacing w:before="0" w:beforeAutospacing="0" w:after="0" w:afterAutospacing="0"/>
        <w:textAlignment w:val="baseline"/>
        <w:rPr>
          <w:color w:val="000000"/>
        </w:rPr>
      </w:pPr>
    </w:p>
    <w:p w:rsidR="002B305D" w:rsidRDefault="002B305D" w:rsidP="00A514C9">
      <w:pPr>
        <w:pStyle w:val="a6"/>
        <w:shd w:val="clear" w:color="auto" w:fill="FFFFFF"/>
        <w:spacing w:before="0" w:beforeAutospacing="0" w:after="0" w:afterAutospacing="0"/>
        <w:textAlignment w:val="baseline"/>
        <w:rPr>
          <w:color w:val="000000"/>
        </w:rPr>
      </w:pPr>
    </w:p>
    <w:p w:rsidR="002B305D" w:rsidRDefault="002B305D" w:rsidP="00A514C9">
      <w:pPr>
        <w:pStyle w:val="a6"/>
        <w:shd w:val="clear" w:color="auto" w:fill="FFFFFF"/>
        <w:spacing w:before="0" w:beforeAutospacing="0" w:after="0" w:afterAutospacing="0"/>
        <w:textAlignment w:val="baseline"/>
        <w:rPr>
          <w:color w:val="000000"/>
        </w:rPr>
      </w:pPr>
    </w:p>
    <w:p w:rsidR="008D2914" w:rsidRPr="00F64D8F" w:rsidRDefault="00BD366C" w:rsidP="002B305D">
      <w:pPr>
        <w:pStyle w:val="a6"/>
        <w:shd w:val="clear" w:color="auto" w:fill="FFFFFF"/>
        <w:spacing w:before="0" w:beforeAutospacing="0" w:after="0" w:afterAutospacing="0"/>
        <w:jc w:val="right"/>
        <w:textAlignment w:val="baseline"/>
        <w:rPr>
          <w:b/>
          <w:i/>
        </w:rPr>
      </w:pPr>
      <w:r w:rsidRPr="00F64D8F">
        <w:rPr>
          <w:color w:val="000000"/>
        </w:rPr>
        <w:t>«____»_______________ 20__ г.</w:t>
      </w:r>
    </w:p>
    <w:sectPr w:rsidR="008D2914" w:rsidRPr="00F64D8F" w:rsidSect="00F8775C">
      <w:headerReference w:type="default" r:id="rId13"/>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B0" w:rsidRDefault="00E622B0" w:rsidP="004F4C52">
      <w:r>
        <w:separator/>
      </w:r>
    </w:p>
  </w:endnote>
  <w:endnote w:type="continuationSeparator" w:id="0">
    <w:p w:rsidR="00E622B0" w:rsidRDefault="00E622B0" w:rsidP="004F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B0" w:rsidRDefault="00E622B0" w:rsidP="004F4C52">
      <w:r>
        <w:separator/>
      </w:r>
    </w:p>
  </w:footnote>
  <w:footnote w:type="continuationSeparator" w:id="0">
    <w:p w:rsidR="00E622B0" w:rsidRDefault="00E622B0" w:rsidP="004F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52" w:rsidRDefault="00B23EF0">
    <w:pPr>
      <w:pStyle w:val="af1"/>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0F9A" w:rsidRPr="005E0F9A" w:rsidRDefault="005E0F9A">
                          <w:pPr>
                            <w:rPr>
                              <w:b w:val="0"/>
                              <w:i w:val="0"/>
                              <w:color w:val="0C0000"/>
                              <w:sz w:val="14"/>
                            </w:rPr>
                          </w:pPr>
                          <w:r>
                            <w:rPr>
                              <w:b w:val="0"/>
                              <w:i w:val="0"/>
                              <w:color w:val="0C0000"/>
                              <w:sz w:val="14"/>
                            </w:rPr>
                            <w:t xml:space="preserve">07.06.2019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01.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" filled="f" stroked="f" strokeweight=".5pt">
              <v:path arrowok="t"/>
              <v:textbox style="layout-flow:vertical;mso-layout-flow-alt:bottom-to-top">
                <w:txbxContent>
                  <w:p w:rsidR="005E0F9A" w:rsidRPr="005E0F9A" w:rsidRDefault="005E0F9A">
                    <w:pPr>
                      <w:rPr>
                        <w:b w:val="0"/>
                        <w:i w:val="0"/>
                        <w:color w:val="0C0000"/>
                        <w:sz w:val="14"/>
                      </w:rPr>
                    </w:pPr>
                    <w:r>
                      <w:rPr>
                        <w:b w:val="0"/>
                        <w:i w:val="0"/>
                        <w:color w:val="0C0000"/>
                        <w:sz w:val="14"/>
                      </w:rPr>
                      <w:t xml:space="preserve">07.06.2019 ЕСЭДО ГО (версия 7.20.2)  Копия электронного документа. Положительный результат проверки ЭЦП.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6DB" w:rsidRPr="004D36DB" w:rsidRDefault="004D36DB">
                          <w:pPr>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" stroked="f">
              <v:textbox style="layout-flow:vertical;mso-layout-flow-alt:bottom-to-top">
                <w:txbxContent>
                  <w:p w:rsidR="004D36DB" w:rsidRPr="004D36DB" w:rsidRDefault="004D36DB">
                    <w:pPr>
                      <w:rPr>
                        <w:b w:val="0"/>
                        <w:i w:val="0"/>
                        <w:color w:val="0C0000"/>
                        <w:sz w:val="14"/>
                      </w:rPr>
                    </w:pP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C52" w:rsidRPr="004F4C52" w:rsidRDefault="004F4C52" w:rsidP="008E706F">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" stroked="f">
              <v:textbox style="layout-flow:vertical;mso-layout-flow-alt:bottom-to-top">
                <w:txbxContent>
                  <w:p w:rsidR="004F4C52" w:rsidRPr="004F4C52" w:rsidRDefault="004F4C52" w:rsidP="008E706F">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B99"/>
    <w:multiLevelType w:val="hybridMultilevel"/>
    <w:tmpl w:val="3594EF22"/>
    <w:lvl w:ilvl="0" w:tplc="2AEC21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2323F"/>
    <w:multiLevelType w:val="hybridMultilevel"/>
    <w:tmpl w:val="064A92AA"/>
    <w:lvl w:ilvl="0" w:tplc="288CD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F0D9A"/>
    <w:multiLevelType w:val="hybridMultilevel"/>
    <w:tmpl w:val="E1563E32"/>
    <w:lvl w:ilvl="0" w:tplc="08B8E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F5949"/>
    <w:multiLevelType w:val="hybridMultilevel"/>
    <w:tmpl w:val="4386F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1"/>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4C13"/>
    <w:rsid w:val="0000760C"/>
    <w:rsid w:val="0001009D"/>
    <w:rsid w:val="00012F14"/>
    <w:rsid w:val="00015A34"/>
    <w:rsid w:val="00015D17"/>
    <w:rsid w:val="00020E05"/>
    <w:rsid w:val="00024B67"/>
    <w:rsid w:val="00025C64"/>
    <w:rsid w:val="00025DC2"/>
    <w:rsid w:val="00027AAB"/>
    <w:rsid w:val="000311F2"/>
    <w:rsid w:val="00031A17"/>
    <w:rsid w:val="0003418F"/>
    <w:rsid w:val="00034F8C"/>
    <w:rsid w:val="000369C0"/>
    <w:rsid w:val="000370D7"/>
    <w:rsid w:val="00041BB7"/>
    <w:rsid w:val="000429FF"/>
    <w:rsid w:val="0004462C"/>
    <w:rsid w:val="00046702"/>
    <w:rsid w:val="00050532"/>
    <w:rsid w:val="00052216"/>
    <w:rsid w:val="000522A5"/>
    <w:rsid w:val="00053D9D"/>
    <w:rsid w:val="00056FD1"/>
    <w:rsid w:val="00064471"/>
    <w:rsid w:val="00073CEA"/>
    <w:rsid w:val="0008050A"/>
    <w:rsid w:val="0008308D"/>
    <w:rsid w:val="000844B4"/>
    <w:rsid w:val="00086924"/>
    <w:rsid w:val="000877EC"/>
    <w:rsid w:val="00092512"/>
    <w:rsid w:val="000956E1"/>
    <w:rsid w:val="000A1D4E"/>
    <w:rsid w:val="000A534E"/>
    <w:rsid w:val="000B0C13"/>
    <w:rsid w:val="000B0F18"/>
    <w:rsid w:val="000B3CCB"/>
    <w:rsid w:val="000B44FF"/>
    <w:rsid w:val="000B7B4B"/>
    <w:rsid w:val="000C0EA5"/>
    <w:rsid w:val="000C16F3"/>
    <w:rsid w:val="000C3B09"/>
    <w:rsid w:val="000C5F4D"/>
    <w:rsid w:val="000C7E1F"/>
    <w:rsid w:val="000D652C"/>
    <w:rsid w:val="000D6706"/>
    <w:rsid w:val="000D6EB2"/>
    <w:rsid w:val="000D6FBB"/>
    <w:rsid w:val="000E3EEE"/>
    <w:rsid w:val="000E64B7"/>
    <w:rsid w:val="000E7F4B"/>
    <w:rsid w:val="000F2E2F"/>
    <w:rsid w:val="000F5BBD"/>
    <w:rsid w:val="000F626B"/>
    <w:rsid w:val="000F683D"/>
    <w:rsid w:val="000F7290"/>
    <w:rsid w:val="00102A5B"/>
    <w:rsid w:val="00103471"/>
    <w:rsid w:val="00103704"/>
    <w:rsid w:val="00106711"/>
    <w:rsid w:val="001069CD"/>
    <w:rsid w:val="0010720D"/>
    <w:rsid w:val="00107226"/>
    <w:rsid w:val="00107E3B"/>
    <w:rsid w:val="00111D62"/>
    <w:rsid w:val="001124DC"/>
    <w:rsid w:val="00112AE7"/>
    <w:rsid w:val="00114685"/>
    <w:rsid w:val="00117130"/>
    <w:rsid w:val="0011741F"/>
    <w:rsid w:val="0012038C"/>
    <w:rsid w:val="00120D75"/>
    <w:rsid w:val="001223E8"/>
    <w:rsid w:val="00122857"/>
    <w:rsid w:val="00123EFC"/>
    <w:rsid w:val="00124759"/>
    <w:rsid w:val="00125C5F"/>
    <w:rsid w:val="00130CA2"/>
    <w:rsid w:val="0013118C"/>
    <w:rsid w:val="00133A36"/>
    <w:rsid w:val="00135733"/>
    <w:rsid w:val="001357FD"/>
    <w:rsid w:val="001407B1"/>
    <w:rsid w:val="00140A18"/>
    <w:rsid w:val="00142A40"/>
    <w:rsid w:val="00143DB3"/>
    <w:rsid w:val="00144590"/>
    <w:rsid w:val="001457D3"/>
    <w:rsid w:val="001460F8"/>
    <w:rsid w:val="001471BE"/>
    <w:rsid w:val="00147F71"/>
    <w:rsid w:val="001531C0"/>
    <w:rsid w:val="0015404A"/>
    <w:rsid w:val="001556ED"/>
    <w:rsid w:val="00155866"/>
    <w:rsid w:val="00156200"/>
    <w:rsid w:val="00157EAD"/>
    <w:rsid w:val="00161108"/>
    <w:rsid w:val="00161222"/>
    <w:rsid w:val="00162096"/>
    <w:rsid w:val="0016224A"/>
    <w:rsid w:val="00165A37"/>
    <w:rsid w:val="00166866"/>
    <w:rsid w:val="00167944"/>
    <w:rsid w:val="00170D56"/>
    <w:rsid w:val="00170F13"/>
    <w:rsid w:val="00173840"/>
    <w:rsid w:val="0017432D"/>
    <w:rsid w:val="0017614B"/>
    <w:rsid w:val="00176859"/>
    <w:rsid w:val="00182B0F"/>
    <w:rsid w:val="00187944"/>
    <w:rsid w:val="001922C6"/>
    <w:rsid w:val="001966F5"/>
    <w:rsid w:val="001A0B47"/>
    <w:rsid w:val="001A100C"/>
    <w:rsid w:val="001A3DE6"/>
    <w:rsid w:val="001A57D8"/>
    <w:rsid w:val="001A6CCC"/>
    <w:rsid w:val="001B278C"/>
    <w:rsid w:val="001B2C14"/>
    <w:rsid w:val="001B31AC"/>
    <w:rsid w:val="001B4982"/>
    <w:rsid w:val="001B611A"/>
    <w:rsid w:val="001C22AF"/>
    <w:rsid w:val="001C2946"/>
    <w:rsid w:val="001C2AD8"/>
    <w:rsid w:val="001C4BF4"/>
    <w:rsid w:val="001C51A3"/>
    <w:rsid w:val="001C74A1"/>
    <w:rsid w:val="001D291B"/>
    <w:rsid w:val="001D2FA1"/>
    <w:rsid w:val="001D59F9"/>
    <w:rsid w:val="001E1914"/>
    <w:rsid w:val="001E26DA"/>
    <w:rsid w:val="001E520E"/>
    <w:rsid w:val="001E773A"/>
    <w:rsid w:val="001E7924"/>
    <w:rsid w:val="001F1CAE"/>
    <w:rsid w:val="001F3224"/>
    <w:rsid w:val="001F3DAD"/>
    <w:rsid w:val="001F422A"/>
    <w:rsid w:val="001F4F07"/>
    <w:rsid w:val="001F5977"/>
    <w:rsid w:val="001F5C99"/>
    <w:rsid w:val="001F5E4A"/>
    <w:rsid w:val="001F6094"/>
    <w:rsid w:val="001F7269"/>
    <w:rsid w:val="001F77A3"/>
    <w:rsid w:val="001F7B9A"/>
    <w:rsid w:val="001F7FA0"/>
    <w:rsid w:val="00200753"/>
    <w:rsid w:val="00200B97"/>
    <w:rsid w:val="002024B8"/>
    <w:rsid w:val="00203840"/>
    <w:rsid w:val="00205085"/>
    <w:rsid w:val="00205823"/>
    <w:rsid w:val="002059E5"/>
    <w:rsid w:val="00210B51"/>
    <w:rsid w:val="002132CA"/>
    <w:rsid w:val="002139D8"/>
    <w:rsid w:val="00215581"/>
    <w:rsid w:val="00216C1A"/>
    <w:rsid w:val="00216FDA"/>
    <w:rsid w:val="00220BE3"/>
    <w:rsid w:val="00221FDE"/>
    <w:rsid w:val="0022723C"/>
    <w:rsid w:val="00232116"/>
    <w:rsid w:val="0023277D"/>
    <w:rsid w:val="0023382D"/>
    <w:rsid w:val="00233E01"/>
    <w:rsid w:val="002362A9"/>
    <w:rsid w:val="00240AA5"/>
    <w:rsid w:val="00241B63"/>
    <w:rsid w:val="0024213E"/>
    <w:rsid w:val="00242A0F"/>
    <w:rsid w:val="002457E1"/>
    <w:rsid w:val="00247E37"/>
    <w:rsid w:val="002505F0"/>
    <w:rsid w:val="002513F2"/>
    <w:rsid w:val="00251ABB"/>
    <w:rsid w:val="00252428"/>
    <w:rsid w:val="00254C97"/>
    <w:rsid w:val="002559F8"/>
    <w:rsid w:val="002658DA"/>
    <w:rsid w:val="00265C5F"/>
    <w:rsid w:val="00266D64"/>
    <w:rsid w:val="00273178"/>
    <w:rsid w:val="00277437"/>
    <w:rsid w:val="0028069D"/>
    <w:rsid w:val="002855F0"/>
    <w:rsid w:val="002930B5"/>
    <w:rsid w:val="0029382B"/>
    <w:rsid w:val="00293C8D"/>
    <w:rsid w:val="002971CE"/>
    <w:rsid w:val="002A610B"/>
    <w:rsid w:val="002A6F94"/>
    <w:rsid w:val="002B305D"/>
    <w:rsid w:val="002B5354"/>
    <w:rsid w:val="002B7874"/>
    <w:rsid w:val="002C7CF3"/>
    <w:rsid w:val="002D1A06"/>
    <w:rsid w:val="002D253E"/>
    <w:rsid w:val="002D2981"/>
    <w:rsid w:val="002D2A59"/>
    <w:rsid w:val="002D2A95"/>
    <w:rsid w:val="002D30F2"/>
    <w:rsid w:val="002D3651"/>
    <w:rsid w:val="002D48A7"/>
    <w:rsid w:val="002D6A83"/>
    <w:rsid w:val="002E0EF9"/>
    <w:rsid w:val="002E10F3"/>
    <w:rsid w:val="002E1689"/>
    <w:rsid w:val="002E195F"/>
    <w:rsid w:val="002E2D5A"/>
    <w:rsid w:val="002E7098"/>
    <w:rsid w:val="002F3D2D"/>
    <w:rsid w:val="002F3DBB"/>
    <w:rsid w:val="002F4AD7"/>
    <w:rsid w:val="002F4E1A"/>
    <w:rsid w:val="002F74BF"/>
    <w:rsid w:val="003014EB"/>
    <w:rsid w:val="00301E8E"/>
    <w:rsid w:val="003040E1"/>
    <w:rsid w:val="00306BAE"/>
    <w:rsid w:val="00307324"/>
    <w:rsid w:val="00310183"/>
    <w:rsid w:val="00310566"/>
    <w:rsid w:val="0032472F"/>
    <w:rsid w:val="0032627F"/>
    <w:rsid w:val="00327170"/>
    <w:rsid w:val="00335F4E"/>
    <w:rsid w:val="0033610B"/>
    <w:rsid w:val="0033630F"/>
    <w:rsid w:val="003370B9"/>
    <w:rsid w:val="0034363E"/>
    <w:rsid w:val="0034378F"/>
    <w:rsid w:val="003444C1"/>
    <w:rsid w:val="0034540A"/>
    <w:rsid w:val="00353681"/>
    <w:rsid w:val="00356502"/>
    <w:rsid w:val="00356E1C"/>
    <w:rsid w:val="00360082"/>
    <w:rsid w:val="00360326"/>
    <w:rsid w:val="00361190"/>
    <w:rsid w:val="00362349"/>
    <w:rsid w:val="003623D6"/>
    <w:rsid w:val="003673A8"/>
    <w:rsid w:val="0037277F"/>
    <w:rsid w:val="00373D26"/>
    <w:rsid w:val="0037417D"/>
    <w:rsid w:val="0037503D"/>
    <w:rsid w:val="00377976"/>
    <w:rsid w:val="00380DFF"/>
    <w:rsid w:val="00381AA7"/>
    <w:rsid w:val="00382CC4"/>
    <w:rsid w:val="00383B4B"/>
    <w:rsid w:val="00383F85"/>
    <w:rsid w:val="00385113"/>
    <w:rsid w:val="00385998"/>
    <w:rsid w:val="00385D5E"/>
    <w:rsid w:val="00386277"/>
    <w:rsid w:val="00387820"/>
    <w:rsid w:val="003914DA"/>
    <w:rsid w:val="00393583"/>
    <w:rsid w:val="0039411B"/>
    <w:rsid w:val="0039604C"/>
    <w:rsid w:val="003A2666"/>
    <w:rsid w:val="003B2F45"/>
    <w:rsid w:val="003B3B73"/>
    <w:rsid w:val="003B6937"/>
    <w:rsid w:val="003C0BAC"/>
    <w:rsid w:val="003D3157"/>
    <w:rsid w:val="003D6C3D"/>
    <w:rsid w:val="003D7762"/>
    <w:rsid w:val="003E25DE"/>
    <w:rsid w:val="003E3086"/>
    <w:rsid w:val="003E467B"/>
    <w:rsid w:val="003E47C3"/>
    <w:rsid w:val="003F0117"/>
    <w:rsid w:val="003F1098"/>
    <w:rsid w:val="003F7A63"/>
    <w:rsid w:val="00400067"/>
    <w:rsid w:val="00401199"/>
    <w:rsid w:val="00402FB8"/>
    <w:rsid w:val="00403A8B"/>
    <w:rsid w:val="00403B33"/>
    <w:rsid w:val="00404F32"/>
    <w:rsid w:val="00405D64"/>
    <w:rsid w:val="00410DD8"/>
    <w:rsid w:val="004113C6"/>
    <w:rsid w:val="004169FF"/>
    <w:rsid w:val="00420D58"/>
    <w:rsid w:val="00423E89"/>
    <w:rsid w:val="0042409F"/>
    <w:rsid w:val="0042444B"/>
    <w:rsid w:val="00425389"/>
    <w:rsid w:val="00427002"/>
    <w:rsid w:val="004304A9"/>
    <w:rsid w:val="00432499"/>
    <w:rsid w:val="004332D0"/>
    <w:rsid w:val="00433A1C"/>
    <w:rsid w:val="004351C9"/>
    <w:rsid w:val="00441A3B"/>
    <w:rsid w:val="00441E5E"/>
    <w:rsid w:val="00442454"/>
    <w:rsid w:val="0044256A"/>
    <w:rsid w:val="00445F9B"/>
    <w:rsid w:val="0044733D"/>
    <w:rsid w:val="00450CE0"/>
    <w:rsid w:val="004552B9"/>
    <w:rsid w:val="00455F63"/>
    <w:rsid w:val="00460B60"/>
    <w:rsid w:val="00460E21"/>
    <w:rsid w:val="00462C18"/>
    <w:rsid w:val="00463B83"/>
    <w:rsid w:val="004646BB"/>
    <w:rsid w:val="00465986"/>
    <w:rsid w:val="004679EB"/>
    <w:rsid w:val="00467CA3"/>
    <w:rsid w:val="00470316"/>
    <w:rsid w:val="00470613"/>
    <w:rsid w:val="00471696"/>
    <w:rsid w:val="004727B4"/>
    <w:rsid w:val="0047593A"/>
    <w:rsid w:val="004776F5"/>
    <w:rsid w:val="00481C22"/>
    <w:rsid w:val="00483664"/>
    <w:rsid w:val="00494505"/>
    <w:rsid w:val="00495A66"/>
    <w:rsid w:val="00497DF6"/>
    <w:rsid w:val="004A09F4"/>
    <w:rsid w:val="004A11C8"/>
    <w:rsid w:val="004A2D27"/>
    <w:rsid w:val="004A32AF"/>
    <w:rsid w:val="004A5FC3"/>
    <w:rsid w:val="004B00A1"/>
    <w:rsid w:val="004B49EC"/>
    <w:rsid w:val="004C04B2"/>
    <w:rsid w:val="004C055D"/>
    <w:rsid w:val="004C0699"/>
    <w:rsid w:val="004C19D7"/>
    <w:rsid w:val="004C4168"/>
    <w:rsid w:val="004C595E"/>
    <w:rsid w:val="004D0C15"/>
    <w:rsid w:val="004D1A33"/>
    <w:rsid w:val="004D2DC5"/>
    <w:rsid w:val="004D36DB"/>
    <w:rsid w:val="004D5113"/>
    <w:rsid w:val="004E088D"/>
    <w:rsid w:val="004E11E8"/>
    <w:rsid w:val="004E571B"/>
    <w:rsid w:val="004E60FC"/>
    <w:rsid w:val="004E6672"/>
    <w:rsid w:val="004F0677"/>
    <w:rsid w:val="004F1DD8"/>
    <w:rsid w:val="004F2304"/>
    <w:rsid w:val="004F33CF"/>
    <w:rsid w:val="004F4C52"/>
    <w:rsid w:val="004F4D90"/>
    <w:rsid w:val="004F5DCD"/>
    <w:rsid w:val="00503702"/>
    <w:rsid w:val="0050503B"/>
    <w:rsid w:val="005067AA"/>
    <w:rsid w:val="00513756"/>
    <w:rsid w:val="00513858"/>
    <w:rsid w:val="00513EA9"/>
    <w:rsid w:val="00515CE4"/>
    <w:rsid w:val="0052202D"/>
    <w:rsid w:val="00522ED2"/>
    <w:rsid w:val="00524AAD"/>
    <w:rsid w:val="00526B7E"/>
    <w:rsid w:val="0053059C"/>
    <w:rsid w:val="00531F06"/>
    <w:rsid w:val="005357D9"/>
    <w:rsid w:val="005374AA"/>
    <w:rsid w:val="0054077C"/>
    <w:rsid w:val="00543B36"/>
    <w:rsid w:val="005442B7"/>
    <w:rsid w:val="00547D50"/>
    <w:rsid w:val="00555FFD"/>
    <w:rsid w:val="00557457"/>
    <w:rsid w:val="0056014E"/>
    <w:rsid w:val="00560AE1"/>
    <w:rsid w:val="00562CC3"/>
    <w:rsid w:val="00564A43"/>
    <w:rsid w:val="00566EA9"/>
    <w:rsid w:val="00566F0E"/>
    <w:rsid w:val="005674E1"/>
    <w:rsid w:val="00571171"/>
    <w:rsid w:val="00571B42"/>
    <w:rsid w:val="0057207C"/>
    <w:rsid w:val="00575736"/>
    <w:rsid w:val="00580FA5"/>
    <w:rsid w:val="00584DA4"/>
    <w:rsid w:val="00586512"/>
    <w:rsid w:val="00592C0E"/>
    <w:rsid w:val="00595C20"/>
    <w:rsid w:val="005A112F"/>
    <w:rsid w:val="005A3E96"/>
    <w:rsid w:val="005A5709"/>
    <w:rsid w:val="005A6EC5"/>
    <w:rsid w:val="005B3D56"/>
    <w:rsid w:val="005B46DE"/>
    <w:rsid w:val="005B4BA0"/>
    <w:rsid w:val="005B7DDA"/>
    <w:rsid w:val="005C1610"/>
    <w:rsid w:val="005C1832"/>
    <w:rsid w:val="005C1C61"/>
    <w:rsid w:val="005C4295"/>
    <w:rsid w:val="005C63BB"/>
    <w:rsid w:val="005C65E2"/>
    <w:rsid w:val="005D1173"/>
    <w:rsid w:val="005D296A"/>
    <w:rsid w:val="005D40D9"/>
    <w:rsid w:val="005E0F9A"/>
    <w:rsid w:val="005E28E7"/>
    <w:rsid w:val="005E2CD9"/>
    <w:rsid w:val="005E641C"/>
    <w:rsid w:val="005F43A5"/>
    <w:rsid w:val="005F4FB5"/>
    <w:rsid w:val="00600D28"/>
    <w:rsid w:val="00601A1C"/>
    <w:rsid w:val="00602AB3"/>
    <w:rsid w:val="00604116"/>
    <w:rsid w:val="00605EA9"/>
    <w:rsid w:val="00621B10"/>
    <w:rsid w:val="006251DA"/>
    <w:rsid w:val="00626DC4"/>
    <w:rsid w:val="00626FF6"/>
    <w:rsid w:val="00632026"/>
    <w:rsid w:val="006359BE"/>
    <w:rsid w:val="00637808"/>
    <w:rsid w:val="0065061E"/>
    <w:rsid w:val="0065356C"/>
    <w:rsid w:val="00655B79"/>
    <w:rsid w:val="00660A0D"/>
    <w:rsid w:val="00663227"/>
    <w:rsid w:val="00663A76"/>
    <w:rsid w:val="0066491E"/>
    <w:rsid w:val="00664933"/>
    <w:rsid w:val="006656DF"/>
    <w:rsid w:val="00666B19"/>
    <w:rsid w:val="00666C74"/>
    <w:rsid w:val="00670DE4"/>
    <w:rsid w:val="00671444"/>
    <w:rsid w:val="00671FAD"/>
    <w:rsid w:val="006725A2"/>
    <w:rsid w:val="00674E0B"/>
    <w:rsid w:val="00676ECF"/>
    <w:rsid w:val="006802DB"/>
    <w:rsid w:val="006811AB"/>
    <w:rsid w:val="006822A5"/>
    <w:rsid w:val="00685233"/>
    <w:rsid w:val="006862F2"/>
    <w:rsid w:val="00686ABF"/>
    <w:rsid w:val="00686AD5"/>
    <w:rsid w:val="006879C1"/>
    <w:rsid w:val="00691AAD"/>
    <w:rsid w:val="00693799"/>
    <w:rsid w:val="00693959"/>
    <w:rsid w:val="0069496A"/>
    <w:rsid w:val="00694A56"/>
    <w:rsid w:val="006A01C2"/>
    <w:rsid w:val="006A39F8"/>
    <w:rsid w:val="006A3B12"/>
    <w:rsid w:val="006B0406"/>
    <w:rsid w:val="006B2B86"/>
    <w:rsid w:val="006B48A2"/>
    <w:rsid w:val="006B5A0F"/>
    <w:rsid w:val="006B6833"/>
    <w:rsid w:val="006C0415"/>
    <w:rsid w:val="006C19D9"/>
    <w:rsid w:val="006C22E1"/>
    <w:rsid w:val="006C4287"/>
    <w:rsid w:val="006C5359"/>
    <w:rsid w:val="006C569C"/>
    <w:rsid w:val="006C6596"/>
    <w:rsid w:val="006C7BDF"/>
    <w:rsid w:val="006D01D4"/>
    <w:rsid w:val="006D0F70"/>
    <w:rsid w:val="006D6C83"/>
    <w:rsid w:val="006E4D1A"/>
    <w:rsid w:val="006E5EA6"/>
    <w:rsid w:val="006E638A"/>
    <w:rsid w:val="006E653F"/>
    <w:rsid w:val="006F00CF"/>
    <w:rsid w:val="006F18FB"/>
    <w:rsid w:val="006F1A29"/>
    <w:rsid w:val="006F6D14"/>
    <w:rsid w:val="0070228C"/>
    <w:rsid w:val="00705C19"/>
    <w:rsid w:val="00705C91"/>
    <w:rsid w:val="00706A38"/>
    <w:rsid w:val="00710455"/>
    <w:rsid w:val="00711DB3"/>
    <w:rsid w:val="007163DD"/>
    <w:rsid w:val="00720285"/>
    <w:rsid w:val="00720646"/>
    <w:rsid w:val="007213D1"/>
    <w:rsid w:val="007263B2"/>
    <w:rsid w:val="007276B1"/>
    <w:rsid w:val="00732FA4"/>
    <w:rsid w:val="00737AA6"/>
    <w:rsid w:val="00741C8E"/>
    <w:rsid w:val="00741FD5"/>
    <w:rsid w:val="007423F8"/>
    <w:rsid w:val="00742C8C"/>
    <w:rsid w:val="00745E10"/>
    <w:rsid w:val="007532CD"/>
    <w:rsid w:val="00756538"/>
    <w:rsid w:val="007610A1"/>
    <w:rsid w:val="00762D8B"/>
    <w:rsid w:val="00763CDA"/>
    <w:rsid w:val="00771C59"/>
    <w:rsid w:val="00774FCA"/>
    <w:rsid w:val="0077543A"/>
    <w:rsid w:val="00777558"/>
    <w:rsid w:val="00777998"/>
    <w:rsid w:val="00781A34"/>
    <w:rsid w:val="00782115"/>
    <w:rsid w:val="0078396F"/>
    <w:rsid w:val="00784030"/>
    <w:rsid w:val="00785972"/>
    <w:rsid w:val="00786ACF"/>
    <w:rsid w:val="00790BFD"/>
    <w:rsid w:val="00795FDF"/>
    <w:rsid w:val="00797BA8"/>
    <w:rsid w:val="007B2CF2"/>
    <w:rsid w:val="007B3A8F"/>
    <w:rsid w:val="007B4E67"/>
    <w:rsid w:val="007C332B"/>
    <w:rsid w:val="007C7052"/>
    <w:rsid w:val="007C7827"/>
    <w:rsid w:val="007C7A35"/>
    <w:rsid w:val="007D1E0D"/>
    <w:rsid w:val="007D2FDD"/>
    <w:rsid w:val="007D4F9C"/>
    <w:rsid w:val="007D5980"/>
    <w:rsid w:val="007E03EB"/>
    <w:rsid w:val="007E08C3"/>
    <w:rsid w:val="007E2E4D"/>
    <w:rsid w:val="007E5F26"/>
    <w:rsid w:val="007E7B44"/>
    <w:rsid w:val="007F171E"/>
    <w:rsid w:val="00800834"/>
    <w:rsid w:val="00800D84"/>
    <w:rsid w:val="00803066"/>
    <w:rsid w:val="0080321E"/>
    <w:rsid w:val="00803EBA"/>
    <w:rsid w:val="008065DF"/>
    <w:rsid w:val="00807500"/>
    <w:rsid w:val="00816366"/>
    <w:rsid w:val="00816D5C"/>
    <w:rsid w:val="00821948"/>
    <w:rsid w:val="008223E2"/>
    <w:rsid w:val="00822717"/>
    <w:rsid w:val="00822F09"/>
    <w:rsid w:val="00823350"/>
    <w:rsid w:val="008240A2"/>
    <w:rsid w:val="008316A8"/>
    <w:rsid w:val="00831788"/>
    <w:rsid w:val="00833083"/>
    <w:rsid w:val="008335CE"/>
    <w:rsid w:val="00833623"/>
    <w:rsid w:val="00840E61"/>
    <w:rsid w:val="00842DB8"/>
    <w:rsid w:val="0085035D"/>
    <w:rsid w:val="00855C48"/>
    <w:rsid w:val="00856A69"/>
    <w:rsid w:val="00856F21"/>
    <w:rsid w:val="00857131"/>
    <w:rsid w:val="00860426"/>
    <w:rsid w:val="0086402F"/>
    <w:rsid w:val="00865E82"/>
    <w:rsid w:val="0086678A"/>
    <w:rsid w:val="008700D7"/>
    <w:rsid w:val="008710A5"/>
    <w:rsid w:val="00874B95"/>
    <w:rsid w:val="008802D8"/>
    <w:rsid w:val="00882F2E"/>
    <w:rsid w:val="00884B71"/>
    <w:rsid w:val="008909EC"/>
    <w:rsid w:val="00890A86"/>
    <w:rsid w:val="0089155E"/>
    <w:rsid w:val="00893C56"/>
    <w:rsid w:val="0089655C"/>
    <w:rsid w:val="00897FC7"/>
    <w:rsid w:val="008A037C"/>
    <w:rsid w:val="008A21A9"/>
    <w:rsid w:val="008A647F"/>
    <w:rsid w:val="008A6EFF"/>
    <w:rsid w:val="008A759B"/>
    <w:rsid w:val="008B3081"/>
    <w:rsid w:val="008B571C"/>
    <w:rsid w:val="008B69C8"/>
    <w:rsid w:val="008C345D"/>
    <w:rsid w:val="008C44E2"/>
    <w:rsid w:val="008C4BF5"/>
    <w:rsid w:val="008C6FF1"/>
    <w:rsid w:val="008C71BF"/>
    <w:rsid w:val="008D148A"/>
    <w:rsid w:val="008D2914"/>
    <w:rsid w:val="008D4B31"/>
    <w:rsid w:val="008D4BD1"/>
    <w:rsid w:val="008D568B"/>
    <w:rsid w:val="008D5D66"/>
    <w:rsid w:val="008D613F"/>
    <w:rsid w:val="008D6958"/>
    <w:rsid w:val="008D6A63"/>
    <w:rsid w:val="008E06B7"/>
    <w:rsid w:val="008E315C"/>
    <w:rsid w:val="008E706F"/>
    <w:rsid w:val="008F104F"/>
    <w:rsid w:val="008F3261"/>
    <w:rsid w:val="008F32D5"/>
    <w:rsid w:val="008F4FAE"/>
    <w:rsid w:val="008F54B4"/>
    <w:rsid w:val="008F5C34"/>
    <w:rsid w:val="009013DD"/>
    <w:rsid w:val="00902AE9"/>
    <w:rsid w:val="00904958"/>
    <w:rsid w:val="0091491C"/>
    <w:rsid w:val="00917A35"/>
    <w:rsid w:val="00921557"/>
    <w:rsid w:val="00921E60"/>
    <w:rsid w:val="00923EFB"/>
    <w:rsid w:val="00924E0D"/>
    <w:rsid w:val="00925F90"/>
    <w:rsid w:val="00927F32"/>
    <w:rsid w:val="0093223A"/>
    <w:rsid w:val="009363B8"/>
    <w:rsid w:val="009365A7"/>
    <w:rsid w:val="0093747C"/>
    <w:rsid w:val="009375C4"/>
    <w:rsid w:val="009402AF"/>
    <w:rsid w:val="009428A9"/>
    <w:rsid w:val="00945D6D"/>
    <w:rsid w:val="00951E46"/>
    <w:rsid w:val="00952DD7"/>
    <w:rsid w:val="00953509"/>
    <w:rsid w:val="009569E5"/>
    <w:rsid w:val="00957966"/>
    <w:rsid w:val="00960FA2"/>
    <w:rsid w:val="0096145D"/>
    <w:rsid w:val="00964AB4"/>
    <w:rsid w:val="00971283"/>
    <w:rsid w:val="0097157C"/>
    <w:rsid w:val="009747F5"/>
    <w:rsid w:val="0097581B"/>
    <w:rsid w:val="00976738"/>
    <w:rsid w:val="00977FB4"/>
    <w:rsid w:val="00980AED"/>
    <w:rsid w:val="0098116A"/>
    <w:rsid w:val="00981C22"/>
    <w:rsid w:val="0098797B"/>
    <w:rsid w:val="00994007"/>
    <w:rsid w:val="0099476B"/>
    <w:rsid w:val="009972ED"/>
    <w:rsid w:val="00997F12"/>
    <w:rsid w:val="009A18B0"/>
    <w:rsid w:val="009A2790"/>
    <w:rsid w:val="009A54A2"/>
    <w:rsid w:val="009B0B50"/>
    <w:rsid w:val="009B33AA"/>
    <w:rsid w:val="009B580C"/>
    <w:rsid w:val="009B6286"/>
    <w:rsid w:val="009C184A"/>
    <w:rsid w:val="009D1122"/>
    <w:rsid w:val="009D5EC4"/>
    <w:rsid w:val="009D767A"/>
    <w:rsid w:val="009E0880"/>
    <w:rsid w:val="009E285C"/>
    <w:rsid w:val="009F0B39"/>
    <w:rsid w:val="009F54A0"/>
    <w:rsid w:val="009F63FA"/>
    <w:rsid w:val="009F7420"/>
    <w:rsid w:val="00A03DBF"/>
    <w:rsid w:val="00A05926"/>
    <w:rsid w:val="00A05932"/>
    <w:rsid w:val="00A14B01"/>
    <w:rsid w:val="00A16F46"/>
    <w:rsid w:val="00A1706D"/>
    <w:rsid w:val="00A219D9"/>
    <w:rsid w:val="00A2444F"/>
    <w:rsid w:val="00A26428"/>
    <w:rsid w:val="00A2760D"/>
    <w:rsid w:val="00A32372"/>
    <w:rsid w:val="00A32696"/>
    <w:rsid w:val="00A32A99"/>
    <w:rsid w:val="00A353C4"/>
    <w:rsid w:val="00A35C09"/>
    <w:rsid w:val="00A36109"/>
    <w:rsid w:val="00A41D0E"/>
    <w:rsid w:val="00A46846"/>
    <w:rsid w:val="00A46A0D"/>
    <w:rsid w:val="00A473A1"/>
    <w:rsid w:val="00A50000"/>
    <w:rsid w:val="00A514C9"/>
    <w:rsid w:val="00A52278"/>
    <w:rsid w:val="00A52D1B"/>
    <w:rsid w:val="00A53D25"/>
    <w:rsid w:val="00A555CE"/>
    <w:rsid w:val="00A56E38"/>
    <w:rsid w:val="00A578AB"/>
    <w:rsid w:val="00A66369"/>
    <w:rsid w:val="00A6711D"/>
    <w:rsid w:val="00A678E4"/>
    <w:rsid w:val="00A67C1B"/>
    <w:rsid w:val="00A71F8C"/>
    <w:rsid w:val="00A74C8B"/>
    <w:rsid w:val="00A75266"/>
    <w:rsid w:val="00A7605F"/>
    <w:rsid w:val="00A760E2"/>
    <w:rsid w:val="00A8700B"/>
    <w:rsid w:val="00A91602"/>
    <w:rsid w:val="00A935C2"/>
    <w:rsid w:val="00A96263"/>
    <w:rsid w:val="00AA0470"/>
    <w:rsid w:val="00AA0FA9"/>
    <w:rsid w:val="00AA4A3E"/>
    <w:rsid w:val="00AA64BF"/>
    <w:rsid w:val="00AA7C6F"/>
    <w:rsid w:val="00AB12E7"/>
    <w:rsid w:val="00AB3E81"/>
    <w:rsid w:val="00AB7001"/>
    <w:rsid w:val="00AC41A5"/>
    <w:rsid w:val="00AC4F19"/>
    <w:rsid w:val="00AC4F9D"/>
    <w:rsid w:val="00AC6A11"/>
    <w:rsid w:val="00AC6E7B"/>
    <w:rsid w:val="00AD0149"/>
    <w:rsid w:val="00AD0891"/>
    <w:rsid w:val="00AD13F7"/>
    <w:rsid w:val="00AD1407"/>
    <w:rsid w:val="00AD14F0"/>
    <w:rsid w:val="00AD19FA"/>
    <w:rsid w:val="00AD414B"/>
    <w:rsid w:val="00AD5DC8"/>
    <w:rsid w:val="00AE3097"/>
    <w:rsid w:val="00AE351D"/>
    <w:rsid w:val="00AE4CCC"/>
    <w:rsid w:val="00AE668A"/>
    <w:rsid w:val="00AE675F"/>
    <w:rsid w:val="00AE7356"/>
    <w:rsid w:val="00AE7F60"/>
    <w:rsid w:val="00AF51E5"/>
    <w:rsid w:val="00AF6485"/>
    <w:rsid w:val="00AF7D2C"/>
    <w:rsid w:val="00B0121A"/>
    <w:rsid w:val="00B01236"/>
    <w:rsid w:val="00B05CEF"/>
    <w:rsid w:val="00B0632A"/>
    <w:rsid w:val="00B0663C"/>
    <w:rsid w:val="00B12117"/>
    <w:rsid w:val="00B12694"/>
    <w:rsid w:val="00B1270A"/>
    <w:rsid w:val="00B127A8"/>
    <w:rsid w:val="00B14085"/>
    <w:rsid w:val="00B15F59"/>
    <w:rsid w:val="00B17A60"/>
    <w:rsid w:val="00B20003"/>
    <w:rsid w:val="00B2297B"/>
    <w:rsid w:val="00B23EF0"/>
    <w:rsid w:val="00B327CC"/>
    <w:rsid w:val="00B3454A"/>
    <w:rsid w:val="00B358AC"/>
    <w:rsid w:val="00B3635F"/>
    <w:rsid w:val="00B45DC4"/>
    <w:rsid w:val="00B51A2C"/>
    <w:rsid w:val="00B52835"/>
    <w:rsid w:val="00B533F7"/>
    <w:rsid w:val="00B53AFD"/>
    <w:rsid w:val="00B550A0"/>
    <w:rsid w:val="00B55568"/>
    <w:rsid w:val="00B6013C"/>
    <w:rsid w:val="00B621EC"/>
    <w:rsid w:val="00B629EE"/>
    <w:rsid w:val="00B63CF9"/>
    <w:rsid w:val="00B659BA"/>
    <w:rsid w:val="00B66A64"/>
    <w:rsid w:val="00B733D6"/>
    <w:rsid w:val="00B7391B"/>
    <w:rsid w:val="00B74A98"/>
    <w:rsid w:val="00B8161D"/>
    <w:rsid w:val="00B859C0"/>
    <w:rsid w:val="00B86DD5"/>
    <w:rsid w:val="00B87656"/>
    <w:rsid w:val="00B878B0"/>
    <w:rsid w:val="00B87E35"/>
    <w:rsid w:val="00B90F34"/>
    <w:rsid w:val="00B95D84"/>
    <w:rsid w:val="00B96CA1"/>
    <w:rsid w:val="00B97E19"/>
    <w:rsid w:val="00BA40A9"/>
    <w:rsid w:val="00BB02A9"/>
    <w:rsid w:val="00BB380A"/>
    <w:rsid w:val="00BB6ED8"/>
    <w:rsid w:val="00BB78F1"/>
    <w:rsid w:val="00BC0365"/>
    <w:rsid w:val="00BC12C9"/>
    <w:rsid w:val="00BC1527"/>
    <w:rsid w:val="00BC2403"/>
    <w:rsid w:val="00BD0D7D"/>
    <w:rsid w:val="00BD366C"/>
    <w:rsid w:val="00BD435A"/>
    <w:rsid w:val="00BD6F19"/>
    <w:rsid w:val="00BE0ADA"/>
    <w:rsid w:val="00BE1B7D"/>
    <w:rsid w:val="00BE34B8"/>
    <w:rsid w:val="00BE5786"/>
    <w:rsid w:val="00BE63D1"/>
    <w:rsid w:val="00BE6996"/>
    <w:rsid w:val="00BE6ADA"/>
    <w:rsid w:val="00BE70C6"/>
    <w:rsid w:val="00BF1E81"/>
    <w:rsid w:val="00BF2B94"/>
    <w:rsid w:val="00BF3BB9"/>
    <w:rsid w:val="00BF3C18"/>
    <w:rsid w:val="00BF3EBE"/>
    <w:rsid w:val="00BF6526"/>
    <w:rsid w:val="00C04BCD"/>
    <w:rsid w:val="00C04C20"/>
    <w:rsid w:val="00C04E0C"/>
    <w:rsid w:val="00C05272"/>
    <w:rsid w:val="00C108BF"/>
    <w:rsid w:val="00C1097E"/>
    <w:rsid w:val="00C1540C"/>
    <w:rsid w:val="00C2038F"/>
    <w:rsid w:val="00C2184B"/>
    <w:rsid w:val="00C25D38"/>
    <w:rsid w:val="00C35BAC"/>
    <w:rsid w:val="00C35DA9"/>
    <w:rsid w:val="00C36997"/>
    <w:rsid w:val="00C37246"/>
    <w:rsid w:val="00C37FFE"/>
    <w:rsid w:val="00C404E9"/>
    <w:rsid w:val="00C410C0"/>
    <w:rsid w:val="00C414B6"/>
    <w:rsid w:val="00C443CB"/>
    <w:rsid w:val="00C46BD9"/>
    <w:rsid w:val="00C473C3"/>
    <w:rsid w:val="00C50663"/>
    <w:rsid w:val="00C50849"/>
    <w:rsid w:val="00C51552"/>
    <w:rsid w:val="00C53BC7"/>
    <w:rsid w:val="00C555D8"/>
    <w:rsid w:val="00C55A66"/>
    <w:rsid w:val="00C56043"/>
    <w:rsid w:val="00C567F6"/>
    <w:rsid w:val="00C56EFC"/>
    <w:rsid w:val="00C646BA"/>
    <w:rsid w:val="00C67F3D"/>
    <w:rsid w:val="00C71E42"/>
    <w:rsid w:val="00C726F2"/>
    <w:rsid w:val="00C735C4"/>
    <w:rsid w:val="00C74BD3"/>
    <w:rsid w:val="00C74BFF"/>
    <w:rsid w:val="00C7581E"/>
    <w:rsid w:val="00C772AA"/>
    <w:rsid w:val="00C814B7"/>
    <w:rsid w:val="00C82789"/>
    <w:rsid w:val="00C875B5"/>
    <w:rsid w:val="00C87EED"/>
    <w:rsid w:val="00C90205"/>
    <w:rsid w:val="00C92BE6"/>
    <w:rsid w:val="00C97825"/>
    <w:rsid w:val="00CA4193"/>
    <w:rsid w:val="00CA6171"/>
    <w:rsid w:val="00CB12C7"/>
    <w:rsid w:val="00CB4974"/>
    <w:rsid w:val="00CB5047"/>
    <w:rsid w:val="00CB5B31"/>
    <w:rsid w:val="00CB5FD3"/>
    <w:rsid w:val="00CB6378"/>
    <w:rsid w:val="00CB6B7F"/>
    <w:rsid w:val="00CB70EA"/>
    <w:rsid w:val="00CC01B7"/>
    <w:rsid w:val="00CC2683"/>
    <w:rsid w:val="00CC2993"/>
    <w:rsid w:val="00CC4E99"/>
    <w:rsid w:val="00CC5C64"/>
    <w:rsid w:val="00CD174F"/>
    <w:rsid w:val="00CD1BA7"/>
    <w:rsid w:val="00CD2173"/>
    <w:rsid w:val="00CD2FB9"/>
    <w:rsid w:val="00CD3054"/>
    <w:rsid w:val="00CD35D0"/>
    <w:rsid w:val="00CD531E"/>
    <w:rsid w:val="00CD55DA"/>
    <w:rsid w:val="00CD572E"/>
    <w:rsid w:val="00CD5786"/>
    <w:rsid w:val="00CE0EBF"/>
    <w:rsid w:val="00CE19D3"/>
    <w:rsid w:val="00CE1D66"/>
    <w:rsid w:val="00CE2353"/>
    <w:rsid w:val="00CE544B"/>
    <w:rsid w:val="00CE5497"/>
    <w:rsid w:val="00CE5E35"/>
    <w:rsid w:val="00CE5FBA"/>
    <w:rsid w:val="00CE7C02"/>
    <w:rsid w:val="00CF00CF"/>
    <w:rsid w:val="00CF0655"/>
    <w:rsid w:val="00CF249D"/>
    <w:rsid w:val="00CF2974"/>
    <w:rsid w:val="00CF3FA4"/>
    <w:rsid w:val="00CF4CD1"/>
    <w:rsid w:val="00CF5447"/>
    <w:rsid w:val="00CF5873"/>
    <w:rsid w:val="00CF67B9"/>
    <w:rsid w:val="00D00BC6"/>
    <w:rsid w:val="00D03464"/>
    <w:rsid w:val="00D03738"/>
    <w:rsid w:val="00D10593"/>
    <w:rsid w:val="00D11109"/>
    <w:rsid w:val="00D119A5"/>
    <w:rsid w:val="00D11D9B"/>
    <w:rsid w:val="00D146C1"/>
    <w:rsid w:val="00D21826"/>
    <w:rsid w:val="00D219C0"/>
    <w:rsid w:val="00D24D16"/>
    <w:rsid w:val="00D255C6"/>
    <w:rsid w:val="00D30BCE"/>
    <w:rsid w:val="00D30F6C"/>
    <w:rsid w:val="00D3160B"/>
    <w:rsid w:val="00D354CC"/>
    <w:rsid w:val="00D4038E"/>
    <w:rsid w:val="00D4129B"/>
    <w:rsid w:val="00D41380"/>
    <w:rsid w:val="00D43143"/>
    <w:rsid w:val="00D44D0B"/>
    <w:rsid w:val="00D45E53"/>
    <w:rsid w:val="00D4621B"/>
    <w:rsid w:val="00D528A7"/>
    <w:rsid w:val="00D52D73"/>
    <w:rsid w:val="00D677D5"/>
    <w:rsid w:val="00D711DF"/>
    <w:rsid w:val="00D75113"/>
    <w:rsid w:val="00D77372"/>
    <w:rsid w:val="00D800A0"/>
    <w:rsid w:val="00D80B8C"/>
    <w:rsid w:val="00D84407"/>
    <w:rsid w:val="00D87F9D"/>
    <w:rsid w:val="00D87FB6"/>
    <w:rsid w:val="00D90930"/>
    <w:rsid w:val="00D90BC8"/>
    <w:rsid w:val="00DA0258"/>
    <w:rsid w:val="00DA0CD5"/>
    <w:rsid w:val="00DA1BCF"/>
    <w:rsid w:val="00DA7885"/>
    <w:rsid w:val="00DB07D7"/>
    <w:rsid w:val="00DB0E15"/>
    <w:rsid w:val="00DB325F"/>
    <w:rsid w:val="00DB721D"/>
    <w:rsid w:val="00DB76D5"/>
    <w:rsid w:val="00DC1B08"/>
    <w:rsid w:val="00DC31B7"/>
    <w:rsid w:val="00DC57D8"/>
    <w:rsid w:val="00DD1655"/>
    <w:rsid w:val="00DD3CCB"/>
    <w:rsid w:val="00DD7B7D"/>
    <w:rsid w:val="00DE671B"/>
    <w:rsid w:val="00DE6EB3"/>
    <w:rsid w:val="00DE73BE"/>
    <w:rsid w:val="00DF4627"/>
    <w:rsid w:val="00DF5718"/>
    <w:rsid w:val="00DF681F"/>
    <w:rsid w:val="00DF6916"/>
    <w:rsid w:val="00DF6BB9"/>
    <w:rsid w:val="00DF7BB4"/>
    <w:rsid w:val="00DF7C6E"/>
    <w:rsid w:val="00E03BA1"/>
    <w:rsid w:val="00E03EFB"/>
    <w:rsid w:val="00E0545D"/>
    <w:rsid w:val="00E05637"/>
    <w:rsid w:val="00E10215"/>
    <w:rsid w:val="00E1270D"/>
    <w:rsid w:val="00E131F9"/>
    <w:rsid w:val="00E1525F"/>
    <w:rsid w:val="00E162FA"/>
    <w:rsid w:val="00E20270"/>
    <w:rsid w:val="00E2426E"/>
    <w:rsid w:val="00E30A54"/>
    <w:rsid w:val="00E320C8"/>
    <w:rsid w:val="00E34282"/>
    <w:rsid w:val="00E3447C"/>
    <w:rsid w:val="00E34D20"/>
    <w:rsid w:val="00E40FBE"/>
    <w:rsid w:val="00E416A5"/>
    <w:rsid w:val="00E41DEA"/>
    <w:rsid w:val="00E4265D"/>
    <w:rsid w:val="00E43283"/>
    <w:rsid w:val="00E47CE9"/>
    <w:rsid w:val="00E47D8B"/>
    <w:rsid w:val="00E533BA"/>
    <w:rsid w:val="00E549FC"/>
    <w:rsid w:val="00E5759E"/>
    <w:rsid w:val="00E607F6"/>
    <w:rsid w:val="00E622B0"/>
    <w:rsid w:val="00E6285E"/>
    <w:rsid w:val="00E64AA0"/>
    <w:rsid w:val="00E658A3"/>
    <w:rsid w:val="00E76955"/>
    <w:rsid w:val="00E76F3F"/>
    <w:rsid w:val="00E77A3C"/>
    <w:rsid w:val="00E80B90"/>
    <w:rsid w:val="00E8158E"/>
    <w:rsid w:val="00E81B22"/>
    <w:rsid w:val="00E82962"/>
    <w:rsid w:val="00E86D1C"/>
    <w:rsid w:val="00E900C3"/>
    <w:rsid w:val="00E90C35"/>
    <w:rsid w:val="00E93F23"/>
    <w:rsid w:val="00E940DB"/>
    <w:rsid w:val="00E94DE1"/>
    <w:rsid w:val="00E9595B"/>
    <w:rsid w:val="00E97F37"/>
    <w:rsid w:val="00EB0C3C"/>
    <w:rsid w:val="00EB2907"/>
    <w:rsid w:val="00EC042A"/>
    <w:rsid w:val="00EC1A9B"/>
    <w:rsid w:val="00EC2936"/>
    <w:rsid w:val="00EC677F"/>
    <w:rsid w:val="00EC6E20"/>
    <w:rsid w:val="00EC7F80"/>
    <w:rsid w:val="00ED1522"/>
    <w:rsid w:val="00ED39F5"/>
    <w:rsid w:val="00ED3FDB"/>
    <w:rsid w:val="00ED5B66"/>
    <w:rsid w:val="00ED5C6A"/>
    <w:rsid w:val="00ED76AA"/>
    <w:rsid w:val="00ED7A9D"/>
    <w:rsid w:val="00EE1301"/>
    <w:rsid w:val="00EE32B0"/>
    <w:rsid w:val="00EE3878"/>
    <w:rsid w:val="00EE48BD"/>
    <w:rsid w:val="00EE61D5"/>
    <w:rsid w:val="00EF3C7C"/>
    <w:rsid w:val="00EF446E"/>
    <w:rsid w:val="00EF4D97"/>
    <w:rsid w:val="00EF6DC8"/>
    <w:rsid w:val="00EF7335"/>
    <w:rsid w:val="00F03798"/>
    <w:rsid w:val="00F04125"/>
    <w:rsid w:val="00F07049"/>
    <w:rsid w:val="00F12B14"/>
    <w:rsid w:val="00F22C91"/>
    <w:rsid w:val="00F2423F"/>
    <w:rsid w:val="00F24683"/>
    <w:rsid w:val="00F2607B"/>
    <w:rsid w:val="00F30C79"/>
    <w:rsid w:val="00F316EC"/>
    <w:rsid w:val="00F35327"/>
    <w:rsid w:val="00F354E6"/>
    <w:rsid w:val="00F35FA6"/>
    <w:rsid w:val="00F3654F"/>
    <w:rsid w:val="00F415BB"/>
    <w:rsid w:val="00F4180D"/>
    <w:rsid w:val="00F432FA"/>
    <w:rsid w:val="00F4522E"/>
    <w:rsid w:val="00F46F72"/>
    <w:rsid w:val="00F60486"/>
    <w:rsid w:val="00F62860"/>
    <w:rsid w:val="00F62B5C"/>
    <w:rsid w:val="00F64D8F"/>
    <w:rsid w:val="00F64EC5"/>
    <w:rsid w:val="00F65088"/>
    <w:rsid w:val="00F65B3E"/>
    <w:rsid w:val="00F65C60"/>
    <w:rsid w:val="00F666AA"/>
    <w:rsid w:val="00F670D2"/>
    <w:rsid w:val="00F67820"/>
    <w:rsid w:val="00F67BB2"/>
    <w:rsid w:val="00F67FBF"/>
    <w:rsid w:val="00F80820"/>
    <w:rsid w:val="00F809EF"/>
    <w:rsid w:val="00F844B8"/>
    <w:rsid w:val="00F8775C"/>
    <w:rsid w:val="00F90552"/>
    <w:rsid w:val="00F92A0E"/>
    <w:rsid w:val="00F9666F"/>
    <w:rsid w:val="00F96CA1"/>
    <w:rsid w:val="00FA07E5"/>
    <w:rsid w:val="00FA168B"/>
    <w:rsid w:val="00FA41D7"/>
    <w:rsid w:val="00FA5474"/>
    <w:rsid w:val="00FA5DA9"/>
    <w:rsid w:val="00FA75DF"/>
    <w:rsid w:val="00FA76C7"/>
    <w:rsid w:val="00FA7C78"/>
    <w:rsid w:val="00FB1FAB"/>
    <w:rsid w:val="00FB2536"/>
    <w:rsid w:val="00FB685B"/>
    <w:rsid w:val="00FC6CA5"/>
    <w:rsid w:val="00FD0FFF"/>
    <w:rsid w:val="00FD2178"/>
    <w:rsid w:val="00FD3FC4"/>
    <w:rsid w:val="00FD4A59"/>
    <w:rsid w:val="00FD7568"/>
    <w:rsid w:val="00FE121D"/>
    <w:rsid w:val="00FE466F"/>
    <w:rsid w:val="00FE6364"/>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F028E-6796-4637-BFF4-B70C0501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uiPriority w:val="99"/>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34"/>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uiPriority w:val="99"/>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uiPriority w:val="99"/>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character" w:customStyle="1" w:styleId="apple-converted-space">
    <w:name w:val="apple-converted-space"/>
    <w:basedOn w:val="a0"/>
    <w:rsid w:val="004B00A1"/>
  </w:style>
  <w:style w:type="paragraph" w:customStyle="1" w:styleId="14">
    <w:name w:val="Без интервала1"/>
    <w:rsid w:val="006C7BDF"/>
    <w:pPr>
      <w:spacing w:after="0" w:line="240" w:lineRule="auto"/>
    </w:pPr>
    <w:rPr>
      <w:rFonts w:ascii="Calibri" w:eastAsia="Calibri" w:hAnsi="Calibri" w:cs="Times New Roman"/>
      <w:lang w:eastAsia="ru-RU"/>
    </w:rPr>
  </w:style>
  <w:style w:type="paragraph" w:styleId="34">
    <w:name w:val="Body Text Indent 3"/>
    <w:basedOn w:val="a"/>
    <w:link w:val="35"/>
    <w:uiPriority w:val="99"/>
    <w:unhideWhenUsed/>
    <w:rsid w:val="00BB6ED8"/>
    <w:pPr>
      <w:spacing w:after="120"/>
      <w:ind w:left="283"/>
    </w:pPr>
    <w:rPr>
      <w:sz w:val="16"/>
      <w:szCs w:val="16"/>
    </w:rPr>
  </w:style>
  <w:style w:type="character" w:customStyle="1" w:styleId="35">
    <w:name w:val="Основной текст с отступом 3 Знак"/>
    <w:basedOn w:val="a0"/>
    <w:link w:val="34"/>
    <w:uiPriority w:val="99"/>
    <w:rsid w:val="00BB6ED8"/>
    <w:rPr>
      <w:rFonts w:ascii="Times New Roman" w:eastAsia="Times New Roman" w:hAnsi="Times New Roman" w:cs="Times New Roman"/>
      <w:b/>
      <w:bCs/>
      <w:i/>
      <w:iCs/>
      <w:sz w:val="16"/>
      <w:szCs w:val="16"/>
      <w:lang w:eastAsia="ru-RU"/>
    </w:rPr>
  </w:style>
  <w:style w:type="paragraph" w:styleId="af6">
    <w:name w:val="Balloon Text"/>
    <w:basedOn w:val="a"/>
    <w:link w:val="af7"/>
    <w:uiPriority w:val="99"/>
    <w:semiHidden/>
    <w:unhideWhenUsed/>
    <w:rsid w:val="00EC6E20"/>
    <w:rPr>
      <w:rFonts w:ascii="Segoe UI" w:hAnsi="Segoe UI" w:cs="Segoe UI"/>
      <w:sz w:val="18"/>
      <w:szCs w:val="18"/>
    </w:rPr>
  </w:style>
  <w:style w:type="character" w:customStyle="1" w:styleId="af7">
    <w:name w:val="Текст выноски Знак"/>
    <w:basedOn w:val="a0"/>
    <w:link w:val="af6"/>
    <w:uiPriority w:val="99"/>
    <w:semiHidden/>
    <w:rsid w:val="00EC6E20"/>
    <w:rPr>
      <w:rFonts w:ascii="Segoe UI" w:eastAsia="Times New Roman" w:hAnsi="Segoe UI" w:cs="Segoe UI"/>
      <w:b/>
      <w:bCs/>
      <w:i/>
      <w:iCs/>
      <w:sz w:val="18"/>
      <w:szCs w:val="18"/>
      <w:lang w:eastAsia="ru-RU"/>
    </w:rPr>
  </w:style>
  <w:style w:type="paragraph" w:customStyle="1" w:styleId="Default">
    <w:name w:val="Default"/>
    <w:rsid w:val="00711D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5757">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829059674">
      <w:bodyDiv w:val="1"/>
      <w:marLeft w:val="0"/>
      <w:marRight w:val="0"/>
      <w:marTop w:val="0"/>
      <w:marBottom w:val="0"/>
      <w:divBdr>
        <w:top w:val="none" w:sz="0" w:space="0" w:color="auto"/>
        <w:left w:val="none" w:sz="0" w:space="0" w:color="auto"/>
        <w:bottom w:val="none" w:sz="0" w:space="0" w:color="auto"/>
        <w:right w:val="none" w:sz="0" w:space="0" w:color="auto"/>
      </w:divBdr>
    </w:div>
    <w:div w:id="922647307">
      <w:bodyDiv w:val="1"/>
      <w:marLeft w:val="0"/>
      <w:marRight w:val="0"/>
      <w:marTop w:val="0"/>
      <w:marBottom w:val="0"/>
      <w:divBdr>
        <w:top w:val="none" w:sz="0" w:space="0" w:color="auto"/>
        <w:left w:val="none" w:sz="0" w:space="0" w:color="auto"/>
        <w:bottom w:val="none" w:sz="0" w:space="0" w:color="auto"/>
        <w:right w:val="none" w:sz="0" w:space="0" w:color="auto"/>
      </w:divBdr>
    </w:div>
    <w:div w:id="1227448787">
      <w:bodyDiv w:val="1"/>
      <w:marLeft w:val="0"/>
      <w:marRight w:val="0"/>
      <w:marTop w:val="0"/>
      <w:marBottom w:val="0"/>
      <w:divBdr>
        <w:top w:val="none" w:sz="0" w:space="0" w:color="auto"/>
        <w:left w:val="none" w:sz="0" w:space="0" w:color="auto"/>
        <w:bottom w:val="none" w:sz="0" w:space="0" w:color="auto"/>
        <w:right w:val="none" w:sz="0" w:space="0" w:color="auto"/>
      </w:divBdr>
    </w:div>
    <w:div w:id="1459912153">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601@taxgalmaty.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ural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mailto:v.kuralbae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7F35-B5F1-42B1-BA14-C46B697A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Куралбаева Венера Аманжоловна</cp:lastModifiedBy>
  <cp:revision>2</cp:revision>
  <cp:lastPrinted>2019-05-29T10:33:00Z</cp:lastPrinted>
  <dcterms:created xsi:type="dcterms:W3CDTF">2019-06-10T11:30:00Z</dcterms:created>
  <dcterms:modified xsi:type="dcterms:W3CDTF">2019-06-10T11:30:00Z</dcterms:modified>
</cp:coreProperties>
</file>