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CB2519" w:rsidRPr="00397382" w:rsidRDefault="00CB2519" w:rsidP="00397382">
            <w:pPr>
              <w:pStyle w:val="aa"/>
              <w:rPr>
                <w:rFonts w:ascii="Garamond" w:hAnsi="Garamond"/>
                <w:b/>
                <w:sz w:val="24"/>
                <w:szCs w:val="24"/>
              </w:rPr>
            </w:pPr>
            <w:bookmarkStart w:id="0" w:name="_GoBack"/>
            <w:bookmarkEnd w:id="0"/>
          </w:p>
          <w:p w:rsidR="00CB2519" w:rsidRDefault="00CB2519" w:rsidP="00CB2519">
            <w:pPr>
              <w:spacing w:after="0" w:line="240" w:lineRule="auto"/>
              <w:jc w:val="center"/>
              <w:rPr>
                <w:rFonts w:ascii="Times New Roman" w:hAnsi="Times New Roman"/>
                <w:b/>
                <w:sz w:val="24"/>
                <w:szCs w:val="24"/>
                <w:lang w:val="kk-KZ"/>
              </w:rPr>
            </w:pPr>
            <w:proofErr w:type="spellStart"/>
            <w:r w:rsidRPr="00E505B0">
              <w:rPr>
                <w:rFonts w:ascii="Times New Roman" w:hAnsi="Times New Roman"/>
                <w:b/>
                <w:sz w:val="24"/>
                <w:szCs w:val="24"/>
              </w:rPr>
              <w:t>Борышкердің</w:t>
            </w:r>
            <w:proofErr w:type="spellEnd"/>
            <w:r w:rsidRPr="00E505B0">
              <w:rPr>
                <w:rFonts w:ascii="Times New Roman" w:hAnsi="Times New Roman"/>
                <w:b/>
                <w:sz w:val="24"/>
                <w:szCs w:val="24"/>
              </w:rPr>
              <w:t xml:space="preserve"> </w:t>
            </w:r>
            <w:proofErr w:type="spellStart"/>
            <w:r w:rsidRPr="00E505B0">
              <w:rPr>
                <w:rFonts w:ascii="Times New Roman" w:hAnsi="Times New Roman"/>
                <w:b/>
                <w:sz w:val="24"/>
                <w:szCs w:val="24"/>
              </w:rPr>
              <w:t>мүлі</w:t>
            </w:r>
            <w:proofErr w:type="spellEnd"/>
            <w:r w:rsidRPr="00E505B0">
              <w:rPr>
                <w:rFonts w:ascii="Times New Roman" w:hAnsi="Times New Roman"/>
                <w:b/>
                <w:sz w:val="24"/>
                <w:szCs w:val="24"/>
                <w:lang w:val="kk-KZ"/>
              </w:rPr>
              <w:t>гін (а</w:t>
            </w:r>
            <w:r>
              <w:rPr>
                <w:rFonts w:ascii="Times New Roman" w:hAnsi="Times New Roman"/>
                <w:b/>
                <w:sz w:val="24"/>
                <w:szCs w:val="24"/>
                <w:lang w:val="kk-KZ"/>
              </w:rPr>
              <w:t>к</w:t>
            </w:r>
            <w:r w:rsidRPr="00E505B0">
              <w:rPr>
                <w:rFonts w:ascii="Times New Roman" w:hAnsi="Times New Roman"/>
                <w:b/>
                <w:sz w:val="24"/>
                <w:szCs w:val="24"/>
                <w:lang w:val="kk-KZ"/>
              </w:rPr>
              <w:t>тивтерін)</w:t>
            </w:r>
            <w:r w:rsidRPr="00E505B0">
              <w:rPr>
                <w:rFonts w:ascii="Times New Roman" w:hAnsi="Times New Roman"/>
                <w:b/>
                <w:sz w:val="24"/>
                <w:szCs w:val="24"/>
              </w:rPr>
              <w:t xml:space="preserve"> </w:t>
            </w:r>
            <w:proofErr w:type="spellStart"/>
            <w:r w:rsidRPr="00E505B0">
              <w:rPr>
                <w:rFonts w:ascii="Times New Roman" w:hAnsi="Times New Roman"/>
                <w:b/>
                <w:sz w:val="24"/>
                <w:szCs w:val="24"/>
              </w:rPr>
              <w:t>бағалау</w:t>
            </w:r>
            <w:proofErr w:type="spellEnd"/>
            <w:r w:rsidRPr="00E505B0">
              <w:rPr>
                <w:rFonts w:ascii="Times New Roman" w:hAnsi="Times New Roman"/>
                <w:b/>
                <w:sz w:val="24"/>
                <w:szCs w:val="24"/>
                <w:lang w:val="kk-KZ"/>
              </w:rPr>
              <w:t xml:space="preserve"> </w:t>
            </w:r>
            <w:proofErr w:type="spellStart"/>
            <w:r w:rsidRPr="00E505B0">
              <w:rPr>
                <w:rFonts w:ascii="Times New Roman" w:hAnsi="Times New Roman"/>
                <w:b/>
                <w:sz w:val="24"/>
                <w:szCs w:val="24"/>
              </w:rPr>
              <w:t>бойынша</w:t>
            </w:r>
            <w:proofErr w:type="spellEnd"/>
            <w:r w:rsidRPr="00E505B0">
              <w:rPr>
                <w:rFonts w:ascii="Times New Roman" w:hAnsi="Times New Roman"/>
                <w:b/>
                <w:sz w:val="24"/>
                <w:szCs w:val="24"/>
              </w:rPr>
              <w:t xml:space="preserve"> </w:t>
            </w:r>
            <w:proofErr w:type="spellStart"/>
            <w:r w:rsidRPr="00E505B0">
              <w:rPr>
                <w:rFonts w:ascii="Times New Roman" w:hAnsi="Times New Roman"/>
                <w:b/>
                <w:sz w:val="24"/>
                <w:szCs w:val="24"/>
              </w:rPr>
              <w:t>қызметтерді</w:t>
            </w:r>
            <w:proofErr w:type="spellEnd"/>
            <w:r w:rsidRPr="00E505B0">
              <w:rPr>
                <w:rFonts w:ascii="Times New Roman" w:hAnsi="Times New Roman"/>
                <w:b/>
                <w:sz w:val="24"/>
                <w:szCs w:val="24"/>
              </w:rPr>
              <w:t xml:space="preserve"> </w:t>
            </w:r>
            <w:proofErr w:type="spellStart"/>
            <w:r w:rsidRPr="00E505B0">
              <w:rPr>
                <w:rFonts w:ascii="Times New Roman" w:hAnsi="Times New Roman"/>
                <w:b/>
                <w:sz w:val="24"/>
                <w:szCs w:val="24"/>
              </w:rPr>
              <w:t>сатып</w:t>
            </w:r>
            <w:proofErr w:type="spellEnd"/>
            <w:r w:rsidRPr="00E505B0">
              <w:rPr>
                <w:rFonts w:ascii="Times New Roman" w:hAnsi="Times New Roman"/>
                <w:b/>
                <w:sz w:val="24"/>
                <w:szCs w:val="24"/>
              </w:rPr>
              <w:t xml:space="preserve"> </w:t>
            </w:r>
            <w:proofErr w:type="spellStart"/>
            <w:r w:rsidRPr="00E505B0">
              <w:rPr>
                <w:rFonts w:ascii="Times New Roman" w:hAnsi="Times New Roman"/>
                <w:b/>
                <w:sz w:val="24"/>
                <w:szCs w:val="24"/>
              </w:rPr>
              <w:t>алу</w:t>
            </w:r>
            <w:proofErr w:type="spellEnd"/>
            <w:r w:rsidRPr="00E505B0">
              <w:rPr>
                <w:rFonts w:ascii="Times New Roman" w:hAnsi="Times New Roman"/>
                <w:b/>
                <w:sz w:val="24"/>
                <w:szCs w:val="24"/>
              </w:rPr>
              <w:t xml:space="preserve"> </w:t>
            </w:r>
            <w:r w:rsidRPr="00E505B0">
              <w:rPr>
                <w:rFonts w:ascii="Times New Roman" w:hAnsi="Times New Roman"/>
                <w:b/>
                <w:sz w:val="24"/>
                <w:szCs w:val="24"/>
                <w:lang w:val="kk-KZ"/>
              </w:rPr>
              <w:t xml:space="preserve">конкурсын өткізу туралы </w:t>
            </w:r>
          </w:p>
          <w:p w:rsidR="00CB2519" w:rsidRDefault="00CB2519" w:rsidP="00CB2519">
            <w:pPr>
              <w:spacing w:after="0" w:line="240" w:lineRule="auto"/>
              <w:jc w:val="center"/>
              <w:rPr>
                <w:rFonts w:ascii="Times New Roman" w:hAnsi="Times New Roman"/>
                <w:b/>
                <w:sz w:val="24"/>
                <w:szCs w:val="24"/>
                <w:lang w:val="kk-KZ"/>
              </w:rPr>
            </w:pPr>
            <w:r w:rsidRPr="00E505B0">
              <w:rPr>
                <w:rFonts w:ascii="Times New Roman" w:hAnsi="Times New Roman"/>
                <w:b/>
                <w:sz w:val="24"/>
                <w:szCs w:val="24"/>
                <w:lang w:val="kk-KZ"/>
              </w:rPr>
              <w:t>Ақпараттық хабарлама</w:t>
            </w:r>
          </w:p>
          <w:p w:rsidR="00CB2519" w:rsidRPr="00E505B0" w:rsidRDefault="00CB2519" w:rsidP="00CB2519">
            <w:pPr>
              <w:spacing w:after="0" w:line="240" w:lineRule="auto"/>
              <w:jc w:val="center"/>
              <w:rPr>
                <w:rFonts w:ascii="Times New Roman" w:hAnsi="Times New Roman"/>
                <w:b/>
                <w:sz w:val="24"/>
                <w:szCs w:val="24"/>
                <w:lang w:val="kk-KZ"/>
              </w:rPr>
            </w:pPr>
          </w:p>
          <w:p w:rsidR="00CB2519" w:rsidRPr="00E505B0" w:rsidRDefault="00CB2519" w:rsidP="00CB2519">
            <w:pPr>
              <w:spacing w:after="0" w:line="240" w:lineRule="auto"/>
              <w:rPr>
                <w:rFonts w:ascii="Times New Roman" w:hAnsi="Times New Roman"/>
                <w:sz w:val="24"/>
                <w:szCs w:val="24"/>
                <w:lang w:val="kk-KZ"/>
              </w:rPr>
            </w:pPr>
          </w:p>
          <w:p w:rsidR="00CB2519" w:rsidRDefault="00CB2519" w:rsidP="00CB251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E505B0">
              <w:rPr>
                <w:rFonts w:ascii="Times New Roman" w:hAnsi="Times New Roman"/>
                <w:sz w:val="24"/>
                <w:szCs w:val="24"/>
                <w:lang w:val="kk-KZ"/>
              </w:rPr>
              <w:t xml:space="preserve">Алматы қ., </w:t>
            </w:r>
            <w:r>
              <w:rPr>
                <w:rFonts w:ascii="Times New Roman" w:hAnsi="Times New Roman"/>
                <w:sz w:val="24"/>
                <w:szCs w:val="24"/>
                <w:lang w:val="kk-KZ"/>
              </w:rPr>
              <w:t>Карагайлы</w:t>
            </w:r>
            <w:r w:rsidRPr="00E505B0">
              <w:rPr>
                <w:rFonts w:ascii="Times New Roman" w:hAnsi="Times New Roman"/>
                <w:sz w:val="24"/>
                <w:szCs w:val="24"/>
                <w:lang w:val="kk-KZ"/>
              </w:rPr>
              <w:t xml:space="preserve"> ықшам ауданында орналасқан, БИН </w:t>
            </w:r>
            <w:r w:rsidRPr="00CB2519">
              <w:rPr>
                <w:rFonts w:ascii="Garamond" w:eastAsia="Times New Roman" w:hAnsi="Garamond" w:cs="Times New Roman"/>
                <w:sz w:val="24"/>
                <w:szCs w:val="24"/>
                <w:lang w:val="kk-KZ"/>
              </w:rPr>
              <w:t>800909302520</w:t>
            </w:r>
            <w:r w:rsidRPr="00CB2519">
              <w:rPr>
                <w:rFonts w:ascii="Times New Roman" w:hAnsi="Times New Roman"/>
                <w:sz w:val="24"/>
                <w:szCs w:val="24"/>
                <w:lang w:val="kk-KZ"/>
              </w:rPr>
              <w:t xml:space="preserve"> </w:t>
            </w:r>
            <w:r w:rsidRPr="00E505B0">
              <w:rPr>
                <w:rFonts w:ascii="Times New Roman" w:hAnsi="Times New Roman"/>
                <w:sz w:val="24"/>
                <w:szCs w:val="24"/>
                <w:lang w:val="kk-KZ"/>
              </w:rPr>
              <w:t xml:space="preserve">Банкроттық басқарушы </w:t>
            </w:r>
            <w:r w:rsidRPr="00CB2519">
              <w:rPr>
                <w:rFonts w:ascii="Garamond" w:eastAsia="Times New Roman" w:hAnsi="Garamond" w:cs="Times New Roman"/>
                <w:sz w:val="24"/>
                <w:szCs w:val="24"/>
                <w:lang w:val="kk-KZ"/>
              </w:rPr>
              <w:t>ИП "Калиев"</w:t>
            </w:r>
            <w:r w:rsidRPr="00E505B0">
              <w:rPr>
                <w:rFonts w:ascii="Times New Roman" w:hAnsi="Times New Roman"/>
                <w:sz w:val="24"/>
                <w:szCs w:val="24"/>
                <w:lang w:val="kk-KZ"/>
              </w:rPr>
              <w:t xml:space="preserve">,  Алматы қ., </w:t>
            </w:r>
            <w:r>
              <w:rPr>
                <w:rFonts w:ascii="Times New Roman" w:hAnsi="Times New Roman"/>
                <w:sz w:val="24"/>
                <w:szCs w:val="24"/>
                <w:lang w:val="kk-KZ"/>
              </w:rPr>
              <w:t>Карагайлы</w:t>
            </w:r>
            <w:r w:rsidRPr="00E505B0">
              <w:rPr>
                <w:rFonts w:ascii="Times New Roman" w:hAnsi="Times New Roman"/>
                <w:sz w:val="24"/>
                <w:szCs w:val="24"/>
                <w:lang w:val="kk-KZ"/>
              </w:rPr>
              <w:t xml:space="preserve"> ықшам ауданында</w:t>
            </w:r>
            <w:r>
              <w:rPr>
                <w:rFonts w:ascii="Times New Roman" w:hAnsi="Times New Roman"/>
                <w:sz w:val="24"/>
                <w:szCs w:val="24"/>
                <w:lang w:val="kk-KZ"/>
              </w:rPr>
              <w:t>, Наурыз, 27</w:t>
            </w:r>
            <w:r w:rsidRPr="00E505B0">
              <w:rPr>
                <w:rFonts w:ascii="Times New Roman" w:hAnsi="Times New Roman"/>
                <w:sz w:val="24"/>
                <w:szCs w:val="24"/>
                <w:lang w:val="kk-KZ"/>
              </w:rPr>
              <w:t xml:space="preserve"> орналасқан </w:t>
            </w:r>
            <w:r w:rsidRPr="00CB2519">
              <w:rPr>
                <w:rFonts w:ascii="Times New Roman" w:hAnsi="Times New Roman"/>
                <w:sz w:val="24"/>
                <w:szCs w:val="24"/>
                <w:lang w:val="kk-KZ"/>
              </w:rPr>
              <w:t>борышкердің мүлі</w:t>
            </w:r>
            <w:r w:rsidRPr="00E505B0">
              <w:rPr>
                <w:rFonts w:ascii="Times New Roman" w:hAnsi="Times New Roman"/>
                <w:sz w:val="24"/>
                <w:szCs w:val="24"/>
                <w:lang w:val="kk-KZ"/>
              </w:rPr>
              <w:t>гін (а</w:t>
            </w:r>
            <w:r>
              <w:rPr>
                <w:rFonts w:ascii="Times New Roman" w:hAnsi="Times New Roman"/>
                <w:sz w:val="24"/>
                <w:szCs w:val="24"/>
                <w:lang w:val="kk-KZ"/>
              </w:rPr>
              <w:t>к</w:t>
            </w:r>
            <w:r w:rsidRPr="00E505B0">
              <w:rPr>
                <w:rFonts w:ascii="Times New Roman" w:hAnsi="Times New Roman"/>
                <w:sz w:val="24"/>
                <w:szCs w:val="24"/>
                <w:lang w:val="kk-KZ"/>
              </w:rPr>
              <w:t>тивтерін)</w:t>
            </w:r>
            <w:r w:rsidRPr="00CB2519">
              <w:rPr>
                <w:rFonts w:ascii="Times New Roman" w:hAnsi="Times New Roman"/>
                <w:sz w:val="24"/>
                <w:szCs w:val="24"/>
                <w:lang w:val="kk-KZ"/>
              </w:rPr>
              <w:t xml:space="preserve"> бағалау</w:t>
            </w:r>
            <w:r w:rsidRPr="00E505B0">
              <w:rPr>
                <w:rFonts w:ascii="Times New Roman" w:hAnsi="Times New Roman"/>
                <w:sz w:val="24"/>
                <w:szCs w:val="24"/>
                <w:lang w:val="kk-KZ"/>
              </w:rPr>
              <w:t xml:space="preserve"> </w:t>
            </w:r>
            <w:r w:rsidRPr="00CB2519">
              <w:rPr>
                <w:rFonts w:ascii="Times New Roman" w:hAnsi="Times New Roman"/>
                <w:sz w:val="24"/>
                <w:szCs w:val="24"/>
                <w:lang w:val="kk-KZ"/>
              </w:rPr>
              <w:t xml:space="preserve">бойынша қызметтерді сатып алу </w:t>
            </w:r>
            <w:r w:rsidRPr="00E505B0">
              <w:rPr>
                <w:rFonts w:ascii="Times New Roman" w:hAnsi="Times New Roman"/>
                <w:sz w:val="24"/>
                <w:szCs w:val="24"/>
                <w:lang w:val="kk-KZ"/>
              </w:rPr>
              <w:t xml:space="preserve">конкурсын жариялайды, </w:t>
            </w:r>
          </w:p>
          <w:p w:rsidR="00CB2519" w:rsidRPr="00E505B0" w:rsidRDefault="00CB2519" w:rsidP="00CB2519">
            <w:pPr>
              <w:spacing w:after="0" w:line="240" w:lineRule="auto"/>
              <w:jc w:val="both"/>
              <w:rPr>
                <w:rFonts w:ascii="Times New Roman" w:hAnsi="Times New Roman"/>
                <w:sz w:val="24"/>
                <w:szCs w:val="24"/>
                <w:lang w:val="kk-KZ"/>
              </w:rPr>
            </w:pPr>
          </w:p>
          <w:p w:rsidR="00CB2519" w:rsidRDefault="00CB2519" w:rsidP="00CB2519">
            <w:pPr>
              <w:spacing w:after="0" w:line="240" w:lineRule="auto"/>
              <w:jc w:val="both"/>
              <w:rPr>
                <w:rFonts w:ascii="Times New Roman" w:hAnsi="Times New Roman"/>
                <w:sz w:val="24"/>
                <w:szCs w:val="24"/>
                <w:lang w:val="kk-KZ"/>
              </w:rPr>
            </w:pPr>
            <w:r w:rsidRPr="00476540">
              <w:rPr>
                <w:rFonts w:ascii="Times New Roman" w:hAnsi="Times New Roman"/>
                <w:sz w:val="24"/>
                <w:szCs w:val="24"/>
                <w:lang w:val="kk-KZ"/>
              </w:rPr>
              <w:t>борышкердің мүлі</w:t>
            </w:r>
            <w:r w:rsidRPr="00E505B0">
              <w:rPr>
                <w:rFonts w:ascii="Times New Roman" w:hAnsi="Times New Roman"/>
                <w:sz w:val="24"/>
                <w:szCs w:val="24"/>
                <w:lang w:val="kk-KZ"/>
              </w:rPr>
              <w:t>к (автивтер) құрамына кіреді:</w:t>
            </w:r>
          </w:p>
          <w:p w:rsidR="00CB2519" w:rsidRPr="00E505B0" w:rsidRDefault="00CB2519" w:rsidP="00CB2519">
            <w:pPr>
              <w:spacing w:after="0" w:line="240" w:lineRule="auto"/>
              <w:jc w:val="both"/>
              <w:rPr>
                <w:rFonts w:ascii="Times New Roman" w:hAnsi="Times New Roman"/>
                <w:sz w:val="24"/>
                <w:szCs w:val="24"/>
                <w:lang w:val="kk-KZ"/>
              </w:rPr>
            </w:pPr>
          </w:p>
          <w:p w:rsidR="00CB2519" w:rsidRPr="00CB2519" w:rsidRDefault="00CB2519" w:rsidP="00CB2519">
            <w:pPr>
              <w:spacing w:after="0" w:line="240" w:lineRule="auto"/>
              <w:jc w:val="both"/>
              <w:rPr>
                <w:rFonts w:ascii="Times New Roman" w:hAnsi="Times New Roman"/>
                <w:sz w:val="24"/>
                <w:szCs w:val="24"/>
                <w:lang w:val="kk-KZ"/>
              </w:rPr>
            </w:pPr>
            <w:r w:rsidRPr="00CB2519">
              <w:rPr>
                <w:rFonts w:ascii="Times New Roman" w:hAnsi="Times New Roman"/>
                <w:sz w:val="24"/>
                <w:szCs w:val="24"/>
                <w:lang w:val="kk-KZ"/>
              </w:rPr>
              <w:t xml:space="preserve">көлік құралы түріндегі актив </w:t>
            </w:r>
            <w:r w:rsidRPr="00CB2519">
              <w:rPr>
                <w:rFonts w:ascii="Garamond" w:eastAsia="Times New Roman" w:hAnsi="Garamond" w:cs="Times New Roman"/>
                <w:sz w:val="24"/>
                <w:szCs w:val="24"/>
                <w:lang w:val="kk-KZ"/>
              </w:rPr>
              <w:t>– FAW CA 1010, 2004 шы</w:t>
            </w:r>
            <w:r w:rsidRPr="00CB2519">
              <w:rPr>
                <w:rFonts w:ascii="Times New Roman" w:eastAsia="Times New Roman" w:hAnsi="Times New Roman" w:cs="Times New Roman"/>
                <w:sz w:val="24"/>
                <w:szCs w:val="24"/>
                <w:lang w:val="kk-KZ"/>
              </w:rPr>
              <w:t>ғ</w:t>
            </w:r>
            <w:r w:rsidRPr="00CB2519">
              <w:rPr>
                <w:rFonts w:ascii="Garamond" w:eastAsia="Times New Roman" w:hAnsi="Garamond" w:cs="Garamond"/>
                <w:sz w:val="24"/>
                <w:szCs w:val="24"/>
                <w:lang w:val="kk-KZ"/>
              </w:rPr>
              <w:t>арыл</w:t>
            </w:r>
            <w:r w:rsidRPr="00CB2519">
              <w:rPr>
                <w:rFonts w:ascii="Times New Roman" w:eastAsia="Times New Roman" w:hAnsi="Times New Roman" w:cs="Times New Roman"/>
                <w:sz w:val="24"/>
                <w:szCs w:val="24"/>
                <w:lang w:val="kk-KZ"/>
              </w:rPr>
              <w:t>ғ</w:t>
            </w:r>
            <w:r w:rsidRPr="00CB2519">
              <w:rPr>
                <w:rFonts w:ascii="Garamond" w:eastAsia="Times New Roman" w:hAnsi="Garamond" w:cs="Garamond"/>
                <w:sz w:val="24"/>
                <w:szCs w:val="24"/>
                <w:lang w:val="kk-KZ"/>
              </w:rPr>
              <w:t>ан жылы</w:t>
            </w:r>
          </w:p>
          <w:p w:rsidR="00CB2519" w:rsidRPr="00E505B0" w:rsidRDefault="00CB2519" w:rsidP="00CB2519">
            <w:pPr>
              <w:spacing w:after="0" w:line="240" w:lineRule="auto"/>
              <w:jc w:val="both"/>
              <w:rPr>
                <w:rFonts w:ascii="Times New Roman" w:hAnsi="Times New Roman"/>
                <w:sz w:val="24"/>
                <w:szCs w:val="24"/>
                <w:lang w:val="kk-KZ"/>
              </w:rPr>
            </w:pPr>
          </w:p>
          <w:p w:rsidR="00CB2519" w:rsidRPr="00E505B0" w:rsidRDefault="00CB2519" w:rsidP="00CB2519">
            <w:pPr>
              <w:spacing w:after="0" w:line="240" w:lineRule="auto"/>
              <w:jc w:val="both"/>
              <w:rPr>
                <w:rFonts w:ascii="Times New Roman" w:hAnsi="Times New Roman"/>
                <w:sz w:val="24"/>
                <w:szCs w:val="24"/>
                <w:lang w:val="kk-KZ"/>
              </w:rPr>
            </w:pPr>
            <w:r w:rsidRPr="00E505B0">
              <w:rPr>
                <w:rFonts w:ascii="Times New Roman" w:hAnsi="Times New Roman"/>
                <w:sz w:val="24"/>
                <w:szCs w:val="24"/>
                <w:lang w:val="kk-KZ"/>
              </w:rPr>
              <w:t xml:space="preserve">Конкурсқа қатысу туралы өтінімдер берілген хабарламаның жарияланған күнінен бастап, он жұмыс күні аралығыныда 9:00-ден 18:00-ге дейін қабылданады, түскі үзіліс 13:00-ден 14:30-ға дейін, мекен-жай: Алматы облысы, Іле ауданы, Покровка кенті, Алматинская көшесі, </w:t>
            </w:r>
            <w:r w:rsidRPr="00CB2519">
              <w:rPr>
                <w:rFonts w:ascii="Times New Roman" w:hAnsi="Times New Roman"/>
                <w:sz w:val="24"/>
                <w:szCs w:val="24"/>
                <w:lang w:val="kk-KZ"/>
              </w:rPr>
              <w:t>35</w:t>
            </w:r>
            <w:r w:rsidRPr="00E505B0">
              <w:rPr>
                <w:rFonts w:ascii="Times New Roman" w:hAnsi="Times New Roman"/>
                <w:sz w:val="24"/>
                <w:szCs w:val="24"/>
                <w:lang w:val="kk-KZ"/>
              </w:rPr>
              <w:t xml:space="preserve"> үй.</w:t>
            </w:r>
          </w:p>
          <w:p w:rsidR="00CB2519" w:rsidRDefault="00CB2519" w:rsidP="00CB2519">
            <w:pPr>
              <w:spacing w:after="0" w:line="240" w:lineRule="auto"/>
              <w:jc w:val="both"/>
              <w:rPr>
                <w:rFonts w:ascii="Times New Roman" w:hAnsi="Times New Roman"/>
                <w:sz w:val="24"/>
                <w:szCs w:val="24"/>
                <w:lang w:val="kk-KZ"/>
              </w:rPr>
            </w:pPr>
            <w:r w:rsidRPr="00E505B0">
              <w:rPr>
                <w:rFonts w:ascii="Times New Roman" w:hAnsi="Times New Roman"/>
                <w:sz w:val="24"/>
                <w:szCs w:val="24"/>
                <w:lang w:val="kk-KZ"/>
              </w:rPr>
              <w:t xml:space="preserve">Тел. </w:t>
            </w:r>
            <w:r w:rsidRPr="003A05F8">
              <w:rPr>
                <w:rFonts w:ascii="Times New Roman" w:hAnsi="Times New Roman"/>
                <w:sz w:val="24"/>
                <w:szCs w:val="24"/>
                <w:lang w:val="kk-KZ"/>
              </w:rPr>
              <w:t>7 701 944 88 77</w:t>
            </w:r>
          </w:p>
          <w:p w:rsidR="00CB2519" w:rsidRPr="00064D49" w:rsidRDefault="00CB2519" w:rsidP="00CB2519">
            <w:pPr>
              <w:spacing w:after="0" w:line="240" w:lineRule="auto"/>
              <w:jc w:val="both"/>
              <w:rPr>
                <w:rFonts w:ascii="Times New Roman" w:hAnsi="Times New Roman"/>
                <w:sz w:val="24"/>
                <w:szCs w:val="24"/>
                <w:lang w:val="kk-KZ"/>
              </w:rPr>
            </w:pPr>
          </w:p>
          <w:p w:rsidR="00CB2519" w:rsidRPr="00E505B0" w:rsidRDefault="00CB2519" w:rsidP="00CB2519">
            <w:pPr>
              <w:spacing w:after="0" w:line="240" w:lineRule="auto"/>
              <w:jc w:val="both"/>
              <w:rPr>
                <w:rFonts w:ascii="Times New Roman" w:hAnsi="Times New Roman"/>
                <w:sz w:val="24"/>
                <w:szCs w:val="24"/>
                <w:lang w:val="kk-KZ"/>
              </w:rPr>
            </w:pPr>
            <w:r w:rsidRPr="00476540">
              <w:rPr>
                <w:rFonts w:ascii="Times New Roman" w:hAnsi="Times New Roman"/>
                <w:sz w:val="24"/>
                <w:szCs w:val="24"/>
                <w:lang w:val="kk-KZ"/>
              </w:rPr>
              <w:t xml:space="preserve">Конкурсты </w:t>
            </w:r>
            <w:r>
              <w:rPr>
                <w:rFonts w:ascii="Times New Roman" w:hAnsi="Times New Roman"/>
                <w:sz w:val="24"/>
                <w:szCs w:val="24"/>
                <w:lang w:val="kk-KZ"/>
              </w:rPr>
              <w:t xml:space="preserve"> </w:t>
            </w:r>
            <w:r w:rsidRPr="00E505B0">
              <w:rPr>
                <w:rFonts w:ascii="Times New Roman" w:hAnsi="Times New Roman"/>
                <w:sz w:val="24"/>
                <w:szCs w:val="24"/>
                <w:lang w:val="kk-KZ"/>
              </w:rPr>
              <w:t>ұ</w:t>
            </w:r>
            <w:r w:rsidRPr="00476540">
              <w:rPr>
                <w:rFonts w:ascii="Times New Roman" w:hAnsi="Times New Roman"/>
                <w:sz w:val="24"/>
                <w:szCs w:val="24"/>
                <w:lang w:val="kk-KZ"/>
              </w:rPr>
              <w:t>йымдастыру</w:t>
            </w:r>
            <w:r>
              <w:rPr>
                <w:rFonts w:ascii="Times New Roman" w:hAnsi="Times New Roman"/>
                <w:sz w:val="24"/>
                <w:szCs w:val="24"/>
                <w:lang w:val="kk-KZ"/>
              </w:rPr>
              <w:t>ға байланысты шағым</w:t>
            </w:r>
            <w:r w:rsidRPr="00E505B0">
              <w:rPr>
                <w:rFonts w:ascii="Times New Roman" w:hAnsi="Times New Roman"/>
                <w:sz w:val="24"/>
                <w:szCs w:val="24"/>
                <w:lang w:val="kk-KZ"/>
              </w:rPr>
              <w:t>дар</w:t>
            </w:r>
            <w:r>
              <w:rPr>
                <w:rFonts w:ascii="Times New Roman" w:hAnsi="Times New Roman"/>
                <w:sz w:val="24"/>
                <w:szCs w:val="24"/>
                <w:lang w:val="kk-KZ"/>
              </w:rPr>
              <w:t>,</w:t>
            </w:r>
            <w:r w:rsidRPr="00E505B0">
              <w:rPr>
                <w:rFonts w:ascii="Times New Roman" w:hAnsi="Times New Roman"/>
                <w:sz w:val="24"/>
                <w:szCs w:val="24"/>
                <w:lang w:val="kk-KZ"/>
              </w:rPr>
              <w:t xml:space="preserve"> жұмыс күндері 9:00-ден 18:30-ге дейін қабылданады, түскі үзіліс 13:00-ден 14:30-ға дейін, мекен-жай: Қазақстан Республикасы, Алматы қ., Абылай хан даңғылы 93/95 </w:t>
            </w:r>
            <w:r>
              <w:rPr>
                <w:rFonts w:ascii="Times New Roman" w:hAnsi="Times New Roman"/>
                <w:sz w:val="24"/>
                <w:szCs w:val="24"/>
                <w:lang w:val="kk-KZ"/>
              </w:rPr>
              <w:t>ҚР ҚМ Алматы қал</w:t>
            </w:r>
            <w:r w:rsidRPr="00E505B0">
              <w:rPr>
                <w:rFonts w:ascii="Times New Roman" w:hAnsi="Times New Roman"/>
                <w:sz w:val="24"/>
                <w:szCs w:val="24"/>
                <w:lang w:val="kk-KZ"/>
              </w:rPr>
              <w:t>асы бойынша Мемлекеттік кірістер Департаменті, тел 8(7272) 72-17-86.</w:t>
            </w:r>
          </w:p>
          <w:p w:rsidR="00CB2519" w:rsidRPr="00E505B0" w:rsidRDefault="00CB2519" w:rsidP="00CB2519">
            <w:pPr>
              <w:spacing w:after="0" w:line="240" w:lineRule="auto"/>
              <w:jc w:val="both"/>
              <w:rPr>
                <w:rFonts w:ascii="Times New Roman" w:hAnsi="Times New Roman"/>
                <w:sz w:val="24"/>
                <w:szCs w:val="24"/>
                <w:lang w:val="kk-KZ"/>
              </w:rPr>
            </w:pPr>
            <w:r w:rsidRPr="00E505B0">
              <w:rPr>
                <w:rFonts w:ascii="Times New Roman" w:hAnsi="Times New Roman"/>
                <w:sz w:val="24"/>
                <w:szCs w:val="24"/>
                <w:lang w:val="kk-KZ"/>
              </w:rPr>
              <w:t xml:space="preserve">Электрондық пошта: </w:t>
            </w:r>
            <w:r w:rsidR="003707C4">
              <w:fldChar w:fldCharType="begin"/>
            </w:r>
            <w:r w:rsidR="003707C4">
              <w:instrText xml:space="preserve"> HYPERLINK "mailto:Urb_1_6001@taxalmaty.mgd.kz" </w:instrText>
            </w:r>
            <w:r w:rsidR="003707C4">
              <w:fldChar w:fldCharType="separate"/>
            </w:r>
            <w:r w:rsidRPr="00E505B0">
              <w:rPr>
                <w:rStyle w:val="ad"/>
                <w:rFonts w:ascii="Times New Roman" w:hAnsi="Times New Roman"/>
                <w:sz w:val="24"/>
                <w:szCs w:val="24"/>
                <w:lang w:val="en-US"/>
              </w:rPr>
              <w:t>Urb</w:t>
            </w:r>
            <w:r w:rsidRPr="00CB2519">
              <w:rPr>
                <w:rStyle w:val="ad"/>
                <w:rFonts w:ascii="Times New Roman" w:hAnsi="Times New Roman"/>
                <w:sz w:val="24"/>
                <w:szCs w:val="24"/>
              </w:rPr>
              <w:t>_1_6001@</w:t>
            </w:r>
            <w:r w:rsidRPr="00E505B0">
              <w:rPr>
                <w:rStyle w:val="ad"/>
                <w:rFonts w:ascii="Times New Roman" w:hAnsi="Times New Roman"/>
                <w:sz w:val="24"/>
                <w:szCs w:val="24"/>
                <w:lang w:val="en-US"/>
              </w:rPr>
              <w:t>taxalmaty</w:t>
            </w:r>
            <w:r w:rsidRPr="00CB2519">
              <w:rPr>
                <w:rStyle w:val="ad"/>
                <w:rFonts w:ascii="Times New Roman" w:hAnsi="Times New Roman"/>
                <w:sz w:val="24"/>
                <w:szCs w:val="24"/>
              </w:rPr>
              <w:t>.</w:t>
            </w:r>
            <w:r w:rsidRPr="00E505B0">
              <w:rPr>
                <w:rStyle w:val="ad"/>
                <w:rFonts w:ascii="Times New Roman" w:hAnsi="Times New Roman"/>
                <w:sz w:val="24"/>
                <w:szCs w:val="24"/>
                <w:lang w:val="en-US"/>
              </w:rPr>
              <w:t>mgd</w:t>
            </w:r>
            <w:r w:rsidRPr="00CB2519">
              <w:rPr>
                <w:rStyle w:val="ad"/>
                <w:rFonts w:ascii="Times New Roman" w:hAnsi="Times New Roman"/>
                <w:sz w:val="24"/>
                <w:szCs w:val="24"/>
              </w:rPr>
              <w:t>.</w:t>
            </w:r>
            <w:proofErr w:type="spellStart"/>
            <w:r w:rsidRPr="00E505B0">
              <w:rPr>
                <w:rStyle w:val="ad"/>
                <w:rFonts w:ascii="Times New Roman" w:hAnsi="Times New Roman"/>
                <w:sz w:val="24"/>
                <w:szCs w:val="24"/>
                <w:lang w:val="en-US"/>
              </w:rPr>
              <w:t>kz</w:t>
            </w:r>
            <w:proofErr w:type="spellEnd"/>
            <w:r w:rsidR="003707C4">
              <w:rPr>
                <w:rStyle w:val="ad"/>
                <w:rFonts w:ascii="Times New Roman" w:hAnsi="Times New Roman"/>
                <w:sz w:val="24"/>
                <w:szCs w:val="24"/>
                <w:lang w:val="en-US"/>
              </w:rPr>
              <w:fldChar w:fldCharType="end"/>
            </w:r>
            <w:r w:rsidRPr="00E505B0">
              <w:rPr>
                <w:rFonts w:ascii="Times New Roman" w:hAnsi="Times New Roman"/>
                <w:sz w:val="24"/>
                <w:szCs w:val="24"/>
                <w:lang w:val="kk-KZ"/>
              </w:rPr>
              <w:t xml:space="preserve"> </w:t>
            </w:r>
          </w:p>
          <w:p w:rsidR="00CB2519" w:rsidRPr="00E505B0" w:rsidRDefault="00CB2519" w:rsidP="00CB2519">
            <w:pPr>
              <w:spacing w:after="0" w:line="240" w:lineRule="auto"/>
              <w:jc w:val="both"/>
              <w:rPr>
                <w:rFonts w:ascii="Times New Roman" w:hAnsi="Times New Roman"/>
                <w:sz w:val="24"/>
                <w:szCs w:val="24"/>
                <w:lang w:val="kk-KZ"/>
              </w:rPr>
            </w:pPr>
          </w:p>
          <w:p w:rsidR="00CB2519" w:rsidRPr="00E505B0" w:rsidRDefault="00CB2519" w:rsidP="00CB2519">
            <w:pPr>
              <w:spacing w:after="0" w:line="240" w:lineRule="auto"/>
              <w:jc w:val="both"/>
              <w:rPr>
                <w:rFonts w:ascii="Times New Roman" w:hAnsi="Times New Roman"/>
                <w:sz w:val="24"/>
                <w:szCs w:val="24"/>
                <w:lang w:val="kk-KZ"/>
              </w:rPr>
            </w:pPr>
            <w:r w:rsidRPr="00E505B0">
              <w:rPr>
                <w:rFonts w:ascii="Times New Roman" w:hAnsi="Times New Roman"/>
                <w:sz w:val="24"/>
                <w:szCs w:val="24"/>
                <w:lang w:val="kk-KZ"/>
              </w:rPr>
              <w:t>Банкроттық басқарушы</w:t>
            </w:r>
          </w:p>
          <w:p w:rsidR="00CB2519" w:rsidRPr="00E505B0" w:rsidRDefault="00CB2519" w:rsidP="00CB2519">
            <w:pPr>
              <w:spacing w:after="0" w:line="240" w:lineRule="auto"/>
              <w:jc w:val="both"/>
              <w:rPr>
                <w:rFonts w:ascii="Times New Roman" w:hAnsi="Times New Roman"/>
                <w:sz w:val="24"/>
                <w:szCs w:val="24"/>
                <w:lang w:val="kk-KZ"/>
              </w:rPr>
            </w:pPr>
            <w:r w:rsidRPr="00E505B0">
              <w:rPr>
                <w:rFonts w:ascii="Times New Roman" w:hAnsi="Times New Roman"/>
                <w:sz w:val="24"/>
                <w:szCs w:val="24"/>
                <w:lang w:val="kk-KZ"/>
              </w:rPr>
              <w:t>Остроушко Д.П.</w:t>
            </w:r>
          </w:p>
          <w:p w:rsidR="00397382" w:rsidRPr="00397382" w:rsidRDefault="00CB2519" w:rsidP="00CB2519">
            <w:pPr>
              <w:spacing w:after="0" w:line="240" w:lineRule="auto"/>
              <w:jc w:val="both"/>
              <w:rPr>
                <w:rFonts w:ascii="Garamond" w:hAnsi="Garamond"/>
                <w:b/>
                <w:sz w:val="24"/>
                <w:szCs w:val="24"/>
              </w:rPr>
            </w:pPr>
            <w:r w:rsidRPr="00E505B0">
              <w:rPr>
                <w:rFonts w:ascii="Times New Roman" w:hAnsi="Times New Roman"/>
                <w:sz w:val="24"/>
                <w:szCs w:val="24"/>
                <w:lang w:val="kk-KZ"/>
              </w:rPr>
              <w:t>/қолы/</w:t>
            </w:r>
          </w:p>
        </w:tc>
      </w:tr>
    </w:tbl>
    <w:p w:rsidR="003F2249" w:rsidRPr="003F2249" w:rsidRDefault="003F2249" w:rsidP="00CB2519">
      <w:pPr>
        <w:pStyle w:val="aa"/>
        <w:rPr>
          <w:rFonts w:ascii="Garamond" w:hAnsi="Garamond"/>
          <w:color w:val="000000"/>
          <w:sz w:val="24"/>
          <w:szCs w:val="24"/>
          <w:lang w:val="kk-KZ"/>
        </w:rPr>
      </w:pPr>
    </w:p>
    <w:sectPr w:rsidR="003F2249" w:rsidRPr="003F2249" w:rsidSect="00CB2519">
      <w:headerReference w:type="default" r:id="rId7"/>
      <w:footerReference w:type="first" r:id="rId8"/>
      <w:pgSz w:w="11906" w:h="16838"/>
      <w:pgMar w:top="568"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0C" w:rsidRDefault="00607A0C" w:rsidP="006053CD">
      <w:pPr>
        <w:spacing w:after="0" w:line="240" w:lineRule="auto"/>
      </w:pPr>
      <w:r>
        <w:separator/>
      </w:r>
    </w:p>
  </w:endnote>
  <w:endnote w:type="continuationSeparator" w:id="0">
    <w:p w:rsidR="00607A0C" w:rsidRDefault="00607A0C"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07A0C"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0C" w:rsidRDefault="00607A0C" w:rsidP="006053CD">
      <w:pPr>
        <w:spacing w:after="0" w:line="240" w:lineRule="auto"/>
      </w:pPr>
      <w:r>
        <w:separator/>
      </w:r>
    </w:p>
  </w:footnote>
  <w:footnote w:type="continuationSeparator" w:id="0">
    <w:p w:rsidR="00607A0C" w:rsidRDefault="00607A0C"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8065B"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213604">
      <w:rPr>
        <w:rStyle w:val="a9"/>
        <w:noProof/>
      </w:rPr>
      <w:t>1</w:t>
    </w:r>
    <w:r>
      <w:rPr>
        <w:rStyle w:val="a9"/>
      </w:rPr>
      <w:fldChar w:fldCharType="end"/>
    </w:r>
  </w:p>
  <w:p w:rsidR="000A4379" w:rsidRPr="00781028" w:rsidRDefault="00607A0C" w:rsidP="007810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116E6C"/>
    <w:rsid w:val="00213604"/>
    <w:rsid w:val="00257894"/>
    <w:rsid w:val="0032213E"/>
    <w:rsid w:val="003707C4"/>
    <w:rsid w:val="00377D7E"/>
    <w:rsid w:val="00397382"/>
    <w:rsid w:val="003A05F8"/>
    <w:rsid w:val="003D6FC8"/>
    <w:rsid w:val="003F2249"/>
    <w:rsid w:val="004068B2"/>
    <w:rsid w:val="0048065B"/>
    <w:rsid w:val="004E77B3"/>
    <w:rsid w:val="0052325F"/>
    <w:rsid w:val="005636B8"/>
    <w:rsid w:val="00573877"/>
    <w:rsid w:val="00590052"/>
    <w:rsid w:val="006053CD"/>
    <w:rsid w:val="00607A0C"/>
    <w:rsid w:val="0061703E"/>
    <w:rsid w:val="00632480"/>
    <w:rsid w:val="0064403A"/>
    <w:rsid w:val="006E75C2"/>
    <w:rsid w:val="00764B1A"/>
    <w:rsid w:val="008034AA"/>
    <w:rsid w:val="0087623E"/>
    <w:rsid w:val="008D13DF"/>
    <w:rsid w:val="00931DB1"/>
    <w:rsid w:val="00987BB1"/>
    <w:rsid w:val="00990218"/>
    <w:rsid w:val="009D184E"/>
    <w:rsid w:val="00A06D8D"/>
    <w:rsid w:val="00A41200"/>
    <w:rsid w:val="00A67410"/>
    <w:rsid w:val="00B01E89"/>
    <w:rsid w:val="00C36CC0"/>
    <w:rsid w:val="00C55908"/>
    <w:rsid w:val="00CB2519"/>
    <w:rsid w:val="00DE472F"/>
    <w:rsid w:val="00E02163"/>
    <w:rsid w:val="00E742B8"/>
    <w:rsid w:val="00E9653F"/>
    <w:rsid w:val="00FB321D"/>
    <w:rsid w:val="00FC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AEA2E-ECE1-4E0F-9121-9A97FAFE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CB2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cp:lastModifiedBy>Щербинин А.В.</cp:lastModifiedBy>
  <cp:revision>4</cp:revision>
  <cp:lastPrinted>2017-06-11T05:31:00Z</cp:lastPrinted>
  <dcterms:created xsi:type="dcterms:W3CDTF">2018-04-19T04:35:00Z</dcterms:created>
  <dcterms:modified xsi:type="dcterms:W3CDTF">2018-04-19T05:29:00Z</dcterms:modified>
</cp:coreProperties>
</file>