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B91CE5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7B27F5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B91CE5">
        <w:rPr>
          <w:rFonts w:ascii="Times New Roman" w:hAnsi="Times New Roman"/>
          <w:sz w:val="24"/>
          <w:szCs w:val="24"/>
          <w:lang w:val="kk-KZ"/>
        </w:rPr>
        <w:t xml:space="preserve">ЖШС 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«</w:t>
      </w:r>
      <w:r w:rsidR="00B91CE5" w:rsidRPr="00B91CE5">
        <w:rPr>
          <w:rFonts w:ascii="Times New Roman" w:eastAsiaTheme="minorHAnsi" w:hAnsi="Times New Roman"/>
          <w:sz w:val="22"/>
          <w:szCs w:val="22"/>
          <w:lang w:val="kk-KZ"/>
        </w:rPr>
        <w:t>Lion Snab Company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»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>Банкроттық басқарушы</w:t>
      </w:r>
      <w:r w:rsidR="00B91CE5">
        <w:rPr>
          <w:rFonts w:ascii="Times New Roman" w:hAnsi="Times New Roman" w:cs="Times New Roman"/>
          <w:sz w:val="24"/>
          <w:szCs w:val="24"/>
          <w:lang w:val="kk-KZ"/>
        </w:rPr>
        <w:t>сы</w:t>
      </w:r>
      <w:r w:rsidRPr="007B2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91CE5" w:rsidRPr="007B27F5">
        <w:rPr>
          <w:rFonts w:ascii="Times New Roman" w:hAnsi="Times New Roman"/>
          <w:sz w:val="24"/>
          <w:szCs w:val="24"/>
          <w:lang w:val="kk-KZ"/>
        </w:rPr>
        <w:t xml:space="preserve">БИН </w:t>
      </w:r>
      <w:r w:rsidR="00B91CE5" w:rsidRPr="00B91CE5">
        <w:rPr>
          <w:rFonts w:ascii="Garamond" w:hAnsi="Garamond" w:cs="Times New Roman"/>
          <w:b/>
          <w:sz w:val="24"/>
          <w:szCs w:val="24"/>
          <w:lang w:val="kk-KZ"/>
        </w:rPr>
        <w:t>090540010279</w:t>
      </w:r>
      <w:r w:rsidRPr="007B27F5">
        <w:rPr>
          <w:rFonts w:ascii="Times New Roman" w:hAnsi="Times New Roman"/>
          <w:sz w:val="24"/>
          <w:szCs w:val="24"/>
          <w:lang w:val="kk-KZ"/>
        </w:rPr>
        <w:t>,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91CE5" w:rsidRPr="007B27F5">
        <w:rPr>
          <w:rFonts w:ascii="Times New Roman" w:hAnsi="Times New Roman"/>
          <w:sz w:val="24"/>
          <w:szCs w:val="24"/>
          <w:lang w:val="kk-KZ"/>
        </w:rPr>
        <w:t xml:space="preserve">Алматы қ., </w:t>
      </w:r>
      <w:r w:rsidR="00B91CE5" w:rsidRPr="00B91CE5">
        <w:rPr>
          <w:rFonts w:ascii="Garamond" w:hAnsi="Garamond" w:cs="Times New Roman"/>
          <w:sz w:val="24"/>
          <w:szCs w:val="24"/>
          <w:lang w:val="kk-KZ"/>
        </w:rPr>
        <w:t>Джандосав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к</w:t>
      </w:r>
      <w:r w:rsidR="00B91CE5">
        <w:rPr>
          <w:rFonts w:ascii="Cambria" w:hAnsi="Cambria" w:cs="Times New Roman"/>
          <w:sz w:val="24"/>
          <w:szCs w:val="24"/>
          <w:lang w:val="kk-KZ"/>
        </w:rPr>
        <w:t>өшесі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, </w:t>
      </w:r>
      <w:r w:rsidR="00B91CE5" w:rsidRPr="00B91CE5">
        <w:rPr>
          <w:rFonts w:ascii="Garamond" w:hAnsi="Garamond" w:cs="Times New Roman"/>
          <w:sz w:val="24"/>
          <w:szCs w:val="24"/>
          <w:lang w:val="kk-KZ"/>
        </w:rPr>
        <w:t>69А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уй</w:t>
      </w:r>
      <w:r w:rsidR="00B91CE5" w:rsidRPr="00B91CE5">
        <w:rPr>
          <w:rFonts w:ascii="Garamond" w:hAnsi="Garamond" w:cs="Times New Roman"/>
          <w:sz w:val="24"/>
          <w:szCs w:val="24"/>
          <w:lang w:val="kk-KZ"/>
        </w:rPr>
        <w:t>, 39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ке</w:t>
      </w:r>
      <w:r w:rsidR="00B91CE5">
        <w:rPr>
          <w:rFonts w:ascii="Cambria" w:hAnsi="Cambria" w:cs="Times New Roman"/>
          <w:sz w:val="24"/>
          <w:szCs w:val="24"/>
          <w:lang w:val="kk-KZ"/>
        </w:rPr>
        <w:t>ңседе</w:t>
      </w:r>
      <w:r w:rsidR="00B91CE5">
        <w:rPr>
          <w:rFonts w:ascii="Garamond" w:hAnsi="Garamond" w:cs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орналасқан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sz w:val="24"/>
          <w:szCs w:val="24"/>
          <w:lang w:val="kk-KZ"/>
        </w:rPr>
        <w:t xml:space="preserve">бойынша қызметтерді сатып алу </w:t>
      </w:r>
      <w:r w:rsidR="00B91CE5">
        <w:rPr>
          <w:rFonts w:ascii="Times New Roman" w:hAnsi="Times New Roman"/>
          <w:sz w:val="24"/>
          <w:szCs w:val="24"/>
          <w:lang w:val="kk-KZ"/>
        </w:rPr>
        <w:t>конкурсын жариялайды</w:t>
      </w:r>
      <w:r w:rsidR="00B91CE5" w:rsidRPr="00B91CE5">
        <w:rPr>
          <w:rFonts w:ascii="Times New Roman" w:hAnsi="Times New Roman"/>
          <w:sz w:val="24"/>
          <w:szCs w:val="24"/>
          <w:lang w:val="kk-KZ"/>
        </w:rPr>
        <w:t>.</w:t>
      </w:r>
    </w:p>
    <w:p w:rsidR="008D704D" w:rsidRPr="00E505B0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Б</w:t>
      </w:r>
      <w:r w:rsidR="008D704D" w:rsidRPr="004D482A">
        <w:rPr>
          <w:rFonts w:ascii="Times New Roman" w:hAnsi="Times New Roman"/>
          <w:sz w:val="24"/>
          <w:szCs w:val="24"/>
          <w:lang w:val="kk-KZ"/>
        </w:rPr>
        <w:t>орышкердің мүлі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>к (автивтер) құрамына: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91CE5">
        <w:rPr>
          <w:rFonts w:ascii="Times New Roman" w:eastAsia="Times New Roman" w:hAnsi="Times New Roman" w:cs="Times New Roman"/>
          <w:sz w:val="24"/>
          <w:szCs w:val="24"/>
          <w:lang w:val="kk-KZ"/>
        </w:rPr>
        <w:t>Cadillac Escalade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автокөлігі</w:t>
      </w:r>
      <w:r w:rsidRPr="00B91C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,2007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жылы шығарылған</w:t>
      </w:r>
      <w:r w:rsidRPr="00B91C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кіреді</w:t>
      </w:r>
    </w:p>
    <w:p w:rsidR="008D704D" w:rsidRPr="00E505B0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Алматы </w:t>
      </w:r>
      <w:r w:rsidRPr="007B27F5">
        <w:rPr>
          <w:rFonts w:ascii="Times New Roman" w:hAnsi="Times New Roman"/>
          <w:sz w:val="24"/>
          <w:szCs w:val="24"/>
          <w:lang w:val="kk-KZ"/>
        </w:rPr>
        <w:t>қ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Толе би </w:t>
      </w:r>
      <w:r>
        <w:rPr>
          <w:rFonts w:ascii="Garamond" w:hAnsi="Garamond" w:cs="Times New Roman"/>
          <w:sz w:val="24"/>
          <w:szCs w:val="24"/>
          <w:lang w:val="kk-KZ"/>
        </w:rPr>
        <w:t>к</w:t>
      </w:r>
      <w:r>
        <w:rPr>
          <w:rFonts w:ascii="Cambria" w:hAnsi="Cambria" w:cs="Times New Roman"/>
          <w:sz w:val="24"/>
          <w:szCs w:val="24"/>
          <w:lang w:val="kk-KZ"/>
        </w:rPr>
        <w:t>өшесі</w:t>
      </w:r>
      <w:r>
        <w:rPr>
          <w:rFonts w:ascii="Garamond" w:hAnsi="Garamond" w:cs="Times New Roman"/>
          <w:sz w:val="24"/>
          <w:szCs w:val="24"/>
          <w:lang w:val="kk-KZ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val="kk-KZ"/>
        </w:rPr>
        <w:t>293</w:t>
      </w:r>
      <w:r>
        <w:rPr>
          <w:rFonts w:ascii="Garamond" w:hAnsi="Garamond" w:cs="Times New Roman"/>
          <w:sz w:val="24"/>
          <w:szCs w:val="24"/>
          <w:lang w:val="kk-KZ"/>
        </w:rPr>
        <w:t xml:space="preserve"> уй</w:t>
      </w:r>
      <w:r w:rsidRPr="00B91CE5">
        <w:rPr>
          <w:rFonts w:ascii="Garamond" w:eastAsia="Times New Roman" w:hAnsi="Garamond" w:cs="Times New Roman"/>
          <w:sz w:val="24"/>
          <w:szCs w:val="24"/>
          <w:lang w:val="kk-KZ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val="kk-KZ"/>
        </w:rPr>
        <w:t>304</w:t>
      </w:r>
      <w:r>
        <w:rPr>
          <w:rFonts w:ascii="Garamond" w:hAnsi="Garamond" w:cs="Times New Roman"/>
          <w:sz w:val="24"/>
          <w:szCs w:val="24"/>
          <w:lang w:val="kk-KZ"/>
        </w:rPr>
        <w:t xml:space="preserve"> ке</w:t>
      </w:r>
      <w:r>
        <w:rPr>
          <w:rFonts w:ascii="Cambria" w:hAnsi="Cambria" w:cs="Times New Roman"/>
          <w:sz w:val="24"/>
          <w:szCs w:val="24"/>
          <w:lang w:val="kk-KZ"/>
        </w:rPr>
        <w:t>ңседе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Pr="007B27F5">
        <w:rPr>
          <w:rFonts w:ascii="Times New Roman" w:hAnsi="Times New Roman"/>
          <w:sz w:val="24"/>
          <w:szCs w:val="24"/>
          <w:lang w:val="kk-KZ"/>
        </w:rPr>
        <w:t>7 701</w:t>
      </w:r>
      <w:r w:rsidR="00B91CE5">
        <w:rPr>
          <w:rFonts w:ascii="Times New Roman" w:hAnsi="Times New Roman"/>
          <w:sz w:val="24"/>
          <w:szCs w:val="24"/>
          <w:lang w:val="kk-KZ"/>
        </w:rPr>
        <w:t> 722 00 03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CF15DA">
        <w:fldChar w:fldCharType="begin"/>
      </w:r>
      <w:r w:rsidR="00CF15DA">
        <w:instrText xml:space="preserve"> HYPERLINK "mailto:Urb_1_6001@taxalmaty.mgd.kz" </w:instrText>
      </w:r>
      <w:r w:rsidR="00CF15DA">
        <w:fldChar w:fldCharType="separate"/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Urb</w:t>
      </w:r>
      <w:r w:rsidRPr="007B27F5">
        <w:rPr>
          <w:rStyle w:val="a4"/>
          <w:rFonts w:ascii="Times New Roman" w:hAnsi="Times New Roman"/>
          <w:sz w:val="24"/>
          <w:szCs w:val="24"/>
        </w:rPr>
        <w:t>_1_6001@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taxalmaty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mgd</w:t>
      </w:r>
      <w:r w:rsidRPr="007B27F5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E505B0">
        <w:rPr>
          <w:rStyle w:val="a4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CF15DA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Банкроттық басқарушы</w:t>
      </w:r>
    </w:p>
    <w:p w:rsidR="008D704D" w:rsidRPr="00E505B0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Джапаров Ж.К.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>/қолы/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83" w:rsidRDefault="00494783" w:rsidP="00704DBC">
      <w:pPr>
        <w:spacing w:after="0" w:line="240" w:lineRule="auto"/>
      </w:pPr>
      <w:r>
        <w:separator/>
      </w:r>
    </w:p>
  </w:endnote>
  <w:endnote w:type="continuationSeparator" w:id="0">
    <w:p w:rsidR="00494783" w:rsidRDefault="00494783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83" w:rsidRDefault="00494783" w:rsidP="00704DBC">
      <w:pPr>
        <w:spacing w:after="0" w:line="240" w:lineRule="auto"/>
      </w:pPr>
      <w:r>
        <w:separator/>
      </w:r>
    </w:p>
  </w:footnote>
  <w:footnote w:type="continuationSeparator" w:id="0">
    <w:p w:rsidR="00494783" w:rsidRDefault="00494783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1E72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724A" w:rsidRPr="001E724A" w:rsidRDefault="001E724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BFVqqT3wAAAAw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:rsidR="001E724A" w:rsidRPr="001E724A" w:rsidRDefault="001E724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CB1EC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E724A"/>
    <w:rsid w:val="004125EC"/>
    <w:rsid w:val="00494783"/>
    <w:rsid w:val="005367D8"/>
    <w:rsid w:val="006C4ED9"/>
    <w:rsid w:val="00704DBC"/>
    <w:rsid w:val="008D704D"/>
    <w:rsid w:val="00B91CE5"/>
    <w:rsid w:val="00CB1EC0"/>
    <w:rsid w:val="00CF15DA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2018-07-04T13:55:00Z</dcterms:created>
  <dcterms:modified xsi:type="dcterms:W3CDTF">2018-07-04T13:55:00Z</dcterms:modified>
</cp:coreProperties>
</file>