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42B91" w:rsidRPr="00842B91" w:rsidRDefault="00842B91" w:rsidP="00842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91">
        <w:rPr>
          <w:rFonts w:ascii="Times New Roman" w:hAnsi="Times New Roman" w:cs="Times New Roman"/>
          <w:b/>
          <w:sz w:val="28"/>
          <w:szCs w:val="28"/>
        </w:rPr>
        <w:t xml:space="preserve">имущества (активов) </w:t>
      </w:r>
      <w:r w:rsidR="009B758D">
        <w:rPr>
          <w:rFonts w:ascii="Times New Roman" w:hAnsi="Times New Roman" w:cs="Times New Roman"/>
          <w:b/>
          <w:sz w:val="28"/>
          <w:szCs w:val="28"/>
        </w:rPr>
        <w:t>банкрота</w:t>
      </w:r>
    </w:p>
    <w:p w:rsidR="00842B91" w:rsidRPr="00842B91" w:rsidRDefault="00842B91" w:rsidP="00842B91">
      <w:pPr>
        <w:ind w:firstLine="74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ind w:firstLine="74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1A477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>О «</w:t>
      </w:r>
      <w:r w:rsidR="00E42006">
        <w:rPr>
          <w:rFonts w:ascii="Times New Roman" w:hAnsi="Times New Roman" w:cs="Times New Roman"/>
          <w:sz w:val="28"/>
          <w:szCs w:val="28"/>
          <w:lang w:val="kk-KZ"/>
        </w:rPr>
        <w:t>Казахская дистрибуционная компания</w:t>
      </w:r>
      <w:r w:rsidRPr="00842B91">
        <w:rPr>
          <w:rFonts w:ascii="Times New Roman" w:hAnsi="Times New Roman" w:cs="Times New Roman"/>
          <w:sz w:val="28"/>
          <w:szCs w:val="28"/>
        </w:rPr>
        <w:t>»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, БИН </w:t>
      </w:r>
      <w:r w:rsidR="00E42006">
        <w:rPr>
          <w:rFonts w:ascii="Times New Roman" w:hAnsi="Times New Roman" w:cs="Times New Roman"/>
          <w:sz w:val="28"/>
          <w:szCs w:val="28"/>
          <w:lang w:val="kk-KZ"/>
        </w:rPr>
        <w:t>040340001223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, юридический адрес: г. Алматы, </w:t>
      </w:r>
      <w:r w:rsidR="00E42006">
        <w:rPr>
          <w:rFonts w:ascii="Times New Roman" w:hAnsi="Times New Roman" w:cs="Times New Roman"/>
          <w:sz w:val="28"/>
          <w:szCs w:val="28"/>
          <w:lang w:val="kk-KZ"/>
        </w:rPr>
        <w:t>ул Бокей Хана д</w:t>
      </w:r>
      <w:r w:rsidR="00E42006">
        <w:rPr>
          <w:rFonts w:ascii="Times New Roman" w:hAnsi="Times New Roman" w:cs="Times New Roman"/>
          <w:sz w:val="28"/>
          <w:szCs w:val="28"/>
        </w:rPr>
        <w:t>.</w:t>
      </w:r>
      <w:r w:rsidR="00E42006">
        <w:rPr>
          <w:rFonts w:ascii="Times New Roman" w:hAnsi="Times New Roman" w:cs="Times New Roman"/>
          <w:sz w:val="28"/>
          <w:szCs w:val="28"/>
          <w:lang w:val="kk-KZ"/>
        </w:rPr>
        <w:t>147 а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2B91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</w:t>
      </w:r>
      <w:r w:rsidR="009B758D">
        <w:rPr>
          <w:rFonts w:ascii="Times New Roman" w:hAnsi="Times New Roman" w:cs="Times New Roman"/>
          <w:sz w:val="28"/>
          <w:szCs w:val="28"/>
        </w:rPr>
        <w:t>банкрота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2B91">
        <w:rPr>
          <w:rFonts w:ascii="Times New Roman" w:hAnsi="Times New Roman" w:cs="Times New Roman"/>
          <w:sz w:val="28"/>
          <w:szCs w:val="28"/>
        </w:rPr>
        <w:t xml:space="preserve">В состав имущества (активов) </w:t>
      </w:r>
      <w:r w:rsidR="009B758D">
        <w:rPr>
          <w:rFonts w:ascii="Times New Roman" w:hAnsi="Times New Roman" w:cs="Times New Roman"/>
          <w:sz w:val="28"/>
          <w:szCs w:val="28"/>
        </w:rPr>
        <w:t>банкрота</w:t>
      </w:r>
      <w:r w:rsidRPr="00842B91">
        <w:rPr>
          <w:rFonts w:ascii="Times New Roman" w:hAnsi="Times New Roman" w:cs="Times New Roman"/>
          <w:sz w:val="28"/>
          <w:szCs w:val="28"/>
        </w:rPr>
        <w:t xml:space="preserve"> входят: </w:t>
      </w:r>
      <w:r w:rsidR="00E42006">
        <w:rPr>
          <w:rFonts w:ascii="Times New Roman" w:hAnsi="Times New Roman" w:cs="Times New Roman"/>
          <w:sz w:val="28"/>
          <w:szCs w:val="28"/>
        </w:rPr>
        <w:t xml:space="preserve">незавершённое строительство в </w:t>
      </w:r>
      <w:proofErr w:type="spellStart"/>
      <w:r w:rsidR="00E42006">
        <w:rPr>
          <w:rFonts w:ascii="Times New Roman" w:hAnsi="Times New Roman" w:cs="Times New Roman"/>
          <w:sz w:val="28"/>
          <w:szCs w:val="28"/>
        </w:rPr>
        <w:t>г.Павлодар</w:t>
      </w:r>
      <w:proofErr w:type="spellEnd"/>
      <w:r w:rsidR="00E42006">
        <w:rPr>
          <w:rFonts w:ascii="Times New Roman" w:hAnsi="Times New Roman" w:cs="Times New Roman"/>
          <w:sz w:val="28"/>
          <w:szCs w:val="28"/>
        </w:rPr>
        <w:t xml:space="preserve">, Северный промрайон. </w:t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B91">
        <w:rPr>
          <w:rFonts w:ascii="Times New Roman" w:hAnsi="Times New Roman" w:cs="Times New Roman"/>
          <w:sz w:val="28"/>
          <w:szCs w:val="28"/>
        </w:rPr>
        <w:t xml:space="preserve">     Заявки для участия в конкурсе принимаются в течение десяти рабочих   дней со дня опубликования настоящего объявления по адресу: </w:t>
      </w:r>
      <w:r w:rsidRPr="00842B91">
        <w:rPr>
          <w:rFonts w:ascii="Times New Roman" w:hAnsi="Times New Roman" w:cs="Times New Roman"/>
          <w:sz w:val="28"/>
          <w:szCs w:val="28"/>
          <w:lang w:val="kk-KZ"/>
        </w:rPr>
        <w:t xml:space="preserve">г. Алматы, ул. </w:t>
      </w:r>
      <w:r w:rsidR="00E42006">
        <w:rPr>
          <w:rFonts w:ascii="Times New Roman" w:hAnsi="Times New Roman" w:cs="Times New Roman"/>
          <w:sz w:val="28"/>
          <w:szCs w:val="28"/>
          <w:lang w:val="kk-KZ"/>
        </w:rPr>
        <w:t>Тулебаева 38,6 этаж, оф. 603.</w:t>
      </w: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B91">
        <w:rPr>
          <w:rFonts w:ascii="Times New Roman" w:hAnsi="Times New Roman" w:cs="Times New Roman"/>
          <w:sz w:val="28"/>
          <w:szCs w:val="28"/>
        </w:rPr>
        <w:t xml:space="preserve">     Претензии по организации конкурса принимаются с 09:00 до 18:00 часов перерыв на обед с 13:00 до 14:30 часов по адресу: г. Алматы, ул.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 xml:space="preserve"> хана, 93/95, </w:t>
      </w:r>
      <w:proofErr w:type="spellStart"/>
      <w:r w:rsidRPr="00842B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2B91">
        <w:rPr>
          <w:rFonts w:ascii="Times New Roman" w:hAnsi="Times New Roman" w:cs="Times New Roman"/>
          <w:sz w:val="28"/>
          <w:szCs w:val="28"/>
        </w:rPr>
        <w:t>. 323 тел: 8(727)2721786,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-mail:</w:t>
      </w:r>
      <w:hyperlink r:id="rId4" w:history="1"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Nach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softHyphen/>
        </w:r>
        <w:proofErr w:type="gramEnd"/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urb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_6001@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taxgalmaty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mgd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42B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kz</w:t>
        </w:r>
      </w:hyperlink>
      <w:r w:rsidRPr="00842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2B91" w:rsidRPr="00842B91" w:rsidRDefault="00842B91" w:rsidP="00842B91">
      <w:pPr>
        <w:tabs>
          <w:tab w:val="left" w:pos="886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2B91" w:rsidRPr="00842B91" w:rsidRDefault="00842B91" w:rsidP="00842B91">
      <w:pPr>
        <w:tabs>
          <w:tab w:val="left" w:pos="886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91" w:rsidRPr="00842B91" w:rsidRDefault="00842B91" w:rsidP="00842B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Банкротный управляющий </w:t>
      </w:r>
    </w:p>
    <w:p w:rsidR="00842B91" w:rsidRPr="00842B91" w:rsidRDefault="001A4770" w:rsidP="00842B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>О "</w:t>
      </w:r>
      <w:r w:rsidR="00E42006">
        <w:rPr>
          <w:rFonts w:ascii="Times New Roman" w:hAnsi="Times New Roman" w:cs="Times New Roman"/>
          <w:b/>
          <w:sz w:val="28"/>
          <w:szCs w:val="28"/>
          <w:lang w:val="kk-KZ"/>
        </w:rPr>
        <w:t>КДК</w:t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                                </w:t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="00E42006">
        <w:rPr>
          <w:rFonts w:ascii="Times New Roman" w:hAnsi="Times New Roman" w:cs="Times New Roman"/>
          <w:b/>
          <w:sz w:val="28"/>
          <w:szCs w:val="28"/>
          <w:lang w:val="kk-KZ"/>
        </w:rPr>
        <w:t>Беисова З.М</w:t>
      </w:r>
      <w:r w:rsidR="00842B91" w:rsidRPr="00842B9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62AA9" w:rsidRDefault="00862AA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33C10" w:rsidRPr="00E42006" w:rsidRDefault="00333C1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333C10" w:rsidRPr="00E42006" w:rsidSect="001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1"/>
    <w:rsid w:val="000E46D3"/>
    <w:rsid w:val="001328D6"/>
    <w:rsid w:val="001A4770"/>
    <w:rsid w:val="00254137"/>
    <w:rsid w:val="00333C10"/>
    <w:rsid w:val="003554F7"/>
    <w:rsid w:val="003D71B6"/>
    <w:rsid w:val="00550694"/>
    <w:rsid w:val="00842B91"/>
    <w:rsid w:val="00862AA9"/>
    <w:rsid w:val="008E7F96"/>
    <w:rsid w:val="009B758D"/>
    <w:rsid w:val="00A13288"/>
    <w:rsid w:val="00A3381A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40B6-8148-49DB-B043-275153C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B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4</cp:revision>
  <cp:lastPrinted>2018-06-18T04:06:00Z</cp:lastPrinted>
  <dcterms:created xsi:type="dcterms:W3CDTF">2018-06-20T06:49:00Z</dcterms:created>
  <dcterms:modified xsi:type="dcterms:W3CDTF">2018-06-20T10:53:00Z</dcterms:modified>
</cp:coreProperties>
</file>