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834" w:rsidRDefault="00706834" w:rsidP="007068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Информационное сообщение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color w:val="000000"/>
          <w:sz w:val="24"/>
          <w:szCs w:val="24"/>
        </w:rPr>
        <w:t>о проведении конкурса по закупу услуг по оценке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color w:val="000000"/>
          <w:sz w:val="24"/>
          <w:szCs w:val="24"/>
        </w:rPr>
        <w:t>имущества (активов) должника ТОО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"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Defender</w:t>
      </w:r>
      <w:r>
        <w:rPr>
          <w:rFonts w:ascii="Times New Roman" w:hAnsi="Times New Roman"/>
          <w:b/>
          <w:color w:val="000000"/>
          <w:sz w:val="24"/>
          <w:szCs w:val="24"/>
        </w:rPr>
        <w:t>"</w:t>
      </w:r>
    </w:p>
    <w:p w:rsidR="00706834" w:rsidRDefault="00706834" w:rsidP="00706834">
      <w:pPr>
        <w:spacing w:after="0"/>
        <w:rPr>
          <w:color w:val="000000"/>
          <w:sz w:val="18"/>
          <w:szCs w:val="18"/>
        </w:rPr>
      </w:pPr>
      <w:r>
        <w:rPr>
          <w:rFonts w:ascii="Times New Roman" w:hAnsi="Times New Roman"/>
          <w:sz w:val="24"/>
          <w:szCs w:val="24"/>
          <w:lang w:val="kk-KZ"/>
        </w:rPr>
        <w:t>Банкротный</w:t>
      </w:r>
      <w:r>
        <w:rPr>
          <w:rFonts w:ascii="Times New Roman" w:hAnsi="Times New Roman"/>
          <w:sz w:val="24"/>
          <w:szCs w:val="24"/>
        </w:rPr>
        <w:t xml:space="preserve"> управляющий ТОО </w:t>
      </w:r>
      <w:r>
        <w:rPr>
          <w:rFonts w:ascii="Times New Roman" w:hAnsi="Times New Roman"/>
          <w:sz w:val="24"/>
          <w:szCs w:val="24"/>
          <w:lang w:val="kk-KZ"/>
        </w:rPr>
        <w:t>«</w:t>
      </w:r>
      <w:bookmarkStart w:id="0" w:name="_GoBack"/>
      <w:r>
        <w:rPr>
          <w:rFonts w:ascii="Times New Roman" w:hAnsi="Times New Roman"/>
          <w:sz w:val="24"/>
          <w:szCs w:val="24"/>
          <w:lang w:val="en-US"/>
        </w:rPr>
        <w:t>Defender</w:t>
      </w:r>
      <w:bookmarkEnd w:id="0"/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>(г.</w:t>
      </w:r>
      <w:r>
        <w:rPr>
          <w:rFonts w:ascii="Times New Roman" w:hAnsi="Times New Roman"/>
          <w:sz w:val="24"/>
          <w:szCs w:val="24"/>
          <w:lang w:val="kk-KZ"/>
        </w:rPr>
        <w:t>Алматы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г.Алматы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ул.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Кунаева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, 171/31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>БИН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kk-KZ"/>
        </w:rPr>
        <w:t>0</w:t>
      </w:r>
      <w:r>
        <w:rPr>
          <w:rFonts w:ascii="Times New Roman" w:hAnsi="Times New Roman"/>
          <w:color w:val="000000"/>
          <w:sz w:val="26"/>
          <w:szCs w:val="26"/>
        </w:rPr>
        <w:t>40440001693</w:t>
      </w:r>
      <w:r>
        <w:rPr>
          <w:rFonts w:ascii="Times New Roman" w:hAnsi="Times New Roman"/>
          <w:sz w:val="24"/>
          <w:szCs w:val="24"/>
        </w:rPr>
        <w:t xml:space="preserve">), объявляет конкурс по закупу услуг по оценке имущества (активов) должника, находящиеся в </w:t>
      </w:r>
      <w:r>
        <w:rPr>
          <w:rFonts w:ascii="Times New Roman" w:hAnsi="Times New Roman"/>
          <w:sz w:val="24"/>
          <w:szCs w:val="24"/>
          <w:lang w:val="kk-KZ"/>
        </w:rPr>
        <w:t>г. Алматы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kk-KZ"/>
        </w:rPr>
        <w:t xml:space="preserve">по адресу: </w:t>
      </w:r>
      <w:proofErr w:type="spellStart"/>
      <w:r>
        <w:rPr>
          <w:rFonts w:ascii="Times New Roman" w:hAnsi="Times New Roman"/>
          <w:sz w:val="24"/>
          <w:szCs w:val="24"/>
        </w:rPr>
        <w:t>г.Алматы</w:t>
      </w:r>
      <w:proofErr w:type="spellEnd"/>
      <w:r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/>
          <w:sz w:val="24"/>
          <w:szCs w:val="24"/>
        </w:rPr>
        <w:t>Кунаева</w:t>
      </w:r>
      <w:proofErr w:type="spellEnd"/>
      <w:r>
        <w:rPr>
          <w:rFonts w:ascii="Times New Roman" w:hAnsi="Times New Roman"/>
          <w:sz w:val="24"/>
          <w:szCs w:val="24"/>
        </w:rPr>
        <w:t>, д.171/31.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состав имущества (активов) должника входит: </w:t>
      </w:r>
    </w:p>
    <w:p w:rsidR="00706834" w:rsidRDefault="00706834" w:rsidP="007068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Основные средства. </w:t>
      </w:r>
    </w:p>
    <w:p w:rsidR="00706834" w:rsidRDefault="00706834" w:rsidP="007068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Товарно-материальные ценности</w:t>
      </w:r>
      <w:r>
        <w:rPr>
          <w:rFonts w:ascii="Times New Roman" w:hAnsi="Times New Roman"/>
          <w:sz w:val="24"/>
          <w:szCs w:val="24"/>
          <w:lang w:val="kk-KZ"/>
        </w:rPr>
        <w:t xml:space="preserve">. </w:t>
      </w:r>
    </w:p>
    <w:p w:rsidR="00706834" w:rsidRDefault="00706834" w:rsidP="00706834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Заявки для участия в конкурсе принимаются в течение десяти рабочих дней со дня опубликования настоящего объявления с 9-00 до 18-00 часов, перерыв на обед с 13-00 до 14-00 часов по адресу: г. Алматы, ул. </w:t>
      </w:r>
      <w:proofErr w:type="spellStart"/>
      <w:r>
        <w:rPr>
          <w:rFonts w:ascii="Times New Roman" w:hAnsi="Times New Roman"/>
          <w:sz w:val="24"/>
          <w:szCs w:val="24"/>
        </w:rPr>
        <w:t>Желтоксан</w:t>
      </w:r>
      <w:proofErr w:type="spellEnd"/>
      <w:r>
        <w:rPr>
          <w:rFonts w:ascii="Times New Roman" w:hAnsi="Times New Roman"/>
          <w:sz w:val="24"/>
          <w:szCs w:val="24"/>
        </w:rPr>
        <w:t>, дом 37 офис 2Е.. тел.</w:t>
      </w:r>
      <w:r>
        <w:rPr>
          <w:rFonts w:ascii="Times New Roman" w:hAnsi="Times New Roman"/>
          <w:sz w:val="24"/>
          <w:szCs w:val="24"/>
          <w:lang w:val="kk-KZ"/>
        </w:rPr>
        <w:t xml:space="preserve"> +7-705-651-99-29.</w:t>
      </w:r>
      <w:r>
        <w:rPr>
          <w:rFonts w:ascii="Times New Roman" w:hAnsi="Times New Roman"/>
          <w:sz w:val="24"/>
          <w:szCs w:val="24"/>
        </w:rPr>
        <w:br/>
        <w:t xml:space="preserve">Претензии по организации конкурса принимаются с 09.00 до 18.30 часов, перерыв на обед с13.00 до 14.30 часов, </w:t>
      </w:r>
      <w:r>
        <w:rPr>
          <w:rFonts w:ascii="Times New Roman" w:hAnsi="Times New Roman"/>
          <w:sz w:val="24"/>
          <w:szCs w:val="24"/>
          <w:shd w:val="clear" w:color="auto" w:fill="FFFFFF"/>
        </w:rPr>
        <w:t>отдел реабилитации и банкротства Департамента государственных доходов по г. Алматы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kk-KZ"/>
        </w:rPr>
        <w:t xml:space="preserve"> Алматы, пр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Абылай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хана 93/95, 3 этаж,  тел. </w:t>
      </w:r>
      <w:r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8 (727) 272-17-86, </w:t>
      </w:r>
    </w:p>
    <w:p w:rsidR="00706834" w:rsidRDefault="00706834" w:rsidP="00706834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E-mail: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urb_1_6001@taxgalmaty.mgd.kz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706834" w:rsidRDefault="00706834" w:rsidP="00706834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706834" w:rsidRDefault="00706834" w:rsidP="00706834">
      <w:pPr>
        <w:spacing w:after="0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Банкротный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управляющий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proofErr w:type="spellStart"/>
      <w:r>
        <w:rPr>
          <w:rFonts w:ascii="Times New Roman" w:hAnsi="Times New Roman"/>
          <w:b/>
          <w:sz w:val="26"/>
          <w:szCs w:val="26"/>
        </w:rPr>
        <w:t>А.Джомартов</w:t>
      </w:r>
      <w:proofErr w:type="spellEnd"/>
    </w:p>
    <w:p w:rsidR="00706834" w:rsidRDefault="00706834" w:rsidP="00706834">
      <w:pPr>
        <w:spacing w:after="0"/>
        <w:rPr>
          <w:rFonts w:ascii="Times New Roman" w:hAnsi="Times New Roman"/>
          <w:b/>
          <w:sz w:val="26"/>
          <w:szCs w:val="26"/>
          <w:lang w:val="en-US"/>
        </w:rPr>
      </w:pPr>
    </w:p>
    <w:p w:rsidR="00451B74" w:rsidRDefault="00706834"/>
    <w:sectPr w:rsidR="00451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34"/>
    <w:rsid w:val="00706834"/>
    <w:rsid w:val="0078647E"/>
    <w:rsid w:val="007A003E"/>
    <w:rsid w:val="00A4086D"/>
    <w:rsid w:val="00F75926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E2271-37E8-435D-8530-23F435F3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8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9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Щербинин А.В.</dc:creator>
  <cp:keywords/>
  <dc:description/>
  <cp:lastModifiedBy>Щербинин А.В.</cp:lastModifiedBy>
  <cp:revision>1</cp:revision>
  <dcterms:created xsi:type="dcterms:W3CDTF">2017-03-01T04:05:00Z</dcterms:created>
  <dcterms:modified xsi:type="dcterms:W3CDTF">2017-03-01T04:06:00Z</dcterms:modified>
</cp:coreProperties>
</file>