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6C" w:rsidRDefault="00774C6C" w:rsidP="009324B2">
      <w:pPr>
        <w:ind w:left="5670"/>
        <w:jc w:val="right"/>
        <w:outlineLvl w:val="0"/>
        <w:rPr>
          <w:rFonts w:ascii="Arial" w:hAnsi="Arial" w:cs="Arial"/>
        </w:rPr>
      </w:pPr>
    </w:p>
    <w:p w:rsidR="00774C6C" w:rsidRDefault="00774C6C" w:rsidP="009324B2">
      <w:pPr>
        <w:ind w:left="5670"/>
        <w:jc w:val="right"/>
        <w:outlineLvl w:val="0"/>
        <w:rPr>
          <w:rFonts w:ascii="Arial" w:hAnsi="Arial" w:cs="Arial"/>
        </w:rPr>
      </w:pPr>
    </w:p>
    <w:p w:rsidR="00774C6C" w:rsidRDefault="00774C6C" w:rsidP="009324B2">
      <w:pPr>
        <w:ind w:left="5670"/>
        <w:jc w:val="right"/>
        <w:outlineLvl w:val="0"/>
        <w:rPr>
          <w:rFonts w:ascii="Arial" w:hAnsi="Arial" w:cs="Arial"/>
        </w:rPr>
      </w:pPr>
    </w:p>
    <w:p w:rsidR="00167CCA" w:rsidRPr="00610545" w:rsidRDefault="00167CCA" w:rsidP="009324B2">
      <w:pPr>
        <w:ind w:left="5670"/>
        <w:jc w:val="right"/>
        <w:outlineLvl w:val="0"/>
        <w:rPr>
          <w:rFonts w:ascii="Arial" w:hAnsi="Arial" w:cs="Arial"/>
        </w:rPr>
      </w:pPr>
      <w:r w:rsidRPr="00610545">
        <w:rPr>
          <w:rFonts w:ascii="Arial" w:hAnsi="Arial" w:cs="Arial"/>
        </w:rPr>
        <w:t>Приложение 3</w:t>
      </w:r>
      <w:r w:rsidRPr="00610545">
        <w:rPr>
          <w:rFonts w:ascii="Arial" w:hAnsi="Arial" w:cs="Arial"/>
        </w:rPr>
        <w:br/>
        <w:t xml:space="preserve">к Правилам </w:t>
      </w:r>
    </w:p>
    <w:p w:rsidR="00167CCA" w:rsidRPr="00610545" w:rsidRDefault="00167CCA" w:rsidP="009324B2">
      <w:pPr>
        <w:ind w:left="5670"/>
        <w:jc w:val="right"/>
        <w:outlineLvl w:val="0"/>
        <w:rPr>
          <w:rFonts w:ascii="Arial" w:hAnsi="Arial" w:cs="Arial"/>
        </w:rPr>
      </w:pPr>
      <w:r w:rsidRPr="00610545">
        <w:rPr>
          <w:rFonts w:ascii="Arial" w:hAnsi="Arial" w:cs="Arial"/>
        </w:rPr>
        <w:t xml:space="preserve">проведения электронного </w:t>
      </w:r>
    </w:p>
    <w:p w:rsidR="00167CCA" w:rsidRPr="00610545" w:rsidRDefault="00167CCA" w:rsidP="009324B2">
      <w:pPr>
        <w:ind w:left="5670"/>
        <w:jc w:val="right"/>
        <w:outlineLvl w:val="0"/>
        <w:rPr>
          <w:rFonts w:ascii="Arial" w:hAnsi="Arial" w:cs="Arial"/>
        </w:rPr>
      </w:pPr>
      <w:r w:rsidRPr="00610545">
        <w:rPr>
          <w:rFonts w:ascii="Arial" w:hAnsi="Arial" w:cs="Arial"/>
        </w:rPr>
        <w:t>аукциона по продаже имущества</w:t>
      </w:r>
    </w:p>
    <w:p w:rsidR="00167CCA" w:rsidRPr="00610545" w:rsidRDefault="00167CCA" w:rsidP="009324B2">
      <w:pPr>
        <w:ind w:left="5670"/>
        <w:jc w:val="right"/>
        <w:outlineLvl w:val="0"/>
        <w:rPr>
          <w:rFonts w:ascii="Arial" w:hAnsi="Arial" w:cs="Arial"/>
        </w:rPr>
      </w:pPr>
      <w:r w:rsidRPr="00610545">
        <w:rPr>
          <w:rFonts w:ascii="Arial" w:hAnsi="Arial" w:cs="Arial"/>
        </w:rPr>
        <w:t xml:space="preserve"> (активов) должника (банкрота)</w:t>
      </w:r>
    </w:p>
    <w:p w:rsidR="00167CCA" w:rsidRPr="00610545" w:rsidRDefault="00167CCA" w:rsidP="009324B2">
      <w:pPr>
        <w:rPr>
          <w:rFonts w:ascii="Arial" w:hAnsi="Arial" w:cs="Arial"/>
        </w:rPr>
      </w:pPr>
    </w:p>
    <w:p w:rsidR="00167CCA" w:rsidRPr="00610545" w:rsidRDefault="00167CCA" w:rsidP="009324B2">
      <w:pPr>
        <w:ind w:left="5954"/>
        <w:jc w:val="right"/>
        <w:rPr>
          <w:rFonts w:ascii="Arial" w:hAnsi="Arial" w:cs="Arial"/>
        </w:rPr>
      </w:pPr>
      <w:r w:rsidRPr="00610545">
        <w:rPr>
          <w:rFonts w:ascii="Arial" w:hAnsi="Arial" w:cs="Arial"/>
        </w:rPr>
        <w:t>Форма</w:t>
      </w:r>
    </w:p>
    <w:p w:rsidR="00167CCA" w:rsidRPr="00610545" w:rsidRDefault="00167CCA" w:rsidP="00167CCA">
      <w:pPr>
        <w:ind w:left="6372" w:firstLine="708"/>
        <w:jc w:val="center"/>
        <w:rPr>
          <w:rFonts w:ascii="Arial" w:hAnsi="Arial" w:cs="Arial"/>
        </w:rPr>
      </w:pPr>
      <w:r w:rsidRPr="00610545">
        <w:rPr>
          <w:rFonts w:ascii="Arial" w:hAnsi="Arial" w:cs="Arial"/>
        </w:rPr>
        <w:t xml:space="preserve"> </w:t>
      </w:r>
    </w:p>
    <w:p w:rsidR="00167CCA" w:rsidRPr="00610545" w:rsidRDefault="00167CCA" w:rsidP="00167CCA">
      <w:pPr>
        <w:jc w:val="center"/>
        <w:rPr>
          <w:rFonts w:ascii="Arial" w:hAnsi="Arial" w:cs="Arial"/>
          <w:bCs/>
        </w:rPr>
      </w:pPr>
      <w:r w:rsidRPr="00610545">
        <w:rPr>
          <w:rFonts w:ascii="Arial" w:hAnsi="Arial" w:cs="Arial"/>
          <w:bCs/>
        </w:rPr>
        <w:t>Информационное сообщение</w:t>
      </w:r>
      <w:r w:rsidRPr="00610545">
        <w:rPr>
          <w:rFonts w:ascii="Arial" w:hAnsi="Arial" w:cs="Arial"/>
        </w:rPr>
        <w:br/>
      </w:r>
      <w:r w:rsidRPr="00610545">
        <w:rPr>
          <w:rFonts w:ascii="Arial" w:hAnsi="Arial" w:cs="Arial"/>
          <w:bCs/>
        </w:rPr>
        <w:t>о проведении конкурса по закупу услуг по оценке</w:t>
      </w:r>
      <w:r w:rsidRPr="00610545">
        <w:rPr>
          <w:rFonts w:ascii="Arial" w:hAnsi="Arial" w:cs="Arial"/>
        </w:rPr>
        <w:br/>
      </w:r>
      <w:r w:rsidRPr="00610545">
        <w:rPr>
          <w:rFonts w:ascii="Arial" w:hAnsi="Arial" w:cs="Arial"/>
          <w:bCs/>
        </w:rPr>
        <w:t> имущества (активов) должника</w:t>
      </w:r>
    </w:p>
    <w:p w:rsidR="00167CCA" w:rsidRPr="00610545" w:rsidRDefault="00167CCA" w:rsidP="00803814">
      <w:pPr>
        <w:rPr>
          <w:rFonts w:ascii="Arial" w:hAnsi="Arial" w:cs="Arial"/>
          <w:lang w:val="kk-KZ"/>
        </w:rPr>
      </w:pPr>
    </w:p>
    <w:p w:rsidR="00167CCA" w:rsidRPr="00610545" w:rsidRDefault="00167CCA" w:rsidP="00B52415">
      <w:pPr>
        <w:ind w:firstLine="709"/>
        <w:jc w:val="both"/>
        <w:rPr>
          <w:rFonts w:ascii="Arial" w:hAnsi="Arial" w:cs="Arial"/>
        </w:rPr>
      </w:pPr>
      <w:r w:rsidRPr="00610545">
        <w:rPr>
          <w:rFonts w:ascii="Arial" w:hAnsi="Arial" w:cs="Arial"/>
        </w:rPr>
        <w:t xml:space="preserve">Банкротный управляющий </w:t>
      </w:r>
      <w:r w:rsidR="00E37171" w:rsidRPr="00610545">
        <w:rPr>
          <w:rFonts w:ascii="Arial" w:hAnsi="Arial" w:cs="Arial"/>
        </w:rPr>
        <w:t>ТОО «</w:t>
      </w:r>
      <w:r w:rsidR="00CC2CBF" w:rsidRPr="00610545">
        <w:rPr>
          <w:rFonts w:ascii="Arial" w:hAnsi="Arial" w:cs="Arial"/>
          <w:lang w:val="en-US"/>
        </w:rPr>
        <w:t>Caspian</w:t>
      </w:r>
      <w:r w:rsidR="00CC2CBF" w:rsidRPr="00610545">
        <w:rPr>
          <w:rFonts w:ascii="Arial" w:hAnsi="Arial" w:cs="Arial"/>
        </w:rPr>
        <w:t xml:space="preserve"> </w:t>
      </w:r>
      <w:r w:rsidR="00CC2CBF" w:rsidRPr="00610545">
        <w:rPr>
          <w:rFonts w:ascii="Arial" w:hAnsi="Arial" w:cs="Arial"/>
          <w:lang w:val="en-US"/>
        </w:rPr>
        <w:t>Telecommunication</w:t>
      </w:r>
      <w:r w:rsidR="00CC2CBF" w:rsidRPr="00610545">
        <w:rPr>
          <w:rFonts w:ascii="Arial" w:hAnsi="Arial" w:cs="Arial"/>
        </w:rPr>
        <w:t xml:space="preserve"> </w:t>
      </w:r>
      <w:r w:rsidR="00CC2CBF" w:rsidRPr="00610545">
        <w:rPr>
          <w:rFonts w:ascii="Arial" w:hAnsi="Arial" w:cs="Arial"/>
          <w:lang w:val="en-US"/>
        </w:rPr>
        <w:t>Projects</w:t>
      </w:r>
      <w:r w:rsidR="00E37171" w:rsidRPr="00610545">
        <w:rPr>
          <w:rFonts w:ascii="Arial" w:hAnsi="Arial" w:cs="Arial"/>
        </w:rPr>
        <w:t xml:space="preserve">», </w:t>
      </w:r>
      <w:r w:rsidR="00B52415" w:rsidRPr="00610545">
        <w:rPr>
          <w:rFonts w:ascii="Arial" w:hAnsi="Arial" w:cs="Arial"/>
        </w:rPr>
        <w:t xml:space="preserve">БИН </w:t>
      </w:r>
      <w:r w:rsidR="00CC2CBF" w:rsidRPr="00610545">
        <w:rPr>
          <w:rFonts w:ascii="Arial" w:hAnsi="Arial" w:cs="Arial"/>
        </w:rPr>
        <w:t>100340017213</w:t>
      </w:r>
      <w:r w:rsidR="00B52415" w:rsidRPr="00610545">
        <w:rPr>
          <w:rFonts w:ascii="Arial" w:hAnsi="Arial" w:cs="Arial"/>
        </w:rPr>
        <w:t xml:space="preserve">, г. </w:t>
      </w:r>
      <w:r w:rsidRPr="00610545">
        <w:rPr>
          <w:rFonts w:ascii="Arial" w:hAnsi="Arial" w:cs="Arial"/>
        </w:rPr>
        <w:t xml:space="preserve">объявляет конкурс по закупу услуг по оценке имущества (активов) должника, находящегося </w:t>
      </w:r>
      <w:r w:rsidR="00F93E84" w:rsidRPr="00610545">
        <w:rPr>
          <w:rFonts w:ascii="Arial" w:hAnsi="Arial" w:cs="Arial"/>
        </w:rPr>
        <w:t>по адресу</w:t>
      </w:r>
      <w:r w:rsidR="00E37171" w:rsidRPr="00610545">
        <w:rPr>
          <w:rFonts w:ascii="Arial" w:hAnsi="Arial" w:cs="Arial"/>
        </w:rPr>
        <w:t xml:space="preserve">: г. Алматы, </w:t>
      </w:r>
      <w:r w:rsidR="00CC2CBF" w:rsidRPr="00610545">
        <w:rPr>
          <w:rFonts w:ascii="Arial" w:hAnsi="Arial" w:cs="Arial"/>
        </w:rPr>
        <w:t>пр. Аль-Фараби 5</w:t>
      </w:r>
      <w:r w:rsidR="00EB2E17" w:rsidRPr="00610545">
        <w:rPr>
          <w:rFonts w:ascii="Arial" w:hAnsi="Arial" w:cs="Arial"/>
        </w:rPr>
        <w:t>,</w:t>
      </w:r>
      <w:r w:rsidR="00CC2CBF" w:rsidRPr="00610545">
        <w:rPr>
          <w:rFonts w:ascii="Arial" w:hAnsi="Arial" w:cs="Arial"/>
        </w:rPr>
        <w:t xml:space="preserve"> Бизнес Центр Нурлы Тау, блок 2а, офис 501,</w:t>
      </w:r>
      <w:r w:rsidR="00EB2E17" w:rsidRPr="00610545">
        <w:rPr>
          <w:rFonts w:ascii="Arial" w:hAnsi="Arial" w:cs="Arial"/>
        </w:rPr>
        <w:t xml:space="preserve"> контактный телефон + 7 (701) 455 43 33.</w:t>
      </w:r>
    </w:p>
    <w:p w:rsidR="00167CCA" w:rsidRPr="00610545" w:rsidRDefault="00167CCA" w:rsidP="00167CCA">
      <w:pPr>
        <w:ind w:firstLine="709"/>
        <w:jc w:val="both"/>
        <w:rPr>
          <w:rFonts w:ascii="Arial" w:hAnsi="Arial" w:cs="Arial"/>
        </w:rPr>
      </w:pPr>
      <w:r w:rsidRPr="00610545">
        <w:rPr>
          <w:rFonts w:ascii="Arial" w:hAnsi="Arial" w:cs="Arial"/>
        </w:rPr>
        <w:t xml:space="preserve">               </w:t>
      </w:r>
    </w:p>
    <w:p w:rsidR="00167CCA" w:rsidRPr="00610545" w:rsidRDefault="00167CCA" w:rsidP="00167CCA">
      <w:pPr>
        <w:ind w:firstLine="709"/>
        <w:jc w:val="both"/>
        <w:rPr>
          <w:rFonts w:ascii="Arial" w:hAnsi="Arial" w:cs="Arial"/>
        </w:rPr>
      </w:pPr>
      <w:r w:rsidRPr="00610545">
        <w:rPr>
          <w:rFonts w:ascii="Arial" w:hAnsi="Arial" w:cs="Arial"/>
        </w:rPr>
        <w:t xml:space="preserve">В состав имущества (активов) должника входит: </w:t>
      </w:r>
    </w:p>
    <w:p w:rsidR="00EB2E17" w:rsidRPr="00610545" w:rsidRDefault="00500A75" w:rsidP="00EB2E17">
      <w:pPr>
        <w:pStyle w:val="ConsPlusNormal"/>
        <w:ind w:firstLine="540"/>
        <w:jc w:val="both"/>
        <w:rPr>
          <w:sz w:val="24"/>
          <w:szCs w:val="24"/>
        </w:rPr>
      </w:pPr>
      <w:r w:rsidRPr="00610545">
        <w:rPr>
          <w:sz w:val="24"/>
          <w:szCs w:val="24"/>
        </w:rPr>
        <w:t xml:space="preserve">1. </w:t>
      </w:r>
      <w:hyperlink r:id="rId5" w:history="1">
        <w:r w:rsidRPr="00610545">
          <w:rPr>
            <w:rStyle w:val="a5"/>
            <w:color w:val="auto"/>
            <w:sz w:val="24"/>
            <w:szCs w:val="24"/>
          </w:rPr>
          <w:t>А</w:t>
        </w:r>
        <w:r w:rsidR="00EB2E17" w:rsidRPr="00610545">
          <w:rPr>
            <w:rStyle w:val="a5"/>
            <w:color w:val="auto"/>
            <w:sz w:val="24"/>
            <w:szCs w:val="24"/>
          </w:rPr>
          <w:t>втомобиль</w:t>
        </w:r>
      </w:hyperlink>
      <w:r w:rsidRPr="00610545">
        <w:rPr>
          <w:rStyle w:val="a5"/>
          <w:color w:val="auto"/>
          <w:sz w:val="24"/>
          <w:szCs w:val="24"/>
        </w:rPr>
        <w:t>:</w:t>
      </w:r>
      <w:r w:rsidR="00EB2E17" w:rsidRPr="00610545">
        <w:rPr>
          <w:sz w:val="24"/>
          <w:szCs w:val="24"/>
        </w:rPr>
        <w:t xml:space="preserve"> </w:t>
      </w:r>
    </w:p>
    <w:p w:rsidR="00EB2E17" w:rsidRPr="00610545" w:rsidRDefault="00EB2E17" w:rsidP="00EB2E17">
      <w:pPr>
        <w:pStyle w:val="ConsPlusNormal"/>
        <w:ind w:firstLine="540"/>
        <w:jc w:val="both"/>
        <w:rPr>
          <w:sz w:val="24"/>
          <w:szCs w:val="24"/>
        </w:rPr>
      </w:pPr>
      <w:r w:rsidRPr="00610545">
        <w:rPr>
          <w:sz w:val="24"/>
          <w:szCs w:val="24"/>
        </w:rPr>
        <w:t>-марки "</w:t>
      </w:r>
      <w:r w:rsidR="00CC2CBF" w:rsidRPr="00610545">
        <w:rPr>
          <w:sz w:val="24"/>
          <w:szCs w:val="24"/>
          <w:lang w:val="en-US"/>
        </w:rPr>
        <w:t>Mutsubishi</w:t>
      </w:r>
      <w:r w:rsidR="00CC2CBF" w:rsidRPr="00610545">
        <w:rPr>
          <w:sz w:val="24"/>
          <w:szCs w:val="24"/>
        </w:rPr>
        <w:t xml:space="preserve"> </w:t>
      </w:r>
      <w:r w:rsidR="00CC2CBF" w:rsidRPr="00610545">
        <w:rPr>
          <w:sz w:val="24"/>
          <w:szCs w:val="24"/>
          <w:lang w:val="en-US"/>
        </w:rPr>
        <w:t>L</w:t>
      </w:r>
      <w:r w:rsidR="00CC2CBF" w:rsidRPr="00610545">
        <w:rPr>
          <w:sz w:val="24"/>
          <w:szCs w:val="24"/>
        </w:rPr>
        <w:t>-200</w:t>
      </w:r>
      <w:r w:rsidRPr="00610545">
        <w:rPr>
          <w:sz w:val="24"/>
          <w:szCs w:val="24"/>
        </w:rPr>
        <w:t xml:space="preserve">", </w:t>
      </w:r>
    </w:p>
    <w:p w:rsidR="00EB2E17" w:rsidRPr="00610545" w:rsidRDefault="00EB2E17" w:rsidP="00EB2E17">
      <w:pPr>
        <w:pStyle w:val="ConsPlusNormal"/>
        <w:ind w:firstLine="540"/>
        <w:jc w:val="both"/>
        <w:rPr>
          <w:sz w:val="24"/>
          <w:szCs w:val="24"/>
        </w:rPr>
      </w:pPr>
      <w:r w:rsidRPr="00610545">
        <w:rPr>
          <w:sz w:val="24"/>
          <w:szCs w:val="24"/>
        </w:rPr>
        <w:t>-</w:t>
      </w:r>
      <w:r w:rsidR="00CC2CBF" w:rsidRPr="00610545">
        <w:rPr>
          <w:sz w:val="24"/>
          <w:szCs w:val="24"/>
        </w:rPr>
        <w:t>2010</w:t>
      </w:r>
      <w:r w:rsidRPr="00610545">
        <w:rPr>
          <w:sz w:val="24"/>
          <w:szCs w:val="24"/>
        </w:rPr>
        <w:t xml:space="preserve"> г. изготовления, </w:t>
      </w:r>
    </w:p>
    <w:p w:rsidR="00EB2E17" w:rsidRPr="00610545" w:rsidRDefault="00EB2E17" w:rsidP="00EB2E17">
      <w:pPr>
        <w:pStyle w:val="ConsPlusNormal"/>
        <w:ind w:firstLine="540"/>
        <w:jc w:val="both"/>
        <w:rPr>
          <w:sz w:val="24"/>
          <w:szCs w:val="24"/>
        </w:rPr>
      </w:pPr>
      <w:r w:rsidRPr="00610545">
        <w:rPr>
          <w:sz w:val="24"/>
          <w:szCs w:val="24"/>
        </w:rPr>
        <w:t xml:space="preserve">-VIN нет данных, </w:t>
      </w:r>
    </w:p>
    <w:p w:rsidR="00EB2E17" w:rsidRPr="00610545" w:rsidRDefault="00EB2E17" w:rsidP="00EB2E17">
      <w:pPr>
        <w:pStyle w:val="ConsPlusNormal"/>
        <w:ind w:firstLine="540"/>
        <w:jc w:val="both"/>
        <w:rPr>
          <w:sz w:val="24"/>
          <w:szCs w:val="24"/>
        </w:rPr>
      </w:pPr>
      <w:r w:rsidRPr="00610545">
        <w:rPr>
          <w:sz w:val="24"/>
          <w:szCs w:val="24"/>
        </w:rPr>
        <w:t xml:space="preserve">-кузов № </w:t>
      </w:r>
      <w:r w:rsidR="00CC2CBF" w:rsidRPr="00610545">
        <w:rPr>
          <w:sz w:val="24"/>
          <w:szCs w:val="24"/>
          <w:lang w:val="en-US"/>
        </w:rPr>
        <w:t>MMCJNKB</w:t>
      </w:r>
      <w:r w:rsidR="00CC2CBF" w:rsidRPr="00610545">
        <w:rPr>
          <w:sz w:val="24"/>
          <w:szCs w:val="24"/>
        </w:rPr>
        <w:t>40</w:t>
      </w:r>
      <w:r w:rsidR="00CC2CBF" w:rsidRPr="00610545">
        <w:rPr>
          <w:sz w:val="24"/>
          <w:szCs w:val="24"/>
          <w:lang w:val="en-US"/>
        </w:rPr>
        <w:t>BDZ</w:t>
      </w:r>
      <w:r w:rsidR="00CC2CBF" w:rsidRPr="00610545">
        <w:rPr>
          <w:sz w:val="24"/>
          <w:szCs w:val="24"/>
        </w:rPr>
        <w:t>15356</w:t>
      </w:r>
      <w:r w:rsidRPr="00610545">
        <w:rPr>
          <w:sz w:val="24"/>
          <w:szCs w:val="24"/>
        </w:rPr>
        <w:t xml:space="preserve">, </w:t>
      </w:r>
    </w:p>
    <w:p w:rsidR="00EB2E17" w:rsidRPr="00610545" w:rsidRDefault="00EB2E17" w:rsidP="00EB2E17">
      <w:pPr>
        <w:pStyle w:val="ConsPlusNormal"/>
        <w:ind w:firstLine="540"/>
        <w:jc w:val="both"/>
        <w:rPr>
          <w:sz w:val="24"/>
          <w:szCs w:val="24"/>
        </w:rPr>
      </w:pPr>
      <w:r w:rsidRPr="00610545">
        <w:rPr>
          <w:sz w:val="24"/>
          <w:szCs w:val="24"/>
        </w:rPr>
        <w:t xml:space="preserve">-двигатель № </w:t>
      </w:r>
      <w:r w:rsidR="00CC2CBF" w:rsidRPr="00610545">
        <w:rPr>
          <w:sz w:val="24"/>
          <w:szCs w:val="24"/>
        </w:rPr>
        <w:t>4</w:t>
      </w:r>
      <w:r w:rsidR="00CC2CBF" w:rsidRPr="00610545">
        <w:rPr>
          <w:sz w:val="24"/>
          <w:szCs w:val="24"/>
          <w:lang w:val="en-US"/>
        </w:rPr>
        <w:t>D</w:t>
      </w:r>
      <w:r w:rsidR="00CC2CBF" w:rsidRPr="00610545">
        <w:rPr>
          <w:sz w:val="24"/>
          <w:szCs w:val="24"/>
        </w:rPr>
        <w:t>56</w:t>
      </w:r>
      <w:r w:rsidR="00CC2CBF" w:rsidRPr="00610545">
        <w:rPr>
          <w:sz w:val="24"/>
          <w:szCs w:val="24"/>
          <w:lang w:val="en-US"/>
        </w:rPr>
        <w:t>UCCK</w:t>
      </w:r>
      <w:r w:rsidR="00CC2CBF" w:rsidRPr="00610545">
        <w:rPr>
          <w:sz w:val="24"/>
          <w:szCs w:val="24"/>
        </w:rPr>
        <w:t>3652</w:t>
      </w:r>
      <w:r w:rsidRPr="00610545">
        <w:rPr>
          <w:sz w:val="24"/>
          <w:szCs w:val="24"/>
        </w:rPr>
        <w:t xml:space="preserve">, </w:t>
      </w:r>
    </w:p>
    <w:p w:rsidR="00EB2E17" w:rsidRPr="00610545" w:rsidRDefault="00EB2E17" w:rsidP="00EB2E17">
      <w:pPr>
        <w:pStyle w:val="ConsPlusNormal"/>
        <w:ind w:firstLine="540"/>
        <w:jc w:val="both"/>
        <w:rPr>
          <w:sz w:val="24"/>
          <w:szCs w:val="24"/>
        </w:rPr>
      </w:pPr>
      <w:r w:rsidRPr="00610545">
        <w:rPr>
          <w:sz w:val="24"/>
          <w:szCs w:val="24"/>
        </w:rPr>
        <w:t xml:space="preserve">-цвет кузова </w:t>
      </w:r>
      <w:r w:rsidR="00CC2CBF" w:rsidRPr="00610545">
        <w:rPr>
          <w:sz w:val="24"/>
          <w:szCs w:val="24"/>
        </w:rPr>
        <w:t>зеленый перламутровый</w:t>
      </w:r>
      <w:r w:rsidRPr="00610545">
        <w:rPr>
          <w:sz w:val="24"/>
          <w:szCs w:val="24"/>
        </w:rPr>
        <w:t xml:space="preserve">, </w:t>
      </w:r>
    </w:p>
    <w:p w:rsidR="00EB2E17" w:rsidRPr="00610545" w:rsidRDefault="00EB2E17" w:rsidP="00EB2E17">
      <w:pPr>
        <w:pStyle w:val="ConsPlusNormal"/>
        <w:ind w:firstLine="540"/>
        <w:jc w:val="both"/>
        <w:rPr>
          <w:sz w:val="24"/>
          <w:szCs w:val="24"/>
        </w:rPr>
      </w:pPr>
      <w:r w:rsidRPr="00610545">
        <w:rPr>
          <w:sz w:val="24"/>
          <w:szCs w:val="24"/>
        </w:rPr>
        <w:t xml:space="preserve">-шасси (рама) – нет данных. </w:t>
      </w:r>
    </w:p>
    <w:p w:rsidR="00EB2E17" w:rsidRPr="00610545" w:rsidRDefault="00EB2E17" w:rsidP="00EB2E17">
      <w:pPr>
        <w:pStyle w:val="ConsPlusNormal"/>
        <w:ind w:firstLine="540"/>
        <w:jc w:val="both"/>
        <w:rPr>
          <w:sz w:val="24"/>
          <w:szCs w:val="24"/>
        </w:rPr>
      </w:pPr>
    </w:p>
    <w:p w:rsidR="00EB2E17" w:rsidRPr="00610545" w:rsidRDefault="00EB2E17" w:rsidP="00EB2E17">
      <w:pPr>
        <w:pStyle w:val="ConsPlusNormal"/>
        <w:ind w:firstLine="540"/>
        <w:jc w:val="both"/>
        <w:rPr>
          <w:b/>
          <w:sz w:val="24"/>
          <w:szCs w:val="24"/>
        </w:rPr>
      </w:pPr>
      <w:r w:rsidRPr="00610545">
        <w:rPr>
          <w:b/>
          <w:sz w:val="24"/>
          <w:szCs w:val="24"/>
        </w:rPr>
        <w:t>Документы на автомобиль:</w:t>
      </w:r>
    </w:p>
    <w:p w:rsidR="00675FB4" w:rsidRPr="00610545" w:rsidRDefault="00675FB4" w:rsidP="00EB2E17">
      <w:pPr>
        <w:pStyle w:val="ConsPlusNormal"/>
        <w:ind w:firstLine="540"/>
        <w:jc w:val="both"/>
        <w:rPr>
          <w:b/>
          <w:sz w:val="24"/>
          <w:szCs w:val="24"/>
        </w:rPr>
      </w:pPr>
    </w:p>
    <w:p w:rsidR="00EB2E17" w:rsidRPr="00610545" w:rsidRDefault="00EB2E17" w:rsidP="00EB2E17">
      <w:pPr>
        <w:pStyle w:val="ConsPlusNormal"/>
        <w:ind w:firstLine="540"/>
        <w:jc w:val="both"/>
        <w:rPr>
          <w:sz w:val="24"/>
          <w:szCs w:val="24"/>
        </w:rPr>
      </w:pPr>
      <w:r w:rsidRPr="00610545">
        <w:rPr>
          <w:sz w:val="24"/>
          <w:szCs w:val="24"/>
        </w:rPr>
        <w:t>-паспорт транспортного средства</w:t>
      </w:r>
      <w:r w:rsidR="00CC2CBF" w:rsidRPr="00610545">
        <w:rPr>
          <w:sz w:val="24"/>
          <w:szCs w:val="24"/>
        </w:rPr>
        <w:t xml:space="preserve"> в одном (1) экземпляре</w:t>
      </w:r>
      <w:r w:rsidRPr="00610545">
        <w:rPr>
          <w:sz w:val="24"/>
          <w:szCs w:val="24"/>
        </w:rPr>
        <w:t xml:space="preserve">; </w:t>
      </w:r>
    </w:p>
    <w:p w:rsidR="00EB2E17" w:rsidRPr="00610545" w:rsidRDefault="00EB2E17" w:rsidP="00EB2E17">
      <w:pPr>
        <w:pStyle w:val="ConsPlusNormal"/>
        <w:ind w:firstLine="540"/>
        <w:jc w:val="both"/>
        <w:rPr>
          <w:sz w:val="24"/>
          <w:szCs w:val="24"/>
        </w:rPr>
      </w:pPr>
      <w:r w:rsidRPr="00610545">
        <w:rPr>
          <w:sz w:val="24"/>
          <w:szCs w:val="24"/>
        </w:rPr>
        <w:t>-сервисная книжка: отсутствует;</w:t>
      </w:r>
    </w:p>
    <w:p w:rsidR="00EB2E17" w:rsidRPr="00610545" w:rsidRDefault="00EB2E17" w:rsidP="00EB2E17">
      <w:pPr>
        <w:pStyle w:val="ConsPlusNormal"/>
        <w:ind w:firstLine="540"/>
        <w:jc w:val="both"/>
        <w:rPr>
          <w:sz w:val="24"/>
          <w:szCs w:val="24"/>
        </w:rPr>
      </w:pPr>
      <w:r w:rsidRPr="00610545">
        <w:rPr>
          <w:sz w:val="24"/>
          <w:szCs w:val="24"/>
        </w:rPr>
        <w:t xml:space="preserve">- ключ на автомобиль: </w:t>
      </w:r>
      <w:r w:rsidR="00CC2CBF" w:rsidRPr="00610545">
        <w:rPr>
          <w:sz w:val="24"/>
          <w:szCs w:val="24"/>
        </w:rPr>
        <w:t>2-х экземплярах</w:t>
      </w:r>
      <w:r w:rsidRPr="00610545">
        <w:rPr>
          <w:sz w:val="24"/>
          <w:szCs w:val="24"/>
        </w:rPr>
        <w:t>;</w:t>
      </w:r>
    </w:p>
    <w:p w:rsidR="00EB2E17" w:rsidRPr="00610545" w:rsidRDefault="00EB2E17" w:rsidP="00EB2E17">
      <w:pPr>
        <w:pStyle w:val="ConsPlusNormal"/>
        <w:ind w:firstLine="540"/>
        <w:jc w:val="both"/>
        <w:rPr>
          <w:sz w:val="24"/>
          <w:szCs w:val="24"/>
        </w:rPr>
      </w:pPr>
    </w:p>
    <w:p w:rsidR="00EB2E17" w:rsidRPr="00610545" w:rsidRDefault="00EB2E17" w:rsidP="00EB2E17">
      <w:pPr>
        <w:pStyle w:val="ConsPlusNormal"/>
        <w:ind w:firstLine="540"/>
        <w:jc w:val="both"/>
        <w:rPr>
          <w:sz w:val="24"/>
          <w:szCs w:val="24"/>
        </w:rPr>
      </w:pPr>
      <w:r w:rsidRPr="00610545">
        <w:rPr>
          <w:b/>
          <w:sz w:val="24"/>
          <w:szCs w:val="24"/>
        </w:rPr>
        <w:t>Особые указания:</w:t>
      </w:r>
      <w:r w:rsidRPr="00610545">
        <w:rPr>
          <w:sz w:val="24"/>
          <w:szCs w:val="24"/>
        </w:rPr>
        <w:t xml:space="preserve"> </w:t>
      </w:r>
    </w:p>
    <w:p w:rsidR="00675FB4" w:rsidRPr="00610545" w:rsidRDefault="00675FB4" w:rsidP="00EB2E17">
      <w:pPr>
        <w:pStyle w:val="ConsPlusNormal"/>
        <w:ind w:firstLine="540"/>
        <w:jc w:val="both"/>
        <w:rPr>
          <w:sz w:val="24"/>
          <w:szCs w:val="24"/>
        </w:rPr>
      </w:pPr>
    </w:p>
    <w:p w:rsidR="00EB2E17" w:rsidRPr="00610545" w:rsidRDefault="00675FB4" w:rsidP="00EB2E17">
      <w:pPr>
        <w:jc w:val="both"/>
        <w:rPr>
          <w:rFonts w:ascii="Arial" w:hAnsi="Arial" w:cs="Arial"/>
        </w:rPr>
      </w:pPr>
      <w:r w:rsidRPr="00610545">
        <w:rPr>
          <w:rFonts w:ascii="Arial" w:hAnsi="Arial" w:cs="Arial"/>
        </w:rPr>
        <w:t xml:space="preserve">Задняя левая фара сломанная, задняя правое крепление фары сломанное, левая дверь перекошена, левая и правая дверь следы от краски, передние подкрыльники отсутствуют, все 4 (четыре) шины не годные, наружная крышка от бака отсутствует, лобовое стекло разбитое, внутреннее зеркало на лобовом стекле отсутствует, магнитофон отсутствует, правое крыло битое, молдинги верхние справа и слева отсутствуют. Дизель, моторное масло отсутствует. </w:t>
      </w:r>
    </w:p>
    <w:p w:rsidR="00500A75" w:rsidRPr="00610545" w:rsidRDefault="00500A75" w:rsidP="00500A75">
      <w:pPr>
        <w:pStyle w:val="ConsPlusNormal"/>
        <w:numPr>
          <w:ilvl w:val="0"/>
          <w:numId w:val="3"/>
        </w:numPr>
        <w:jc w:val="both"/>
        <w:rPr>
          <w:sz w:val="24"/>
          <w:szCs w:val="24"/>
        </w:rPr>
      </w:pPr>
      <w:r w:rsidRPr="00610545">
        <w:rPr>
          <w:sz w:val="24"/>
          <w:szCs w:val="24"/>
        </w:rPr>
        <w:t xml:space="preserve">Лестница тройная алюминиевая </w:t>
      </w:r>
      <w:r w:rsidRPr="00610545">
        <w:rPr>
          <w:sz w:val="24"/>
          <w:szCs w:val="24"/>
          <w:lang w:val="en-US"/>
        </w:rPr>
        <w:t>TS</w:t>
      </w:r>
      <w:r w:rsidRPr="00610545">
        <w:rPr>
          <w:sz w:val="24"/>
          <w:szCs w:val="24"/>
        </w:rPr>
        <w:t>090-1шт.;</w:t>
      </w:r>
    </w:p>
    <w:p w:rsidR="00500A75" w:rsidRPr="00610545" w:rsidRDefault="00500A75" w:rsidP="00500A75">
      <w:pPr>
        <w:pStyle w:val="a6"/>
        <w:numPr>
          <w:ilvl w:val="0"/>
          <w:numId w:val="3"/>
        </w:numPr>
        <w:rPr>
          <w:rFonts w:ascii="Arial" w:hAnsi="Arial" w:cs="Arial"/>
          <w:b/>
          <w:sz w:val="24"/>
          <w:szCs w:val="24"/>
        </w:rPr>
      </w:pPr>
      <w:r w:rsidRPr="00610545">
        <w:rPr>
          <w:rFonts w:ascii="Arial" w:hAnsi="Arial" w:cs="Arial"/>
          <w:sz w:val="24"/>
          <w:szCs w:val="24"/>
        </w:rPr>
        <w:t xml:space="preserve">Отбойный молоток ИВТ </w:t>
      </w:r>
      <w:r w:rsidRPr="00610545">
        <w:rPr>
          <w:rFonts w:ascii="Arial" w:hAnsi="Arial" w:cs="Arial"/>
          <w:sz w:val="24"/>
          <w:szCs w:val="24"/>
          <w:lang w:val="en-US"/>
        </w:rPr>
        <w:t>DBRK</w:t>
      </w:r>
      <w:r w:rsidRPr="00610545">
        <w:rPr>
          <w:rFonts w:ascii="Arial" w:hAnsi="Arial" w:cs="Arial"/>
          <w:sz w:val="24"/>
          <w:szCs w:val="24"/>
        </w:rPr>
        <w:t xml:space="preserve"> 1600-1шт;</w:t>
      </w:r>
    </w:p>
    <w:p w:rsidR="00500A75" w:rsidRPr="00610545" w:rsidRDefault="00500A75" w:rsidP="00500A75">
      <w:pPr>
        <w:pStyle w:val="a6"/>
        <w:numPr>
          <w:ilvl w:val="0"/>
          <w:numId w:val="3"/>
        </w:numPr>
        <w:rPr>
          <w:rFonts w:ascii="Arial" w:hAnsi="Arial" w:cs="Arial"/>
          <w:b/>
          <w:sz w:val="24"/>
          <w:szCs w:val="24"/>
        </w:rPr>
      </w:pPr>
      <w:r w:rsidRPr="00610545">
        <w:rPr>
          <w:rFonts w:ascii="Arial" w:hAnsi="Arial" w:cs="Arial"/>
          <w:sz w:val="24"/>
          <w:szCs w:val="24"/>
        </w:rPr>
        <w:t>Глубинный вибратор 220 В 4м-1шт.;</w:t>
      </w:r>
    </w:p>
    <w:p w:rsidR="00500A75" w:rsidRPr="00610545" w:rsidRDefault="00500A75" w:rsidP="00500A75">
      <w:pPr>
        <w:pStyle w:val="a6"/>
        <w:numPr>
          <w:ilvl w:val="0"/>
          <w:numId w:val="3"/>
        </w:numPr>
        <w:rPr>
          <w:rFonts w:ascii="Arial" w:hAnsi="Arial" w:cs="Arial"/>
          <w:b/>
          <w:sz w:val="24"/>
          <w:szCs w:val="24"/>
        </w:rPr>
      </w:pPr>
      <w:r w:rsidRPr="00610545">
        <w:rPr>
          <w:rFonts w:ascii="Arial" w:hAnsi="Arial" w:cs="Arial"/>
          <w:sz w:val="24"/>
          <w:szCs w:val="24"/>
        </w:rPr>
        <w:t>Нивелир строительный оптический+штатив+рейка-1шт.;</w:t>
      </w:r>
    </w:p>
    <w:p w:rsidR="00500A75" w:rsidRPr="00610545" w:rsidRDefault="00500A75" w:rsidP="00EB2E17">
      <w:pPr>
        <w:pStyle w:val="a6"/>
        <w:numPr>
          <w:ilvl w:val="0"/>
          <w:numId w:val="3"/>
        </w:numPr>
        <w:rPr>
          <w:rFonts w:ascii="Arial" w:hAnsi="Arial" w:cs="Arial"/>
          <w:b/>
          <w:sz w:val="24"/>
          <w:szCs w:val="24"/>
        </w:rPr>
      </w:pPr>
      <w:r w:rsidRPr="00610545">
        <w:rPr>
          <w:rFonts w:ascii="Arial" w:hAnsi="Arial" w:cs="Arial"/>
          <w:sz w:val="24"/>
          <w:szCs w:val="24"/>
        </w:rPr>
        <w:t xml:space="preserve">Сварочный аппарат </w:t>
      </w:r>
      <w:r w:rsidRPr="00610545">
        <w:rPr>
          <w:rFonts w:ascii="Arial" w:hAnsi="Arial" w:cs="Arial"/>
          <w:sz w:val="24"/>
          <w:szCs w:val="24"/>
          <w:lang w:val="en-US"/>
        </w:rPr>
        <w:t>WM-180-1</w:t>
      </w:r>
      <w:r w:rsidR="00610545">
        <w:rPr>
          <w:rFonts w:ascii="Arial" w:hAnsi="Arial" w:cs="Arial"/>
          <w:sz w:val="24"/>
          <w:szCs w:val="24"/>
        </w:rPr>
        <w:t>шт.</w:t>
      </w:r>
      <w:r w:rsidR="00123603">
        <w:rPr>
          <w:rFonts w:ascii="Arial" w:hAnsi="Arial" w:cs="Arial"/>
          <w:sz w:val="24"/>
          <w:szCs w:val="24"/>
        </w:rPr>
        <w:t>;</w:t>
      </w:r>
    </w:p>
    <w:p w:rsidR="00610545" w:rsidRPr="00123603" w:rsidRDefault="00610545" w:rsidP="00EB2E17">
      <w:pPr>
        <w:pStyle w:val="a6"/>
        <w:numPr>
          <w:ilvl w:val="0"/>
          <w:numId w:val="3"/>
        </w:numPr>
        <w:rPr>
          <w:rFonts w:ascii="Arial" w:hAnsi="Arial" w:cs="Arial"/>
          <w:b/>
          <w:sz w:val="24"/>
          <w:szCs w:val="24"/>
        </w:rPr>
      </w:pPr>
      <w:r>
        <w:rPr>
          <w:rFonts w:ascii="Arial" w:hAnsi="Arial" w:cs="Arial"/>
          <w:sz w:val="24"/>
          <w:szCs w:val="24"/>
          <w:lang w:val="en-US"/>
        </w:rPr>
        <w:t>HUAWEI</w:t>
      </w:r>
      <w:r w:rsidRPr="00610545">
        <w:rPr>
          <w:rFonts w:ascii="Arial" w:hAnsi="Arial" w:cs="Arial"/>
          <w:sz w:val="24"/>
          <w:szCs w:val="24"/>
        </w:rPr>
        <w:t xml:space="preserve"> </w:t>
      </w:r>
      <w:r>
        <w:rPr>
          <w:rFonts w:ascii="Arial" w:hAnsi="Arial" w:cs="Arial"/>
          <w:sz w:val="24"/>
          <w:szCs w:val="24"/>
          <w:lang w:val="en-US"/>
        </w:rPr>
        <w:t>E</w:t>
      </w:r>
      <w:r w:rsidRPr="00610545">
        <w:rPr>
          <w:rFonts w:ascii="Arial" w:hAnsi="Arial" w:cs="Arial"/>
          <w:sz w:val="24"/>
          <w:szCs w:val="24"/>
        </w:rPr>
        <w:t xml:space="preserve">5373 </w:t>
      </w:r>
      <w:r>
        <w:rPr>
          <w:rFonts w:ascii="Arial" w:hAnsi="Arial" w:cs="Arial"/>
          <w:sz w:val="24"/>
          <w:szCs w:val="24"/>
        </w:rPr>
        <w:t xml:space="preserve">Мобильный </w:t>
      </w:r>
      <w:r>
        <w:rPr>
          <w:rFonts w:ascii="Arial" w:hAnsi="Arial" w:cs="Arial"/>
          <w:sz w:val="24"/>
          <w:szCs w:val="24"/>
          <w:lang w:val="en-US"/>
        </w:rPr>
        <w:t>Wi</w:t>
      </w:r>
      <w:r w:rsidRPr="00610545">
        <w:rPr>
          <w:rFonts w:ascii="Arial" w:hAnsi="Arial" w:cs="Arial"/>
          <w:sz w:val="24"/>
          <w:szCs w:val="24"/>
        </w:rPr>
        <w:t>-</w:t>
      </w:r>
      <w:r>
        <w:rPr>
          <w:rFonts w:ascii="Arial" w:hAnsi="Arial" w:cs="Arial"/>
          <w:sz w:val="24"/>
          <w:szCs w:val="24"/>
          <w:lang w:val="en-US"/>
        </w:rPr>
        <w:t>Fi</w:t>
      </w:r>
      <w:r w:rsidRPr="00610545">
        <w:rPr>
          <w:rFonts w:ascii="Arial" w:hAnsi="Arial" w:cs="Arial"/>
          <w:sz w:val="24"/>
          <w:szCs w:val="24"/>
        </w:rPr>
        <w:t xml:space="preserve"> – 1</w:t>
      </w:r>
      <w:r>
        <w:rPr>
          <w:rFonts w:ascii="Arial" w:hAnsi="Arial" w:cs="Arial"/>
          <w:sz w:val="24"/>
          <w:szCs w:val="24"/>
        </w:rPr>
        <w:t>шт.</w:t>
      </w:r>
      <w:r w:rsidR="00123603">
        <w:rPr>
          <w:rFonts w:ascii="Arial" w:hAnsi="Arial" w:cs="Arial"/>
          <w:sz w:val="24"/>
          <w:szCs w:val="24"/>
        </w:rPr>
        <w:t>;</w:t>
      </w:r>
    </w:p>
    <w:p w:rsidR="00123603" w:rsidRPr="00123603" w:rsidRDefault="00123603" w:rsidP="00EB2E17">
      <w:pPr>
        <w:pStyle w:val="a6"/>
        <w:numPr>
          <w:ilvl w:val="0"/>
          <w:numId w:val="3"/>
        </w:numPr>
        <w:rPr>
          <w:rFonts w:ascii="Arial" w:hAnsi="Arial" w:cs="Arial"/>
          <w:b/>
          <w:sz w:val="24"/>
          <w:szCs w:val="24"/>
        </w:rPr>
      </w:pPr>
      <w:r>
        <w:rPr>
          <w:rFonts w:ascii="Arial" w:hAnsi="Arial" w:cs="Arial"/>
          <w:sz w:val="24"/>
          <w:szCs w:val="24"/>
        </w:rPr>
        <w:t>Дрель «</w:t>
      </w:r>
      <w:r>
        <w:rPr>
          <w:rFonts w:ascii="Arial" w:hAnsi="Arial" w:cs="Arial"/>
          <w:sz w:val="24"/>
          <w:szCs w:val="24"/>
          <w:lang w:val="en-US"/>
        </w:rPr>
        <w:t>MAKITA</w:t>
      </w:r>
      <w:r>
        <w:rPr>
          <w:rFonts w:ascii="Arial" w:hAnsi="Arial" w:cs="Arial"/>
          <w:sz w:val="24"/>
          <w:szCs w:val="24"/>
        </w:rPr>
        <w:t>»</w:t>
      </w:r>
      <w:r w:rsidRPr="00123603">
        <w:rPr>
          <w:rFonts w:ascii="Arial" w:hAnsi="Arial" w:cs="Arial"/>
          <w:sz w:val="24"/>
          <w:szCs w:val="24"/>
        </w:rPr>
        <w:t xml:space="preserve"> </w:t>
      </w:r>
      <w:r>
        <w:rPr>
          <w:rFonts w:ascii="Arial" w:hAnsi="Arial" w:cs="Arial"/>
          <w:sz w:val="24"/>
          <w:szCs w:val="24"/>
          <w:lang w:val="en-US"/>
        </w:rPr>
        <w:t>HR</w:t>
      </w:r>
      <w:r w:rsidRPr="00123603">
        <w:rPr>
          <w:rFonts w:ascii="Arial" w:hAnsi="Arial" w:cs="Arial"/>
          <w:sz w:val="24"/>
          <w:szCs w:val="24"/>
        </w:rPr>
        <w:t xml:space="preserve"> 2470 </w:t>
      </w:r>
      <w:r>
        <w:rPr>
          <w:rFonts w:ascii="Arial" w:hAnsi="Arial" w:cs="Arial"/>
          <w:sz w:val="24"/>
          <w:szCs w:val="24"/>
        </w:rPr>
        <w:t>в нерабочем состоянии – 1шт.;</w:t>
      </w:r>
    </w:p>
    <w:p w:rsidR="00123603" w:rsidRPr="00123603" w:rsidRDefault="00123603" w:rsidP="00EB2E17">
      <w:pPr>
        <w:pStyle w:val="a6"/>
        <w:numPr>
          <w:ilvl w:val="0"/>
          <w:numId w:val="3"/>
        </w:numPr>
        <w:rPr>
          <w:rFonts w:ascii="Arial" w:hAnsi="Arial" w:cs="Arial"/>
          <w:b/>
          <w:sz w:val="24"/>
          <w:szCs w:val="24"/>
        </w:rPr>
      </w:pPr>
      <w:r>
        <w:rPr>
          <w:rFonts w:ascii="Arial" w:hAnsi="Arial" w:cs="Arial"/>
          <w:sz w:val="24"/>
          <w:szCs w:val="24"/>
        </w:rPr>
        <w:t xml:space="preserve">Лазерный МФУ </w:t>
      </w:r>
      <w:r>
        <w:rPr>
          <w:rFonts w:ascii="Arial" w:hAnsi="Arial" w:cs="Arial"/>
          <w:sz w:val="24"/>
          <w:szCs w:val="24"/>
          <w:lang w:val="en-US"/>
        </w:rPr>
        <w:t>MF</w:t>
      </w:r>
      <w:r w:rsidRPr="00123603">
        <w:rPr>
          <w:rFonts w:ascii="Arial" w:hAnsi="Arial" w:cs="Arial"/>
          <w:sz w:val="24"/>
          <w:szCs w:val="24"/>
        </w:rPr>
        <w:t xml:space="preserve">3010 </w:t>
      </w:r>
      <w:r>
        <w:rPr>
          <w:rFonts w:ascii="Arial" w:hAnsi="Arial" w:cs="Arial"/>
          <w:sz w:val="24"/>
          <w:szCs w:val="24"/>
        </w:rPr>
        <w:t>в нерабочем состоянии-1шт.;</w:t>
      </w:r>
    </w:p>
    <w:p w:rsidR="00123603" w:rsidRPr="00123603" w:rsidRDefault="00123603" w:rsidP="00EB2E17">
      <w:pPr>
        <w:pStyle w:val="a6"/>
        <w:numPr>
          <w:ilvl w:val="0"/>
          <w:numId w:val="3"/>
        </w:numPr>
        <w:rPr>
          <w:rFonts w:ascii="Arial" w:hAnsi="Arial" w:cs="Arial"/>
          <w:b/>
          <w:sz w:val="24"/>
          <w:szCs w:val="24"/>
        </w:rPr>
      </w:pPr>
      <w:r>
        <w:rPr>
          <w:rFonts w:ascii="Arial" w:hAnsi="Arial" w:cs="Arial"/>
          <w:sz w:val="24"/>
          <w:szCs w:val="24"/>
        </w:rPr>
        <w:t>Макита Эл.лобзик4329 (03036)-1шт.;</w:t>
      </w:r>
    </w:p>
    <w:p w:rsidR="006D7E55" w:rsidRPr="00774C6C" w:rsidRDefault="00123603" w:rsidP="006D7E55">
      <w:pPr>
        <w:pStyle w:val="a6"/>
        <w:numPr>
          <w:ilvl w:val="0"/>
          <w:numId w:val="3"/>
        </w:numPr>
        <w:rPr>
          <w:rFonts w:ascii="Arial" w:hAnsi="Arial" w:cs="Arial"/>
          <w:b/>
          <w:sz w:val="24"/>
          <w:szCs w:val="24"/>
          <w:lang w:val="en-US"/>
        </w:rPr>
      </w:pPr>
      <w:r>
        <w:rPr>
          <w:rFonts w:ascii="Arial" w:hAnsi="Arial" w:cs="Arial"/>
          <w:sz w:val="24"/>
          <w:szCs w:val="24"/>
        </w:rPr>
        <w:t>Ноутбук</w:t>
      </w:r>
      <w:r w:rsidR="006D7E55" w:rsidRPr="006D7E55">
        <w:rPr>
          <w:rFonts w:ascii="Arial" w:hAnsi="Arial" w:cs="Arial"/>
          <w:sz w:val="24"/>
          <w:szCs w:val="24"/>
          <w:lang w:val="en-US"/>
        </w:rPr>
        <w:t xml:space="preserve"> </w:t>
      </w:r>
      <w:r w:rsidR="006D7E55">
        <w:rPr>
          <w:rFonts w:ascii="Arial" w:hAnsi="Arial" w:cs="Arial"/>
          <w:sz w:val="24"/>
          <w:szCs w:val="24"/>
          <w:lang w:val="en-US"/>
        </w:rPr>
        <w:t xml:space="preserve">ACER Intel Core i3 M370 2.40GHz RAM 3 Gb HDD 500 Gb DVD RW </w:t>
      </w:r>
      <w:r w:rsidR="006D7E55">
        <w:rPr>
          <w:rFonts w:ascii="Arial" w:hAnsi="Arial" w:cs="Arial"/>
          <w:sz w:val="24"/>
          <w:szCs w:val="24"/>
        </w:rPr>
        <w:t>БП</w:t>
      </w:r>
      <w:r w:rsidR="006D7E55">
        <w:rPr>
          <w:rFonts w:ascii="Arial" w:hAnsi="Arial" w:cs="Arial"/>
          <w:sz w:val="24"/>
          <w:szCs w:val="24"/>
          <w:lang w:val="en-US"/>
        </w:rPr>
        <w:t xml:space="preserve"> – 1</w:t>
      </w:r>
      <w:r w:rsidR="006D7E55">
        <w:rPr>
          <w:rFonts w:ascii="Arial" w:hAnsi="Arial" w:cs="Arial"/>
          <w:sz w:val="24"/>
          <w:szCs w:val="24"/>
        </w:rPr>
        <w:t>шт</w:t>
      </w:r>
      <w:r w:rsidR="006D7E55" w:rsidRPr="006D7E55">
        <w:rPr>
          <w:rFonts w:ascii="Arial" w:hAnsi="Arial" w:cs="Arial"/>
          <w:sz w:val="24"/>
          <w:szCs w:val="24"/>
          <w:lang w:val="en-US"/>
        </w:rPr>
        <w:t>;</w:t>
      </w:r>
    </w:p>
    <w:p w:rsidR="00774C6C" w:rsidRDefault="00774C6C" w:rsidP="00774C6C">
      <w:pPr>
        <w:pStyle w:val="a6"/>
        <w:rPr>
          <w:rFonts w:ascii="Arial" w:hAnsi="Arial" w:cs="Arial"/>
          <w:sz w:val="24"/>
          <w:szCs w:val="24"/>
          <w:lang w:val="en-US"/>
        </w:rPr>
      </w:pPr>
    </w:p>
    <w:p w:rsidR="00774C6C" w:rsidRDefault="00774C6C" w:rsidP="00774C6C">
      <w:pPr>
        <w:pStyle w:val="a6"/>
        <w:rPr>
          <w:rFonts w:ascii="Arial" w:hAnsi="Arial" w:cs="Arial"/>
          <w:b/>
          <w:sz w:val="24"/>
          <w:szCs w:val="24"/>
          <w:lang w:val="en-US"/>
        </w:rPr>
      </w:pPr>
    </w:p>
    <w:p w:rsidR="00774C6C" w:rsidRDefault="00774C6C" w:rsidP="00774C6C">
      <w:pPr>
        <w:pStyle w:val="a6"/>
        <w:ind w:left="927" w:firstLine="0"/>
        <w:rPr>
          <w:rFonts w:ascii="Arial" w:hAnsi="Arial" w:cs="Arial"/>
          <w:sz w:val="24"/>
          <w:szCs w:val="24"/>
          <w:lang w:val="en-US"/>
        </w:rPr>
      </w:pPr>
    </w:p>
    <w:p w:rsidR="00774C6C" w:rsidRPr="00774C6C" w:rsidRDefault="00774C6C" w:rsidP="00774C6C">
      <w:pPr>
        <w:pStyle w:val="a6"/>
        <w:ind w:left="927" w:firstLine="0"/>
        <w:rPr>
          <w:rFonts w:ascii="Arial" w:hAnsi="Arial" w:cs="Arial"/>
          <w:sz w:val="24"/>
          <w:szCs w:val="24"/>
          <w:lang w:val="en-US"/>
        </w:rPr>
      </w:pPr>
    </w:p>
    <w:p w:rsidR="006D7E55" w:rsidRPr="00774C6C" w:rsidRDefault="006D7E55" w:rsidP="006D7E55">
      <w:pPr>
        <w:pStyle w:val="a6"/>
        <w:numPr>
          <w:ilvl w:val="0"/>
          <w:numId w:val="3"/>
        </w:numPr>
        <w:rPr>
          <w:rFonts w:ascii="Arial" w:hAnsi="Arial" w:cs="Arial"/>
          <w:sz w:val="24"/>
          <w:szCs w:val="24"/>
          <w:lang w:val="en-US"/>
        </w:rPr>
      </w:pPr>
      <w:r w:rsidRPr="006D7E55">
        <w:rPr>
          <w:rFonts w:ascii="Arial" w:hAnsi="Arial" w:cs="Arial"/>
          <w:sz w:val="24"/>
          <w:szCs w:val="24"/>
        </w:rPr>
        <w:t>Ноутбук</w:t>
      </w:r>
      <w:r w:rsidRPr="00774C6C">
        <w:rPr>
          <w:rFonts w:ascii="Arial" w:hAnsi="Arial" w:cs="Arial"/>
          <w:sz w:val="24"/>
          <w:szCs w:val="24"/>
          <w:lang w:val="en-US"/>
        </w:rPr>
        <w:t xml:space="preserve"> </w:t>
      </w:r>
      <w:r w:rsidRPr="006D7E55">
        <w:rPr>
          <w:rFonts w:ascii="Arial" w:hAnsi="Arial" w:cs="Arial"/>
          <w:sz w:val="24"/>
          <w:szCs w:val="24"/>
          <w:lang w:val="en-US"/>
        </w:rPr>
        <w:t>Asus</w:t>
      </w:r>
      <w:r w:rsidRPr="00774C6C">
        <w:rPr>
          <w:rFonts w:ascii="Arial" w:hAnsi="Arial" w:cs="Arial"/>
          <w:sz w:val="24"/>
          <w:szCs w:val="24"/>
          <w:lang w:val="en-US"/>
        </w:rPr>
        <w:t xml:space="preserve"> </w:t>
      </w:r>
      <w:r w:rsidRPr="006D7E55">
        <w:rPr>
          <w:rFonts w:ascii="Arial" w:hAnsi="Arial" w:cs="Arial"/>
          <w:sz w:val="24"/>
          <w:szCs w:val="24"/>
          <w:lang w:val="en-US"/>
        </w:rPr>
        <w:t>K</w:t>
      </w:r>
      <w:r w:rsidRPr="00774C6C">
        <w:rPr>
          <w:rFonts w:ascii="Arial" w:hAnsi="Arial" w:cs="Arial"/>
          <w:sz w:val="24"/>
          <w:szCs w:val="24"/>
          <w:lang w:val="en-US"/>
        </w:rPr>
        <w:t>53</w:t>
      </w:r>
      <w:r w:rsidRPr="006D7E55">
        <w:rPr>
          <w:rFonts w:ascii="Arial" w:hAnsi="Arial" w:cs="Arial"/>
          <w:sz w:val="24"/>
          <w:szCs w:val="24"/>
          <w:lang w:val="en-US"/>
        </w:rPr>
        <w:t>E</w:t>
      </w:r>
      <w:r w:rsidRPr="00774C6C">
        <w:rPr>
          <w:rFonts w:ascii="Arial" w:hAnsi="Arial" w:cs="Arial"/>
          <w:sz w:val="24"/>
          <w:szCs w:val="24"/>
          <w:lang w:val="en-US"/>
        </w:rPr>
        <w:t xml:space="preserve">, </w:t>
      </w:r>
      <w:r w:rsidRPr="006D7E55">
        <w:rPr>
          <w:rFonts w:ascii="Arial" w:hAnsi="Arial" w:cs="Arial"/>
          <w:sz w:val="24"/>
          <w:szCs w:val="24"/>
          <w:lang w:val="en-US"/>
        </w:rPr>
        <w:t>Core</w:t>
      </w:r>
      <w:r w:rsidRPr="00774C6C">
        <w:rPr>
          <w:rFonts w:ascii="Arial" w:hAnsi="Arial" w:cs="Arial"/>
          <w:sz w:val="24"/>
          <w:szCs w:val="24"/>
          <w:lang w:val="en-US"/>
        </w:rPr>
        <w:t xml:space="preserve"> </w:t>
      </w:r>
      <w:r w:rsidRPr="006D7E55">
        <w:rPr>
          <w:rFonts w:ascii="Arial" w:hAnsi="Arial" w:cs="Arial"/>
          <w:sz w:val="24"/>
          <w:szCs w:val="24"/>
          <w:lang w:val="en-US"/>
        </w:rPr>
        <w:t>i</w:t>
      </w:r>
      <w:r w:rsidRPr="00774C6C">
        <w:rPr>
          <w:rFonts w:ascii="Arial" w:hAnsi="Arial" w:cs="Arial"/>
          <w:sz w:val="24"/>
          <w:szCs w:val="24"/>
          <w:lang w:val="en-US"/>
        </w:rPr>
        <w:t>5-2430</w:t>
      </w:r>
      <w:r w:rsidRPr="006D7E55">
        <w:rPr>
          <w:rFonts w:ascii="Arial" w:hAnsi="Arial" w:cs="Arial"/>
          <w:sz w:val="24"/>
          <w:szCs w:val="24"/>
          <w:lang w:val="en-US"/>
        </w:rPr>
        <w:t>M</w:t>
      </w:r>
      <w:r w:rsidRPr="00774C6C">
        <w:rPr>
          <w:rFonts w:ascii="Arial" w:hAnsi="Arial" w:cs="Arial"/>
          <w:sz w:val="24"/>
          <w:szCs w:val="24"/>
          <w:lang w:val="en-US"/>
        </w:rPr>
        <w:t>-2.4/500</w:t>
      </w:r>
      <w:r w:rsidRPr="006D7E55">
        <w:rPr>
          <w:rFonts w:ascii="Arial" w:hAnsi="Arial" w:cs="Arial"/>
          <w:sz w:val="24"/>
          <w:szCs w:val="24"/>
          <w:lang w:val="en-US"/>
        </w:rPr>
        <w:t>G</w:t>
      </w:r>
      <w:r w:rsidRPr="00774C6C">
        <w:rPr>
          <w:rFonts w:ascii="Arial" w:hAnsi="Arial" w:cs="Arial"/>
          <w:sz w:val="24"/>
          <w:szCs w:val="24"/>
          <w:lang w:val="en-US"/>
        </w:rPr>
        <w:t>5/4</w:t>
      </w:r>
      <w:r w:rsidRPr="006D7E55">
        <w:rPr>
          <w:rFonts w:ascii="Arial" w:hAnsi="Arial" w:cs="Arial"/>
          <w:sz w:val="24"/>
          <w:szCs w:val="24"/>
          <w:lang w:val="en-US"/>
        </w:rPr>
        <w:t>GB</w:t>
      </w:r>
      <w:r w:rsidRPr="00774C6C">
        <w:rPr>
          <w:rFonts w:ascii="Arial" w:hAnsi="Arial" w:cs="Arial"/>
          <w:sz w:val="24"/>
          <w:szCs w:val="24"/>
          <w:lang w:val="en-US"/>
        </w:rPr>
        <w:t>/</w:t>
      </w:r>
      <w:r w:rsidRPr="006D7E55">
        <w:rPr>
          <w:rFonts w:ascii="Arial" w:hAnsi="Arial" w:cs="Arial"/>
          <w:sz w:val="24"/>
          <w:szCs w:val="24"/>
          <w:lang w:val="en-US"/>
        </w:rPr>
        <w:t>DVD</w:t>
      </w:r>
      <w:r w:rsidRPr="00774C6C">
        <w:rPr>
          <w:rFonts w:ascii="Arial" w:hAnsi="Arial" w:cs="Arial"/>
          <w:sz w:val="24"/>
          <w:szCs w:val="24"/>
          <w:lang w:val="en-US"/>
        </w:rPr>
        <w:t>-</w:t>
      </w:r>
      <w:r w:rsidRPr="006D7E55">
        <w:rPr>
          <w:rFonts w:ascii="Arial" w:hAnsi="Arial" w:cs="Arial"/>
          <w:sz w:val="24"/>
          <w:szCs w:val="24"/>
          <w:lang w:val="en-US"/>
        </w:rPr>
        <w:t>RW</w:t>
      </w:r>
      <w:r w:rsidRPr="00774C6C">
        <w:rPr>
          <w:rFonts w:ascii="Arial" w:hAnsi="Arial" w:cs="Arial"/>
          <w:sz w:val="24"/>
          <w:szCs w:val="24"/>
          <w:lang w:val="en-US"/>
        </w:rPr>
        <w:t xml:space="preserve"> </w:t>
      </w:r>
      <w:r w:rsidRPr="006D7E55">
        <w:rPr>
          <w:rFonts w:ascii="Arial" w:hAnsi="Arial" w:cs="Arial"/>
          <w:sz w:val="24"/>
          <w:szCs w:val="24"/>
        </w:rPr>
        <w:t>в</w:t>
      </w:r>
      <w:r w:rsidRPr="00774C6C">
        <w:rPr>
          <w:rFonts w:ascii="Arial" w:hAnsi="Arial" w:cs="Arial"/>
          <w:sz w:val="24"/>
          <w:szCs w:val="24"/>
          <w:lang w:val="en-US"/>
        </w:rPr>
        <w:t xml:space="preserve"> </w:t>
      </w:r>
      <w:r w:rsidRPr="006D7E55">
        <w:rPr>
          <w:rFonts w:ascii="Arial" w:hAnsi="Arial" w:cs="Arial"/>
          <w:sz w:val="24"/>
          <w:szCs w:val="24"/>
        </w:rPr>
        <w:t>нерабочем</w:t>
      </w:r>
      <w:r w:rsidRPr="00774C6C">
        <w:rPr>
          <w:rFonts w:ascii="Arial" w:hAnsi="Arial" w:cs="Arial"/>
          <w:sz w:val="24"/>
          <w:szCs w:val="24"/>
          <w:lang w:val="en-US"/>
        </w:rPr>
        <w:t xml:space="preserve"> </w:t>
      </w:r>
      <w:r w:rsidRPr="006D7E55">
        <w:rPr>
          <w:rFonts w:ascii="Arial" w:hAnsi="Arial" w:cs="Arial"/>
          <w:sz w:val="24"/>
          <w:szCs w:val="24"/>
        </w:rPr>
        <w:t>состоянии</w:t>
      </w:r>
      <w:r w:rsidRPr="00774C6C">
        <w:rPr>
          <w:rFonts w:ascii="Arial" w:hAnsi="Arial" w:cs="Arial"/>
          <w:sz w:val="24"/>
          <w:szCs w:val="24"/>
          <w:lang w:val="en-US"/>
        </w:rPr>
        <w:t>-1</w:t>
      </w:r>
      <w:r w:rsidRPr="006D7E55">
        <w:rPr>
          <w:rFonts w:ascii="Arial" w:hAnsi="Arial" w:cs="Arial"/>
          <w:sz w:val="24"/>
          <w:szCs w:val="24"/>
        </w:rPr>
        <w:t>шт</w:t>
      </w:r>
      <w:r w:rsidRPr="00774C6C">
        <w:rPr>
          <w:rFonts w:ascii="Arial" w:hAnsi="Arial" w:cs="Arial"/>
          <w:sz w:val="24"/>
          <w:szCs w:val="24"/>
          <w:lang w:val="en-US"/>
        </w:rPr>
        <w:t>.;</w:t>
      </w:r>
    </w:p>
    <w:p w:rsidR="006D7E55" w:rsidRPr="006D7E55" w:rsidRDefault="006D7E55" w:rsidP="006D7E55">
      <w:pPr>
        <w:pStyle w:val="a6"/>
        <w:numPr>
          <w:ilvl w:val="0"/>
          <w:numId w:val="3"/>
        </w:numPr>
        <w:rPr>
          <w:rFonts w:ascii="Arial" w:hAnsi="Arial" w:cs="Arial"/>
          <w:sz w:val="24"/>
          <w:szCs w:val="24"/>
          <w:lang w:val="en-US"/>
        </w:rPr>
      </w:pPr>
      <w:r>
        <w:rPr>
          <w:rFonts w:ascii="Arial" w:hAnsi="Arial" w:cs="Arial"/>
          <w:sz w:val="24"/>
          <w:szCs w:val="24"/>
        </w:rPr>
        <w:t>Ноутбук</w:t>
      </w:r>
      <w:r w:rsidRPr="006D7E55">
        <w:rPr>
          <w:rFonts w:ascii="Arial" w:hAnsi="Arial" w:cs="Arial"/>
          <w:sz w:val="24"/>
          <w:szCs w:val="24"/>
          <w:lang w:val="en-US"/>
        </w:rPr>
        <w:t xml:space="preserve"> </w:t>
      </w:r>
      <w:r>
        <w:rPr>
          <w:rFonts w:ascii="Arial" w:hAnsi="Arial" w:cs="Arial"/>
          <w:sz w:val="24"/>
          <w:szCs w:val="24"/>
          <w:lang w:val="en-US"/>
        </w:rPr>
        <w:t>HP</w:t>
      </w:r>
      <w:r w:rsidRPr="006D7E55">
        <w:rPr>
          <w:rFonts w:ascii="Arial" w:hAnsi="Arial" w:cs="Arial"/>
          <w:sz w:val="24"/>
          <w:szCs w:val="24"/>
          <w:lang w:val="en-US"/>
        </w:rPr>
        <w:t xml:space="preserve"> </w:t>
      </w:r>
      <w:r>
        <w:rPr>
          <w:rFonts w:ascii="Arial" w:hAnsi="Arial" w:cs="Arial"/>
          <w:sz w:val="24"/>
          <w:szCs w:val="24"/>
          <w:lang w:val="en-US"/>
        </w:rPr>
        <w:t>Pavilion</w:t>
      </w:r>
      <w:r w:rsidRPr="006D7E55">
        <w:rPr>
          <w:rFonts w:ascii="Arial" w:hAnsi="Arial" w:cs="Arial"/>
          <w:sz w:val="24"/>
          <w:szCs w:val="24"/>
          <w:lang w:val="en-US"/>
        </w:rPr>
        <w:t xml:space="preserve"> </w:t>
      </w:r>
      <w:r>
        <w:rPr>
          <w:rFonts w:ascii="Arial" w:hAnsi="Arial" w:cs="Arial"/>
          <w:sz w:val="24"/>
          <w:szCs w:val="24"/>
          <w:lang w:val="en-US"/>
        </w:rPr>
        <w:t>Core</w:t>
      </w:r>
      <w:r w:rsidRPr="006D7E55">
        <w:rPr>
          <w:rFonts w:ascii="Arial" w:hAnsi="Arial" w:cs="Arial"/>
          <w:sz w:val="24"/>
          <w:szCs w:val="24"/>
          <w:lang w:val="en-US"/>
        </w:rPr>
        <w:t xml:space="preserve"> 2 </w:t>
      </w:r>
      <w:r>
        <w:rPr>
          <w:rFonts w:ascii="Arial" w:hAnsi="Arial" w:cs="Arial"/>
          <w:sz w:val="24"/>
          <w:szCs w:val="24"/>
          <w:lang w:val="en-US"/>
        </w:rPr>
        <w:t>Duo</w:t>
      </w:r>
      <w:r w:rsidRPr="006D7E55">
        <w:rPr>
          <w:rFonts w:ascii="Arial" w:hAnsi="Arial" w:cs="Arial"/>
          <w:sz w:val="24"/>
          <w:szCs w:val="24"/>
          <w:lang w:val="en-US"/>
        </w:rPr>
        <w:t>2.</w:t>
      </w:r>
      <w:r>
        <w:rPr>
          <w:rFonts w:ascii="Arial" w:hAnsi="Arial" w:cs="Arial"/>
          <w:sz w:val="24"/>
          <w:szCs w:val="24"/>
          <w:lang w:val="en-US"/>
        </w:rPr>
        <w:t>20 GHz</w:t>
      </w:r>
      <w:r w:rsidRPr="006D7E55">
        <w:rPr>
          <w:rFonts w:ascii="Arial" w:hAnsi="Arial" w:cs="Arial"/>
          <w:sz w:val="24"/>
          <w:szCs w:val="24"/>
          <w:lang w:val="en-US"/>
        </w:rPr>
        <w:t>, 300</w:t>
      </w:r>
      <w:r>
        <w:rPr>
          <w:rFonts w:ascii="Arial" w:hAnsi="Arial" w:cs="Arial"/>
          <w:sz w:val="24"/>
          <w:szCs w:val="24"/>
          <w:lang w:val="en-US"/>
        </w:rPr>
        <w:t xml:space="preserve"> GB HDD</w:t>
      </w:r>
      <w:r w:rsidRPr="006D7E55">
        <w:rPr>
          <w:rFonts w:ascii="Arial" w:hAnsi="Arial" w:cs="Arial"/>
          <w:sz w:val="24"/>
          <w:szCs w:val="24"/>
          <w:lang w:val="en-US"/>
        </w:rPr>
        <w:t>, 4</w:t>
      </w:r>
      <w:r>
        <w:rPr>
          <w:rFonts w:ascii="Arial" w:hAnsi="Arial" w:cs="Arial"/>
          <w:sz w:val="24"/>
          <w:szCs w:val="24"/>
          <w:lang w:val="en-US"/>
        </w:rPr>
        <w:t>GB RAM</w:t>
      </w:r>
      <w:r w:rsidRPr="006D7E55">
        <w:rPr>
          <w:rFonts w:ascii="Arial" w:hAnsi="Arial" w:cs="Arial"/>
          <w:sz w:val="24"/>
          <w:szCs w:val="24"/>
          <w:lang w:val="en-US"/>
        </w:rPr>
        <w:t xml:space="preserve">, </w:t>
      </w:r>
      <w:r>
        <w:rPr>
          <w:rFonts w:ascii="Arial" w:hAnsi="Arial" w:cs="Arial"/>
          <w:sz w:val="24"/>
          <w:szCs w:val="24"/>
          <w:lang w:val="en-US"/>
        </w:rPr>
        <w:t xml:space="preserve">DVD RW </w:t>
      </w:r>
      <w:r>
        <w:rPr>
          <w:rFonts w:ascii="Arial" w:hAnsi="Arial" w:cs="Arial"/>
          <w:sz w:val="24"/>
          <w:szCs w:val="24"/>
        </w:rPr>
        <w:t>БП</w:t>
      </w:r>
      <w:r w:rsidRPr="006D7E55">
        <w:rPr>
          <w:rFonts w:ascii="Arial" w:hAnsi="Arial" w:cs="Arial"/>
          <w:sz w:val="24"/>
          <w:szCs w:val="24"/>
          <w:lang w:val="en-US"/>
        </w:rPr>
        <w:t>-1</w:t>
      </w:r>
      <w:r>
        <w:rPr>
          <w:rFonts w:ascii="Arial" w:hAnsi="Arial" w:cs="Arial"/>
          <w:sz w:val="24"/>
          <w:szCs w:val="24"/>
        </w:rPr>
        <w:t>шт</w:t>
      </w:r>
      <w:r w:rsidRPr="006D7E55">
        <w:rPr>
          <w:rFonts w:ascii="Arial" w:hAnsi="Arial" w:cs="Arial"/>
          <w:sz w:val="24"/>
          <w:szCs w:val="24"/>
          <w:lang w:val="en-US"/>
        </w:rPr>
        <w:t>;</w:t>
      </w:r>
    </w:p>
    <w:p w:rsidR="00DD3D0B" w:rsidRPr="00DD3D0B" w:rsidRDefault="00DD3D0B" w:rsidP="006D7E55">
      <w:pPr>
        <w:pStyle w:val="a6"/>
        <w:numPr>
          <w:ilvl w:val="0"/>
          <w:numId w:val="3"/>
        </w:numPr>
        <w:rPr>
          <w:rFonts w:ascii="Arial" w:hAnsi="Arial" w:cs="Arial"/>
          <w:sz w:val="24"/>
          <w:szCs w:val="24"/>
          <w:lang w:val="en-US"/>
        </w:rPr>
      </w:pPr>
      <w:r w:rsidRPr="00DD3D0B">
        <w:rPr>
          <w:rFonts w:ascii="Arial" w:hAnsi="Arial" w:cs="Arial"/>
          <w:sz w:val="24"/>
          <w:szCs w:val="24"/>
          <w:lang w:val="en-US"/>
        </w:rPr>
        <w:t xml:space="preserve"> </w:t>
      </w:r>
      <w:r>
        <w:rPr>
          <w:rFonts w:ascii="Arial" w:hAnsi="Arial" w:cs="Arial"/>
          <w:sz w:val="24"/>
          <w:szCs w:val="24"/>
        </w:rPr>
        <w:t>Ноутбук</w:t>
      </w:r>
      <w:r w:rsidRPr="00DD3D0B">
        <w:rPr>
          <w:rFonts w:ascii="Arial" w:hAnsi="Arial" w:cs="Arial"/>
          <w:sz w:val="24"/>
          <w:szCs w:val="24"/>
          <w:lang w:val="en-US"/>
        </w:rPr>
        <w:t xml:space="preserve"> </w:t>
      </w:r>
      <w:r>
        <w:rPr>
          <w:rFonts w:ascii="Arial" w:hAnsi="Arial" w:cs="Arial"/>
          <w:sz w:val="24"/>
          <w:szCs w:val="24"/>
          <w:lang w:val="en-US"/>
        </w:rPr>
        <w:t>NB</w:t>
      </w:r>
      <w:r w:rsidRPr="00DD3D0B">
        <w:rPr>
          <w:rFonts w:ascii="Arial" w:hAnsi="Arial" w:cs="Arial"/>
          <w:sz w:val="24"/>
          <w:szCs w:val="24"/>
          <w:lang w:val="en-US"/>
        </w:rPr>
        <w:t xml:space="preserve"> </w:t>
      </w:r>
      <w:r>
        <w:rPr>
          <w:rFonts w:ascii="Arial" w:hAnsi="Arial" w:cs="Arial"/>
          <w:sz w:val="24"/>
          <w:szCs w:val="24"/>
          <w:lang w:val="en-US"/>
        </w:rPr>
        <w:t>Dell</w:t>
      </w:r>
      <w:r w:rsidRPr="00DD3D0B">
        <w:rPr>
          <w:rFonts w:ascii="Arial" w:hAnsi="Arial" w:cs="Arial"/>
          <w:sz w:val="24"/>
          <w:szCs w:val="24"/>
          <w:lang w:val="en-US"/>
        </w:rPr>
        <w:t xml:space="preserve"> 15.6 «/</w:t>
      </w:r>
      <w:r>
        <w:rPr>
          <w:rFonts w:ascii="Arial" w:hAnsi="Arial" w:cs="Arial"/>
          <w:sz w:val="24"/>
          <w:szCs w:val="24"/>
          <w:lang w:val="en-US"/>
        </w:rPr>
        <w:t>Inspiron</w:t>
      </w:r>
      <w:r w:rsidRPr="00DD3D0B">
        <w:rPr>
          <w:rFonts w:ascii="Arial" w:hAnsi="Arial" w:cs="Arial"/>
          <w:sz w:val="24"/>
          <w:szCs w:val="24"/>
          <w:lang w:val="en-US"/>
        </w:rPr>
        <w:t xml:space="preserve"> 3521/</w:t>
      </w:r>
      <w:r>
        <w:rPr>
          <w:rFonts w:ascii="Arial" w:hAnsi="Arial" w:cs="Arial"/>
          <w:sz w:val="24"/>
          <w:szCs w:val="24"/>
          <w:lang w:val="en-US"/>
        </w:rPr>
        <w:t>Intel</w:t>
      </w:r>
      <w:r w:rsidRPr="00DD3D0B">
        <w:rPr>
          <w:rFonts w:ascii="Arial" w:hAnsi="Arial" w:cs="Arial"/>
          <w:sz w:val="24"/>
          <w:szCs w:val="24"/>
          <w:lang w:val="en-US"/>
        </w:rPr>
        <w:t xml:space="preserve"> </w:t>
      </w:r>
      <w:r>
        <w:rPr>
          <w:rFonts w:ascii="Arial" w:hAnsi="Arial" w:cs="Arial"/>
          <w:sz w:val="24"/>
          <w:szCs w:val="24"/>
          <w:lang w:val="en-US"/>
        </w:rPr>
        <w:t>Core</w:t>
      </w:r>
      <w:r w:rsidRPr="00DD3D0B">
        <w:rPr>
          <w:rFonts w:ascii="Arial" w:hAnsi="Arial" w:cs="Arial"/>
          <w:sz w:val="24"/>
          <w:szCs w:val="24"/>
          <w:lang w:val="en-US"/>
        </w:rPr>
        <w:t xml:space="preserve"> </w:t>
      </w:r>
      <w:r>
        <w:rPr>
          <w:rFonts w:ascii="Arial" w:hAnsi="Arial" w:cs="Arial"/>
          <w:sz w:val="24"/>
          <w:szCs w:val="24"/>
          <w:lang w:val="en-US"/>
        </w:rPr>
        <w:t>i</w:t>
      </w:r>
      <w:r w:rsidRPr="00DD3D0B">
        <w:rPr>
          <w:rFonts w:ascii="Arial" w:hAnsi="Arial" w:cs="Arial"/>
          <w:sz w:val="24"/>
          <w:szCs w:val="24"/>
          <w:lang w:val="en-US"/>
        </w:rPr>
        <w:t>3 3217</w:t>
      </w:r>
      <w:r>
        <w:rPr>
          <w:rFonts w:ascii="Arial" w:hAnsi="Arial" w:cs="Arial"/>
          <w:sz w:val="24"/>
          <w:szCs w:val="24"/>
          <w:lang w:val="en-US"/>
        </w:rPr>
        <w:t>U</w:t>
      </w:r>
      <w:r w:rsidRPr="00DD3D0B">
        <w:rPr>
          <w:rFonts w:ascii="Arial" w:hAnsi="Arial" w:cs="Arial"/>
          <w:sz w:val="24"/>
          <w:szCs w:val="24"/>
          <w:lang w:val="en-US"/>
        </w:rPr>
        <w:t>1.</w:t>
      </w:r>
      <w:r>
        <w:rPr>
          <w:rFonts w:ascii="Arial" w:hAnsi="Arial" w:cs="Arial"/>
          <w:sz w:val="24"/>
          <w:szCs w:val="24"/>
          <w:lang w:val="en-US"/>
        </w:rPr>
        <w:t xml:space="preserve">8GHz/4Gb/500Gb </w:t>
      </w:r>
      <w:r>
        <w:rPr>
          <w:rFonts w:ascii="Arial" w:hAnsi="Arial" w:cs="Arial"/>
          <w:sz w:val="24"/>
          <w:szCs w:val="24"/>
        </w:rPr>
        <w:t>в</w:t>
      </w:r>
      <w:r w:rsidRPr="00DD3D0B">
        <w:rPr>
          <w:rFonts w:ascii="Arial" w:hAnsi="Arial" w:cs="Arial"/>
          <w:sz w:val="24"/>
          <w:szCs w:val="24"/>
          <w:lang w:val="en-US"/>
        </w:rPr>
        <w:t xml:space="preserve"> </w:t>
      </w:r>
      <w:r>
        <w:rPr>
          <w:rFonts w:ascii="Arial" w:hAnsi="Arial" w:cs="Arial"/>
          <w:sz w:val="24"/>
          <w:szCs w:val="24"/>
        </w:rPr>
        <w:t>нерабочем</w:t>
      </w:r>
      <w:r w:rsidRPr="00DD3D0B">
        <w:rPr>
          <w:rFonts w:ascii="Arial" w:hAnsi="Arial" w:cs="Arial"/>
          <w:sz w:val="24"/>
          <w:szCs w:val="24"/>
          <w:lang w:val="en-US"/>
        </w:rPr>
        <w:t xml:space="preserve"> </w:t>
      </w:r>
      <w:r>
        <w:rPr>
          <w:rFonts w:ascii="Arial" w:hAnsi="Arial" w:cs="Arial"/>
          <w:sz w:val="24"/>
          <w:szCs w:val="24"/>
        </w:rPr>
        <w:t>состоянии</w:t>
      </w:r>
      <w:r w:rsidRPr="00DD3D0B">
        <w:rPr>
          <w:rFonts w:ascii="Arial" w:hAnsi="Arial" w:cs="Arial"/>
          <w:sz w:val="24"/>
          <w:szCs w:val="24"/>
          <w:lang w:val="en-US"/>
        </w:rPr>
        <w:t>-1</w:t>
      </w:r>
      <w:r>
        <w:rPr>
          <w:rFonts w:ascii="Arial" w:hAnsi="Arial" w:cs="Arial"/>
          <w:sz w:val="24"/>
          <w:szCs w:val="24"/>
        </w:rPr>
        <w:t>шт</w:t>
      </w:r>
      <w:r w:rsidRPr="00DD3D0B">
        <w:rPr>
          <w:rFonts w:ascii="Arial" w:hAnsi="Arial" w:cs="Arial"/>
          <w:sz w:val="24"/>
          <w:szCs w:val="24"/>
          <w:lang w:val="en-US"/>
        </w:rPr>
        <w:t>.;</w:t>
      </w:r>
    </w:p>
    <w:p w:rsidR="002A4F43" w:rsidRDefault="00DD3D0B" w:rsidP="006D7E55">
      <w:pPr>
        <w:pStyle w:val="a6"/>
        <w:numPr>
          <w:ilvl w:val="0"/>
          <w:numId w:val="3"/>
        </w:numPr>
        <w:rPr>
          <w:rFonts w:ascii="Arial" w:hAnsi="Arial" w:cs="Arial"/>
          <w:sz w:val="24"/>
          <w:szCs w:val="24"/>
          <w:lang w:val="en-US"/>
        </w:rPr>
      </w:pPr>
      <w:r>
        <w:rPr>
          <w:rFonts w:ascii="Arial" w:hAnsi="Arial" w:cs="Arial"/>
          <w:sz w:val="24"/>
          <w:szCs w:val="24"/>
        </w:rPr>
        <w:t>Планшетный</w:t>
      </w:r>
      <w:r w:rsidRPr="00DD3D0B">
        <w:rPr>
          <w:rFonts w:ascii="Arial" w:hAnsi="Arial" w:cs="Arial"/>
          <w:sz w:val="24"/>
          <w:szCs w:val="24"/>
          <w:lang w:val="en-US"/>
        </w:rPr>
        <w:t xml:space="preserve"> </w:t>
      </w:r>
      <w:r>
        <w:rPr>
          <w:rFonts w:ascii="Arial" w:hAnsi="Arial" w:cs="Arial"/>
          <w:sz w:val="24"/>
          <w:szCs w:val="24"/>
        </w:rPr>
        <w:t>компьютер</w:t>
      </w:r>
      <w:r w:rsidRPr="00DD3D0B">
        <w:rPr>
          <w:rFonts w:ascii="Arial" w:hAnsi="Arial" w:cs="Arial"/>
          <w:sz w:val="24"/>
          <w:szCs w:val="24"/>
          <w:lang w:val="en-US"/>
        </w:rPr>
        <w:t xml:space="preserve"> </w:t>
      </w:r>
      <w:r>
        <w:rPr>
          <w:rFonts w:ascii="Arial" w:hAnsi="Arial" w:cs="Arial"/>
          <w:sz w:val="24"/>
          <w:szCs w:val="24"/>
          <w:lang w:val="en-US"/>
        </w:rPr>
        <w:t xml:space="preserve">HP Elite Pad 900Z2760 10 intel atom z2760 1.80 Ghz RAM 2 Gb/64 HSPA PC ROM 25 Gb </w:t>
      </w:r>
      <w:r>
        <w:rPr>
          <w:rFonts w:ascii="Arial" w:hAnsi="Arial" w:cs="Arial"/>
          <w:sz w:val="24"/>
          <w:szCs w:val="24"/>
        </w:rPr>
        <w:t>кабель</w:t>
      </w:r>
      <w:r w:rsidRPr="00DD3D0B">
        <w:rPr>
          <w:rFonts w:ascii="Arial" w:hAnsi="Arial" w:cs="Arial"/>
          <w:sz w:val="24"/>
          <w:szCs w:val="24"/>
          <w:lang w:val="en-US"/>
        </w:rPr>
        <w:t xml:space="preserve"> </w:t>
      </w:r>
      <w:r>
        <w:rPr>
          <w:rFonts w:ascii="Arial" w:hAnsi="Arial" w:cs="Arial"/>
          <w:sz w:val="24"/>
          <w:szCs w:val="24"/>
        </w:rPr>
        <w:t>для</w:t>
      </w:r>
      <w:r w:rsidRPr="00DD3D0B">
        <w:rPr>
          <w:rFonts w:ascii="Arial" w:hAnsi="Arial" w:cs="Arial"/>
          <w:sz w:val="24"/>
          <w:szCs w:val="24"/>
          <w:lang w:val="en-US"/>
        </w:rPr>
        <w:t xml:space="preserve"> </w:t>
      </w:r>
      <w:r>
        <w:rPr>
          <w:rFonts w:ascii="Arial" w:hAnsi="Arial" w:cs="Arial"/>
          <w:sz w:val="24"/>
          <w:szCs w:val="24"/>
        </w:rPr>
        <w:t>зарядки</w:t>
      </w:r>
      <w:r w:rsidRPr="00DD3D0B">
        <w:rPr>
          <w:rFonts w:ascii="Arial" w:hAnsi="Arial" w:cs="Arial"/>
          <w:sz w:val="24"/>
          <w:szCs w:val="24"/>
          <w:lang w:val="en-US"/>
        </w:rPr>
        <w:t xml:space="preserve">, </w:t>
      </w:r>
      <w:r>
        <w:rPr>
          <w:rFonts w:ascii="Arial" w:hAnsi="Arial" w:cs="Arial"/>
          <w:sz w:val="24"/>
          <w:szCs w:val="24"/>
          <w:lang w:val="en-US"/>
        </w:rPr>
        <w:t>TCIP-</w:t>
      </w:r>
      <w:r>
        <w:rPr>
          <w:rFonts w:ascii="Arial" w:hAnsi="Arial" w:cs="Arial"/>
          <w:sz w:val="24"/>
          <w:szCs w:val="24"/>
        </w:rPr>
        <w:t>кабель</w:t>
      </w:r>
      <w:r w:rsidRPr="00DD3D0B">
        <w:rPr>
          <w:rFonts w:ascii="Arial" w:hAnsi="Arial" w:cs="Arial"/>
          <w:sz w:val="24"/>
          <w:szCs w:val="24"/>
          <w:lang w:val="en-US"/>
        </w:rPr>
        <w:t xml:space="preserve">, </w:t>
      </w:r>
      <w:r>
        <w:rPr>
          <w:rFonts w:ascii="Arial" w:hAnsi="Arial" w:cs="Arial"/>
          <w:sz w:val="24"/>
          <w:szCs w:val="24"/>
        </w:rPr>
        <w:t>кабель</w:t>
      </w:r>
      <w:r w:rsidRPr="00DD3D0B">
        <w:rPr>
          <w:rFonts w:ascii="Arial" w:hAnsi="Arial" w:cs="Arial"/>
          <w:sz w:val="24"/>
          <w:szCs w:val="24"/>
          <w:lang w:val="en-US"/>
        </w:rPr>
        <w:t xml:space="preserve"> </w:t>
      </w:r>
      <w:r>
        <w:rPr>
          <w:rFonts w:ascii="Arial" w:hAnsi="Arial" w:cs="Arial"/>
          <w:sz w:val="24"/>
          <w:szCs w:val="24"/>
          <w:lang w:val="en-US"/>
        </w:rPr>
        <w:t>USB</w:t>
      </w:r>
      <w:r w:rsidRPr="00DD3D0B">
        <w:rPr>
          <w:rFonts w:ascii="Arial" w:hAnsi="Arial" w:cs="Arial"/>
          <w:sz w:val="24"/>
          <w:szCs w:val="24"/>
          <w:lang w:val="en-US"/>
        </w:rPr>
        <w:t xml:space="preserve">, </w:t>
      </w:r>
      <w:r>
        <w:rPr>
          <w:rFonts w:ascii="Arial" w:hAnsi="Arial" w:cs="Arial"/>
          <w:sz w:val="24"/>
          <w:szCs w:val="24"/>
        </w:rPr>
        <w:t>кабель</w:t>
      </w:r>
      <w:r w:rsidRPr="00DD3D0B">
        <w:rPr>
          <w:rFonts w:ascii="Arial" w:hAnsi="Arial" w:cs="Arial"/>
          <w:sz w:val="24"/>
          <w:szCs w:val="24"/>
          <w:lang w:val="en-US"/>
        </w:rPr>
        <w:t xml:space="preserve"> </w:t>
      </w:r>
      <w:r w:rsidR="002A4F43">
        <w:rPr>
          <w:rFonts w:ascii="Arial" w:hAnsi="Arial" w:cs="Arial"/>
          <w:sz w:val="24"/>
          <w:szCs w:val="24"/>
          <w:lang w:val="en-US"/>
        </w:rPr>
        <w:t>VGA-1</w:t>
      </w:r>
      <w:r w:rsidR="002A4F43">
        <w:rPr>
          <w:rFonts w:ascii="Arial" w:hAnsi="Arial" w:cs="Arial"/>
          <w:sz w:val="24"/>
          <w:szCs w:val="24"/>
        </w:rPr>
        <w:t>шт</w:t>
      </w:r>
      <w:r w:rsidR="002A4F43" w:rsidRPr="002A4F43">
        <w:rPr>
          <w:rFonts w:ascii="Arial" w:hAnsi="Arial" w:cs="Arial"/>
          <w:sz w:val="24"/>
          <w:szCs w:val="24"/>
          <w:lang w:val="en-US"/>
        </w:rPr>
        <w:t>.;</w:t>
      </w:r>
    </w:p>
    <w:p w:rsidR="002A4F43" w:rsidRPr="002A4F43" w:rsidRDefault="002A4F43" w:rsidP="006D7E55">
      <w:pPr>
        <w:pStyle w:val="a6"/>
        <w:numPr>
          <w:ilvl w:val="0"/>
          <w:numId w:val="3"/>
        </w:numPr>
        <w:rPr>
          <w:rFonts w:ascii="Arial" w:hAnsi="Arial" w:cs="Arial"/>
          <w:sz w:val="24"/>
          <w:szCs w:val="24"/>
          <w:lang w:val="en-US"/>
        </w:rPr>
      </w:pPr>
      <w:r>
        <w:rPr>
          <w:rFonts w:ascii="Arial" w:hAnsi="Arial" w:cs="Arial"/>
          <w:sz w:val="24"/>
          <w:szCs w:val="24"/>
        </w:rPr>
        <w:t>Сейф</w:t>
      </w:r>
      <w:r w:rsidRPr="002A4F43">
        <w:rPr>
          <w:rFonts w:ascii="Arial" w:hAnsi="Arial" w:cs="Arial"/>
          <w:sz w:val="24"/>
          <w:szCs w:val="24"/>
          <w:lang w:val="en-US"/>
        </w:rPr>
        <w:t xml:space="preserve"> </w:t>
      </w:r>
      <w:r>
        <w:rPr>
          <w:rFonts w:ascii="Arial" w:hAnsi="Arial" w:cs="Arial"/>
          <w:sz w:val="24"/>
          <w:szCs w:val="24"/>
          <w:lang w:val="en-US"/>
        </w:rPr>
        <w:t>Topaz</w:t>
      </w:r>
      <w:r w:rsidRPr="002A4F43">
        <w:rPr>
          <w:rFonts w:ascii="Arial" w:hAnsi="Arial" w:cs="Arial"/>
          <w:sz w:val="24"/>
          <w:szCs w:val="24"/>
          <w:lang w:val="en-US"/>
        </w:rPr>
        <w:t xml:space="preserve"> </w:t>
      </w:r>
      <w:r>
        <w:rPr>
          <w:rFonts w:ascii="Arial" w:hAnsi="Arial" w:cs="Arial"/>
          <w:sz w:val="24"/>
          <w:szCs w:val="24"/>
          <w:lang w:val="en-US"/>
        </w:rPr>
        <w:t>BST</w:t>
      </w:r>
      <w:r w:rsidRPr="002A4F43">
        <w:rPr>
          <w:rFonts w:ascii="Arial" w:hAnsi="Arial" w:cs="Arial"/>
          <w:sz w:val="24"/>
          <w:szCs w:val="24"/>
          <w:lang w:val="en-US"/>
        </w:rPr>
        <w:t xml:space="preserve">-310, </w:t>
      </w:r>
      <w:r>
        <w:rPr>
          <w:rFonts w:ascii="Arial" w:hAnsi="Arial" w:cs="Arial"/>
          <w:sz w:val="24"/>
          <w:szCs w:val="24"/>
        </w:rPr>
        <w:t>эл</w:t>
      </w:r>
      <w:r w:rsidRPr="002A4F43">
        <w:rPr>
          <w:rFonts w:ascii="Arial" w:hAnsi="Arial" w:cs="Arial"/>
          <w:sz w:val="24"/>
          <w:szCs w:val="24"/>
          <w:lang w:val="en-US"/>
        </w:rPr>
        <w:t xml:space="preserve">.-1 </w:t>
      </w:r>
      <w:r>
        <w:rPr>
          <w:rFonts w:ascii="Arial" w:hAnsi="Arial" w:cs="Arial"/>
          <w:sz w:val="24"/>
          <w:szCs w:val="24"/>
        </w:rPr>
        <w:t>шт</w:t>
      </w:r>
      <w:r w:rsidRPr="002A4F43">
        <w:rPr>
          <w:rFonts w:ascii="Arial" w:hAnsi="Arial" w:cs="Arial"/>
          <w:sz w:val="24"/>
          <w:szCs w:val="24"/>
          <w:lang w:val="en-US"/>
        </w:rPr>
        <w:t>.,</w:t>
      </w:r>
    </w:p>
    <w:p w:rsidR="002A4F43" w:rsidRDefault="002A4F43" w:rsidP="006D7E55">
      <w:pPr>
        <w:pStyle w:val="a6"/>
        <w:numPr>
          <w:ilvl w:val="0"/>
          <w:numId w:val="3"/>
        </w:numPr>
        <w:rPr>
          <w:rFonts w:ascii="Arial" w:hAnsi="Arial" w:cs="Arial"/>
          <w:sz w:val="24"/>
          <w:szCs w:val="24"/>
        </w:rPr>
      </w:pPr>
      <w:r>
        <w:rPr>
          <w:rFonts w:ascii="Arial" w:hAnsi="Arial" w:cs="Arial"/>
          <w:sz w:val="24"/>
          <w:szCs w:val="24"/>
        </w:rPr>
        <w:t>Шуруповерт «</w:t>
      </w:r>
      <w:r>
        <w:rPr>
          <w:rFonts w:ascii="Arial" w:hAnsi="Arial" w:cs="Arial"/>
          <w:sz w:val="24"/>
          <w:szCs w:val="24"/>
          <w:lang w:val="en-US"/>
        </w:rPr>
        <w:t>MAKITA</w:t>
      </w:r>
      <w:r>
        <w:rPr>
          <w:rFonts w:ascii="Arial" w:hAnsi="Arial" w:cs="Arial"/>
          <w:sz w:val="24"/>
          <w:szCs w:val="24"/>
        </w:rPr>
        <w:t>»</w:t>
      </w:r>
      <w:r w:rsidRPr="002A4F43">
        <w:rPr>
          <w:rFonts w:ascii="Arial" w:hAnsi="Arial" w:cs="Arial"/>
          <w:sz w:val="24"/>
          <w:szCs w:val="24"/>
        </w:rPr>
        <w:t xml:space="preserve"> </w:t>
      </w:r>
      <w:r>
        <w:rPr>
          <w:rFonts w:ascii="Arial" w:hAnsi="Arial" w:cs="Arial"/>
          <w:sz w:val="24"/>
          <w:szCs w:val="24"/>
          <w:lang w:val="en-US"/>
        </w:rPr>
        <w:t>DWE</w:t>
      </w:r>
      <w:r w:rsidRPr="002A4F43">
        <w:rPr>
          <w:rFonts w:ascii="Arial" w:hAnsi="Arial" w:cs="Arial"/>
          <w:sz w:val="24"/>
          <w:szCs w:val="24"/>
        </w:rPr>
        <w:t xml:space="preserve"> 6271 </w:t>
      </w:r>
      <w:r>
        <w:rPr>
          <w:rFonts w:ascii="Arial" w:hAnsi="Arial" w:cs="Arial"/>
          <w:sz w:val="24"/>
          <w:szCs w:val="24"/>
        </w:rPr>
        <w:t>в нерабочем состоянии – 1шт.;</w:t>
      </w:r>
    </w:p>
    <w:p w:rsidR="002A4F43" w:rsidRPr="002A4F43" w:rsidRDefault="002A4F43" w:rsidP="006D7E55">
      <w:pPr>
        <w:pStyle w:val="a6"/>
        <w:numPr>
          <w:ilvl w:val="0"/>
          <w:numId w:val="3"/>
        </w:numPr>
        <w:rPr>
          <w:rFonts w:ascii="Arial" w:hAnsi="Arial" w:cs="Arial"/>
          <w:sz w:val="24"/>
          <w:szCs w:val="24"/>
        </w:rPr>
      </w:pPr>
      <w:r>
        <w:rPr>
          <w:rFonts w:ascii="Arial" w:hAnsi="Arial" w:cs="Arial"/>
          <w:sz w:val="24"/>
          <w:szCs w:val="24"/>
        </w:rPr>
        <w:t xml:space="preserve">Электродрель-перфаратор </w:t>
      </w:r>
      <w:r>
        <w:rPr>
          <w:rFonts w:ascii="Arial" w:hAnsi="Arial" w:cs="Arial"/>
          <w:sz w:val="24"/>
          <w:szCs w:val="24"/>
          <w:lang w:val="en-US"/>
        </w:rPr>
        <w:t>ID</w:t>
      </w:r>
      <w:r w:rsidRPr="002A4F43">
        <w:rPr>
          <w:rFonts w:ascii="Arial" w:hAnsi="Arial" w:cs="Arial"/>
          <w:sz w:val="24"/>
          <w:szCs w:val="24"/>
        </w:rPr>
        <w:t xml:space="preserve">-1050 </w:t>
      </w:r>
      <w:r>
        <w:rPr>
          <w:rFonts w:ascii="Arial" w:hAnsi="Arial" w:cs="Arial"/>
          <w:sz w:val="24"/>
          <w:szCs w:val="24"/>
          <w:lang w:val="en-US"/>
        </w:rPr>
        <w:t>Gb</w:t>
      </w:r>
      <w:r w:rsidRPr="002A4F43">
        <w:rPr>
          <w:rFonts w:ascii="Arial" w:hAnsi="Arial" w:cs="Arial"/>
          <w:sz w:val="24"/>
          <w:szCs w:val="24"/>
        </w:rPr>
        <w:t xml:space="preserve"> </w:t>
      </w:r>
      <w:r>
        <w:rPr>
          <w:rFonts w:ascii="Arial" w:hAnsi="Arial" w:cs="Arial"/>
          <w:sz w:val="24"/>
          <w:szCs w:val="24"/>
        </w:rPr>
        <w:t>в нерабочем состоянии – 1шт.;</w:t>
      </w:r>
    </w:p>
    <w:p w:rsidR="00675FB4" w:rsidRPr="002A4F43" w:rsidRDefault="006D7E55" w:rsidP="002A4F43">
      <w:pPr>
        <w:pStyle w:val="a6"/>
        <w:ind w:left="567" w:firstLine="0"/>
        <w:rPr>
          <w:rFonts w:ascii="Arial" w:hAnsi="Arial" w:cs="Arial"/>
          <w:sz w:val="24"/>
          <w:szCs w:val="24"/>
        </w:rPr>
      </w:pPr>
      <w:r w:rsidRPr="002A4F43">
        <w:rPr>
          <w:rFonts w:ascii="Arial" w:hAnsi="Arial" w:cs="Arial"/>
          <w:sz w:val="24"/>
          <w:szCs w:val="24"/>
        </w:rPr>
        <w:t xml:space="preserve"> </w:t>
      </w:r>
    </w:p>
    <w:p w:rsidR="00500A75" w:rsidRPr="00610545" w:rsidRDefault="00167CCA" w:rsidP="00500A75">
      <w:pPr>
        <w:ind w:firstLine="709"/>
        <w:jc w:val="both"/>
        <w:rPr>
          <w:rFonts w:ascii="Arial" w:hAnsi="Arial" w:cs="Arial"/>
        </w:rPr>
      </w:pPr>
      <w:r w:rsidRPr="00610545">
        <w:rPr>
          <w:rFonts w:ascii="Arial" w:hAnsi="Arial" w:cs="Arial"/>
        </w:rPr>
        <w:t xml:space="preserve">Заявки для участия в конкурсе принимаются в течение десяти рабочих дней со дня опубликования настоящего объявления с </w:t>
      </w:r>
      <w:r w:rsidR="00E37171" w:rsidRPr="00610545">
        <w:rPr>
          <w:rFonts w:ascii="Arial" w:hAnsi="Arial" w:cs="Arial"/>
        </w:rPr>
        <w:t>9:00</w:t>
      </w:r>
      <w:r w:rsidRPr="00610545">
        <w:rPr>
          <w:rFonts w:ascii="Arial" w:hAnsi="Arial" w:cs="Arial"/>
        </w:rPr>
        <w:t xml:space="preserve"> до </w:t>
      </w:r>
      <w:r w:rsidR="00E37171" w:rsidRPr="00610545">
        <w:rPr>
          <w:rFonts w:ascii="Arial" w:hAnsi="Arial" w:cs="Arial"/>
        </w:rPr>
        <w:t>18:00</w:t>
      </w:r>
      <w:r w:rsidRPr="00610545">
        <w:rPr>
          <w:rFonts w:ascii="Arial" w:hAnsi="Arial" w:cs="Arial"/>
        </w:rPr>
        <w:t xml:space="preserve">, перерыв на обед с </w:t>
      </w:r>
      <w:r w:rsidR="00E37171" w:rsidRPr="00610545">
        <w:rPr>
          <w:rFonts w:ascii="Arial" w:hAnsi="Arial" w:cs="Arial"/>
        </w:rPr>
        <w:t>13:00</w:t>
      </w:r>
      <w:r w:rsidRPr="00610545">
        <w:rPr>
          <w:rFonts w:ascii="Arial" w:hAnsi="Arial" w:cs="Arial"/>
        </w:rPr>
        <w:t xml:space="preserve"> до </w:t>
      </w:r>
      <w:r w:rsidR="00E37171" w:rsidRPr="00610545">
        <w:rPr>
          <w:rFonts w:ascii="Arial" w:hAnsi="Arial" w:cs="Arial"/>
        </w:rPr>
        <w:t>14:00</w:t>
      </w:r>
      <w:r w:rsidRPr="00610545">
        <w:rPr>
          <w:rFonts w:ascii="Arial" w:hAnsi="Arial" w:cs="Arial"/>
        </w:rPr>
        <w:t xml:space="preserve"> по адресу</w:t>
      </w:r>
      <w:r w:rsidR="00E37171" w:rsidRPr="00610545">
        <w:rPr>
          <w:rFonts w:ascii="Arial" w:hAnsi="Arial" w:cs="Arial"/>
        </w:rPr>
        <w:t xml:space="preserve">: </w:t>
      </w:r>
      <w:r w:rsidR="00500A75" w:rsidRPr="00610545">
        <w:rPr>
          <w:rFonts w:ascii="Arial" w:hAnsi="Arial" w:cs="Arial"/>
        </w:rPr>
        <w:t>г. Алматы, пр. Аль-Фараби 5, Бизнес Центр Нурлы Тау, блок 2а, офис 501, контактный телефон + 7 (701) 455 43 33.</w:t>
      </w:r>
    </w:p>
    <w:p w:rsidR="00167CCA" w:rsidRPr="00610545" w:rsidRDefault="00167CCA" w:rsidP="00167CCA">
      <w:pPr>
        <w:ind w:firstLine="709"/>
        <w:jc w:val="both"/>
        <w:rPr>
          <w:rFonts w:ascii="Arial" w:hAnsi="Arial" w:cs="Arial"/>
        </w:rPr>
      </w:pPr>
    </w:p>
    <w:p w:rsidR="00E37171" w:rsidRPr="00610545" w:rsidRDefault="00167CCA" w:rsidP="009324B2">
      <w:pPr>
        <w:ind w:firstLine="709"/>
        <w:jc w:val="both"/>
        <w:rPr>
          <w:rFonts w:ascii="Arial" w:hAnsi="Arial" w:cs="Arial"/>
          <w:lang w:val="kk-KZ"/>
        </w:rPr>
      </w:pPr>
      <w:r w:rsidRPr="00610545">
        <w:rPr>
          <w:rFonts w:ascii="Arial" w:hAnsi="Arial" w:cs="Arial"/>
        </w:rPr>
        <w:t xml:space="preserve">Претензии по организации конкурса принимаются </w:t>
      </w:r>
      <w:r w:rsidR="009324B2" w:rsidRPr="00610545">
        <w:rPr>
          <w:rFonts w:ascii="Arial" w:hAnsi="Arial" w:cs="Arial"/>
          <w:lang w:val="kk-KZ"/>
        </w:rPr>
        <w:t xml:space="preserve">в </w:t>
      </w:r>
      <w:r w:rsidR="00500A75" w:rsidRPr="00610545">
        <w:rPr>
          <w:rFonts w:ascii="Arial" w:hAnsi="Arial" w:cs="Arial"/>
          <w:lang w:val="kk-KZ"/>
        </w:rPr>
        <w:t>Департаменте</w:t>
      </w:r>
      <w:r w:rsidR="009324B2" w:rsidRPr="00610545">
        <w:rPr>
          <w:rFonts w:ascii="Arial" w:hAnsi="Arial" w:cs="Arial"/>
          <w:lang w:val="kk-KZ"/>
        </w:rPr>
        <w:t xml:space="preserve"> государственных доходов по г. Алматы </w:t>
      </w:r>
      <w:r w:rsidRPr="00610545">
        <w:rPr>
          <w:rFonts w:ascii="Arial" w:hAnsi="Arial" w:cs="Arial"/>
        </w:rPr>
        <w:t xml:space="preserve">с </w:t>
      </w:r>
      <w:r w:rsidR="00E37171" w:rsidRPr="00610545">
        <w:rPr>
          <w:rFonts w:ascii="Arial" w:hAnsi="Arial" w:cs="Arial"/>
        </w:rPr>
        <w:t>9:00</w:t>
      </w:r>
      <w:r w:rsidRPr="00610545">
        <w:rPr>
          <w:rFonts w:ascii="Arial" w:hAnsi="Arial" w:cs="Arial"/>
        </w:rPr>
        <w:t xml:space="preserve"> до </w:t>
      </w:r>
      <w:r w:rsidR="00E37171" w:rsidRPr="00610545">
        <w:rPr>
          <w:rFonts w:ascii="Arial" w:hAnsi="Arial" w:cs="Arial"/>
        </w:rPr>
        <w:t>18:00</w:t>
      </w:r>
      <w:r w:rsidRPr="00610545">
        <w:rPr>
          <w:rFonts w:ascii="Arial" w:hAnsi="Arial" w:cs="Arial"/>
        </w:rPr>
        <w:t xml:space="preserve">, перерыв на обед с </w:t>
      </w:r>
      <w:r w:rsidR="009324B2" w:rsidRPr="00610545">
        <w:rPr>
          <w:rFonts w:ascii="Arial" w:hAnsi="Arial" w:cs="Arial"/>
        </w:rPr>
        <w:t>12:3</w:t>
      </w:r>
      <w:r w:rsidR="00E37171" w:rsidRPr="00610545">
        <w:rPr>
          <w:rFonts w:ascii="Arial" w:hAnsi="Arial" w:cs="Arial"/>
        </w:rPr>
        <w:t xml:space="preserve">0 до 14:00 </w:t>
      </w:r>
      <w:r w:rsidRPr="00610545">
        <w:rPr>
          <w:rFonts w:ascii="Arial" w:hAnsi="Arial" w:cs="Arial"/>
        </w:rPr>
        <w:t xml:space="preserve">по адресу: </w:t>
      </w:r>
      <w:r w:rsidR="009324B2" w:rsidRPr="00610545">
        <w:rPr>
          <w:rFonts w:ascii="Arial" w:hAnsi="Arial" w:cs="Arial"/>
        </w:rPr>
        <w:t>пр. Абылай Хана,</w:t>
      </w:r>
      <w:r w:rsidR="009324B2" w:rsidRPr="00610545">
        <w:rPr>
          <w:rFonts w:ascii="Arial" w:hAnsi="Arial" w:cs="Arial"/>
          <w:lang w:val="kk-KZ"/>
        </w:rPr>
        <w:t xml:space="preserve"> </w:t>
      </w:r>
      <w:r w:rsidR="009324B2" w:rsidRPr="00610545">
        <w:rPr>
          <w:rFonts w:ascii="Arial" w:hAnsi="Arial" w:cs="Arial"/>
        </w:rPr>
        <w:t>93/95</w:t>
      </w:r>
      <w:r w:rsidR="009324B2" w:rsidRPr="00610545">
        <w:rPr>
          <w:rFonts w:ascii="Arial" w:hAnsi="Arial" w:cs="Arial"/>
          <w:lang w:val="kk-KZ"/>
        </w:rPr>
        <w:t xml:space="preserve">, контактный </w:t>
      </w:r>
      <w:r w:rsidR="009324B2" w:rsidRPr="00610545">
        <w:rPr>
          <w:rFonts w:ascii="Arial" w:hAnsi="Arial" w:cs="Arial"/>
        </w:rPr>
        <w:t>тел</w:t>
      </w:r>
      <w:r w:rsidR="009324B2" w:rsidRPr="00610545">
        <w:rPr>
          <w:rFonts w:ascii="Arial" w:hAnsi="Arial" w:cs="Arial"/>
          <w:lang w:val="kk-KZ"/>
        </w:rPr>
        <w:t>ефон</w:t>
      </w:r>
      <w:r w:rsidR="009324B2" w:rsidRPr="00610545">
        <w:rPr>
          <w:rFonts w:ascii="Arial" w:hAnsi="Arial" w:cs="Arial"/>
        </w:rPr>
        <w:t>: 272-17-86</w:t>
      </w:r>
      <w:r w:rsidR="009324B2" w:rsidRPr="00610545">
        <w:rPr>
          <w:rFonts w:ascii="Arial" w:hAnsi="Arial" w:cs="Arial"/>
          <w:lang w:val="kk-KZ"/>
        </w:rPr>
        <w:t>.</w:t>
      </w:r>
    </w:p>
    <w:p w:rsidR="00675FB4" w:rsidRDefault="00675FB4" w:rsidP="009324B2">
      <w:pPr>
        <w:ind w:firstLine="709"/>
        <w:jc w:val="both"/>
        <w:rPr>
          <w:rFonts w:ascii="Arial" w:hAnsi="Arial" w:cs="Arial"/>
          <w:lang w:val="kk-KZ"/>
        </w:rPr>
      </w:pPr>
    </w:p>
    <w:p w:rsidR="00D52C6F" w:rsidRDefault="00D52C6F" w:rsidP="009324B2">
      <w:pPr>
        <w:ind w:firstLine="709"/>
        <w:jc w:val="both"/>
        <w:rPr>
          <w:rFonts w:ascii="Arial" w:hAnsi="Arial" w:cs="Arial"/>
          <w:lang w:val="kk-KZ"/>
        </w:rPr>
      </w:pPr>
    </w:p>
    <w:p w:rsidR="00D52C6F" w:rsidRDefault="00D52C6F" w:rsidP="009324B2">
      <w:pPr>
        <w:ind w:firstLine="709"/>
        <w:jc w:val="both"/>
        <w:rPr>
          <w:rFonts w:ascii="Arial" w:hAnsi="Arial" w:cs="Arial"/>
          <w:lang w:val="kk-KZ"/>
        </w:rPr>
      </w:pPr>
    </w:p>
    <w:p w:rsidR="00D52C6F" w:rsidRPr="00610545" w:rsidRDefault="00D52C6F" w:rsidP="009324B2">
      <w:pPr>
        <w:ind w:firstLine="709"/>
        <w:jc w:val="both"/>
        <w:rPr>
          <w:rFonts w:ascii="Arial" w:hAnsi="Arial" w:cs="Arial"/>
          <w:lang w:val="kk-KZ"/>
        </w:rPr>
      </w:pPr>
      <w:r>
        <w:rPr>
          <w:rFonts w:ascii="Arial" w:hAnsi="Arial" w:cs="Arial"/>
          <w:lang w:val="kk-KZ"/>
        </w:rPr>
        <w:t>___________________________</w:t>
      </w: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675FB4" w:rsidRPr="00610545" w:rsidRDefault="00675FB4" w:rsidP="009324B2">
      <w:pPr>
        <w:ind w:firstLine="709"/>
        <w:jc w:val="both"/>
        <w:rPr>
          <w:rFonts w:ascii="Arial" w:hAnsi="Arial" w:cs="Arial"/>
          <w:lang w:val="kk-KZ"/>
        </w:rPr>
      </w:pPr>
    </w:p>
    <w:p w:rsidR="00F93E84" w:rsidRDefault="00F93E84" w:rsidP="009324B2">
      <w:pPr>
        <w:ind w:firstLine="709"/>
        <w:jc w:val="both"/>
        <w:rPr>
          <w:rFonts w:ascii="Arial" w:hAnsi="Arial" w:cs="Arial"/>
          <w:lang w:val="kk-KZ"/>
        </w:rPr>
      </w:pPr>
      <w:bookmarkStart w:id="0" w:name="_GoBack"/>
      <w:bookmarkEnd w:id="0"/>
    </w:p>
    <w:p w:rsidR="00774C6C" w:rsidRDefault="00774C6C" w:rsidP="009324B2">
      <w:pPr>
        <w:ind w:firstLine="709"/>
        <w:jc w:val="both"/>
        <w:rPr>
          <w:rFonts w:ascii="Arial" w:hAnsi="Arial" w:cs="Arial"/>
          <w:lang w:val="kk-KZ"/>
        </w:rPr>
      </w:pPr>
    </w:p>
    <w:p w:rsidR="00774C6C" w:rsidRDefault="00774C6C" w:rsidP="009324B2">
      <w:pPr>
        <w:ind w:firstLine="709"/>
        <w:jc w:val="both"/>
        <w:rPr>
          <w:rFonts w:ascii="Arial" w:hAnsi="Arial" w:cs="Arial"/>
          <w:lang w:val="kk-KZ"/>
        </w:rPr>
      </w:pPr>
    </w:p>
    <w:p w:rsidR="00774C6C" w:rsidRDefault="00774C6C" w:rsidP="009324B2">
      <w:pPr>
        <w:ind w:firstLine="709"/>
        <w:jc w:val="both"/>
        <w:rPr>
          <w:rFonts w:ascii="Arial" w:hAnsi="Arial" w:cs="Arial"/>
          <w:lang w:val="kk-KZ"/>
        </w:rPr>
      </w:pPr>
    </w:p>
    <w:p w:rsidR="00774C6C" w:rsidRDefault="00774C6C" w:rsidP="009324B2">
      <w:pPr>
        <w:ind w:firstLine="709"/>
        <w:jc w:val="both"/>
        <w:rPr>
          <w:rFonts w:ascii="Arial" w:hAnsi="Arial" w:cs="Arial"/>
          <w:lang w:val="kk-KZ"/>
        </w:rPr>
      </w:pPr>
    </w:p>
    <w:p w:rsidR="00774C6C" w:rsidRDefault="00774C6C" w:rsidP="009324B2">
      <w:pPr>
        <w:ind w:firstLine="709"/>
        <w:jc w:val="both"/>
        <w:rPr>
          <w:rFonts w:ascii="Arial" w:hAnsi="Arial" w:cs="Arial"/>
          <w:lang w:val="kk-KZ"/>
        </w:rPr>
      </w:pPr>
    </w:p>
    <w:p w:rsidR="00F93E84" w:rsidRDefault="00F93E84" w:rsidP="009324B2">
      <w:pPr>
        <w:ind w:firstLine="709"/>
        <w:jc w:val="both"/>
        <w:rPr>
          <w:sz w:val="28"/>
          <w:szCs w:val="28"/>
          <w:lang w:val="kk-KZ"/>
        </w:rPr>
      </w:pPr>
    </w:p>
    <w:p w:rsidR="00675FB4" w:rsidRDefault="00675FB4" w:rsidP="009324B2">
      <w:pPr>
        <w:ind w:firstLine="709"/>
        <w:jc w:val="both"/>
        <w:rPr>
          <w:sz w:val="28"/>
          <w:szCs w:val="28"/>
          <w:lang w:val="kk-KZ"/>
        </w:rPr>
      </w:pPr>
    </w:p>
    <w:p w:rsidR="00803814" w:rsidRPr="009324B2" w:rsidRDefault="00803814" w:rsidP="009324B2">
      <w:pPr>
        <w:ind w:firstLine="709"/>
        <w:jc w:val="both"/>
        <w:rPr>
          <w:sz w:val="20"/>
          <w:szCs w:val="20"/>
          <w:lang w:val="kk-KZ"/>
        </w:rPr>
      </w:pPr>
    </w:p>
    <w:sectPr w:rsidR="00803814" w:rsidRPr="009324B2" w:rsidSect="00167CCA">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D3C14"/>
    <w:multiLevelType w:val="hybridMultilevel"/>
    <w:tmpl w:val="3A0A148E"/>
    <w:lvl w:ilvl="0" w:tplc="6F2C7F76">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AD3FB4"/>
    <w:multiLevelType w:val="hybridMultilevel"/>
    <w:tmpl w:val="77C0A578"/>
    <w:lvl w:ilvl="0" w:tplc="376A4D00">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7C1056C6"/>
    <w:multiLevelType w:val="hybridMultilevel"/>
    <w:tmpl w:val="7A0A5D00"/>
    <w:lvl w:ilvl="0" w:tplc="E76EFA5E">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DD5325B"/>
    <w:multiLevelType w:val="hybridMultilevel"/>
    <w:tmpl w:val="3A0A148E"/>
    <w:lvl w:ilvl="0" w:tplc="6F2C7F76">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CA"/>
    <w:rsid w:val="00123603"/>
    <w:rsid w:val="00167CCA"/>
    <w:rsid w:val="002A4F43"/>
    <w:rsid w:val="003D285E"/>
    <w:rsid w:val="003F4C2D"/>
    <w:rsid w:val="004659DD"/>
    <w:rsid w:val="00500A75"/>
    <w:rsid w:val="00512622"/>
    <w:rsid w:val="00560162"/>
    <w:rsid w:val="005C5A84"/>
    <w:rsid w:val="00610545"/>
    <w:rsid w:val="00675FB4"/>
    <w:rsid w:val="006D7E55"/>
    <w:rsid w:val="00766533"/>
    <w:rsid w:val="00774C6C"/>
    <w:rsid w:val="007C7AB1"/>
    <w:rsid w:val="00803814"/>
    <w:rsid w:val="00923D02"/>
    <w:rsid w:val="009324B2"/>
    <w:rsid w:val="00B52415"/>
    <w:rsid w:val="00B87558"/>
    <w:rsid w:val="00BB1C5E"/>
    <w:rsid w:val="00C16347"/>
    <w:rsid w:val="00CC0BF8"/>
    <w:rsid w:val="00CC2CBF"/>
    <w:rsid w:val="00D52C6F"/>
    <w:rsid w:val="00DD0A0E"/>
    <w:rsid w:val="00DD3D0B"/>
    <w:rsid w:val="00E37171"/>
    <w:rsid w:val="00EB2E17"/>
    <w:rsid w:val="00F93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888C7-8AA9-48B6-B649-8476F9B1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C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67CCA"/>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67CCA"/>
    <w:rPr>
      <w:rFonts w:ascii="Times New Roman" w:eastAsia="Times New Roman" w:hAnsi="Times New Roman" w:cs="Times New Roman"/>
      <w:sz w:val="24"/>
      <w:szCs w:val="24"/>
      <w:lang w:eastAsia="ru-RU"/>
    </w:rPr>
  </w:style>
  <w:style w:type="character" w:styleId="a5">
    <w:name w:val="Hyperlink"/>
    <w:basedOn w:val="a0"/>
    <w:rsid w:val="00EB2E17"/>
    <w:rPr>
      <w:strike w:val="0"/>
      <w:dstrike w:val="0"/>
      <w:color w:val="666699"/>
      <w:u w:val="none"/>
      <w:effect w:val="none"/>
    </w:rPr>
  </w:style>
  <w:style w:type="paragraph" w:customStyle="1" w:styleId="ConsPlusNormal">
    <w:name w:val="ConsPlusNormal"/>
    <w:rsid w:val="00EB2E17"/>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Body Text Indent"/>
    <w:basedOn w:val="a"/>
    <w:link w:val="a7"/>
    <w:rsid w:val="00500A75"/>
    <w:pPr>
      <w:ind w:firstLine="567"/>
      <w:jc w:val="both"/>
    </w:pPr>
    <w:rPr>
      <w:sz w:val="28"/>
      <w:szCs w:val="20"/>
    </w:rPr>
  </w:style>
  <w:style w:type="character" w:customStyle="1" w:styleId="a7">
    <w:name w:val="Основной текст с отступом Знак"/>
    <w:basedOn w:val="a0"/>
    <w:link w:val="a6"/>
    <w:rsid w:val="00500A75"/>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56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0162"/>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93E84"/>
    <w:rPr>
      <w:rFonts w:ascii="Segoe UI" w:hAnsi="Segoe UI" w:cs="Segoe UI"/>
      <w:sz w:val="18"/>
      <w:szCs w:val="18"/>
    </w:rPr>
  </w:style>
  <w:style w:type="character" w:customStyle="1" w:styleId="a9">
    <w:name w:val="Текст выноски Знак"/>
    <w:basedOn w:val="a0"/>
    <w:link w:val="a8"/>
    <w:uiPriority w:val="99"/>
    <w:semiHidden/>
    <w:rsid w:val="00F93E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nker.ru/doc/akt-priema-peredachi-avtomobi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Buh01</dc:creator>
  <cp:lastModifiedBy>Щербинин А.В.</cp:lastModifiedBy>
  <cp:revision>4</cp:revision>
  <cp:lastPrinted>2018-08-23T07:22:00Z</cp:lastPrinted>
  <dcterms:created xsi:type="dcterms:W3CDTF">2018-08-25T13:42:00Z</dcterms:created>
  <dcterms:modified xsi:type="dcterms:W3CDTF">2018-08-25T13:44:00Z</dcterms:modified>
</cp:coreProperties>
</file>