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 xml:space="preserve">о проведении конкурса по закупу услуг </w:t>
      </w:r>
      <w:r w:rsidR="00644428">
        <w:rPr>
          <w:rFonts w:ascii="Garamond" w:hAnsi="Garamond"/>
          <w:b/>
          <w:bCs/>
          <w:sz w:val="24"/>
          <w:szCs w:val="24"/>
        </w:rPr>
        <w:t>на топографические работы</w:t>
      </w:r>
    </w:p>
    <w:p w:rsidR="00931DB1" w:rsidRPr="00397382" w:rsidRDefault="00931DB1" w:rsidP="00931DB1">
      <w:pPr>
        <w:pStyle w:val="aa"/>
        <w:rPr>
          <w:rFonts w:ascii="Garamond" w:hAnsi="Garamond"/>
          <w:bCs/>
          <w:sz w:val="24"/>
          <w:szCs w:val="24"/>
        </w:rPr>
      </w:pPr>
    </w:p>
    <w:p w:rsidR="000F5AA8" w:rsidRDefault="00931DB1" w:rsidP="00644428">
      <w:pPr>
        <w:pStyle w:val="aa"/>
        <w:jc w:val="both"/>
        <w:rPr>
          <w:rFonts w:ascii="Garamond" w:hAnsi="Garamond"/>
          <w:sz w:val="24"/>
          <w:szCs w:val="24"/>
        </w:rPr>
      </w:pPr>
      <w:proofErr w:type="spellStart"/>
      <w:r w:rsidRPr="00397382">
        <w:rPr>
          <w:rFonts w:ascii="Garamond" w:hAnsi="Garamond"/>
          <w:sz w:val="24"/>
          <w:szCs w:val="24"/>
        </w:rPr>
        <w:t>Банкротный</w:t>
      </w:r>
      <w:proofErr w:type="spellEnd"/>
      <w:r w:rsidRPr="00397382">
        <w:rPr>
          <w:rFonts w:ascii="Garamond" w:hAnsi="Garamond"/>
          <w:sz w:val="24"/>
          <w:szCs w:val="24"/>
        </w:rPr>
        <w:t xml:space="preserve"> управляющий </w:t>
      </w:r>
      <w:r w:rsidR="00391338">
        <w:rPr>
          <w:rFonts w:ascii="Garamond" w:eastAsia="Times New Roman" w:hAnsi="Garamond" w:cs="Times New Roman"/>
          <w:sz w:val="24"/>
          <w:szCs w:val="24"/>
          <w:lang w:val="kk-KZ"/>
        </w:rPr>
        <w:t>А</w:t>
      </w:r>
      <w:bookmarkStart w:id="0" w:name="_GoBack"/>
      <w:bookmarkEnd w:id="0"/>
      <w:r w:rsidRPr="00397382">
        <w:rPr>
          <w:rFonts w:ascii="Garamond" w:eastAsia="Times New Roman" w:hAnsi="Garamond" w:cs="Times New Roman"/>
          <w:sz w:val="24"/>
          <w:szCs w:val="24"/>
        </w:rPr>
        <w:t>О «</w:t>
      </w:r>
      <w:proofErr w:type="spellStart"/>
      <w:r w:rsidR="006A4936">
        <w:rPr>
          <w:rFonts w:ascii="Garamond" w:eastAsia="Times New Roman" w:hAnsi="Garamond" w:cs="Times New Roman"/>
          <w:sz w:val="24"/>
          <w:szCs w:val="24"/>
        </w:rPr>
        <w:t>Казмонтажстрой</w:t>
      </w:r>
      <w:proofErr w:type="spellEnd"/>
      <w:r w:rsidR="00397382">
        <w:rPr>
          <w:rFonts w:ascii="Garamond" w:eastAsia="Times New Roman" w:hAnsi="Garamond" w:cs="Times New Roman"/>
          <w:sz w:val="24"/>
          <w:szCs w:val="24"/>
        </w:rPr>
        <w:t>»</w:t>
      </w:r>
      <w:r w:rsidRPr="00397382">
        <w:rPr>
          <w:rFonts w:ascii="Garamond" w:hAnsi="Garamond"/>
          <w:sz w:val="24"/>
          <w:szCs w:val="24"/>
        </w:rPr>
        <w:t xml:space="preserve">, </w:t>
      </w:r>
      <w:r w:rsidR="006A4936">
        <w:rPr>
          <w:rFonts w:ascii="Garamond" w:eastAsia="Times New Roman" w:hAnsi="Garamond" w:cs="Arial"/>
          <w:sz w:val="24"/>
          <w:szCs w:val="24"/>
        </w:rPr>
        <w:t>БИН 10940007794</w:t>
      </w:r>
      <w:r w:rsidR="00397382">
        <w:rPr>
          <w:rFonts w:ascii="Garamond" w:eastAsia="Times New Roman" w:hAnsi="Garamond" w:cs="Arial"/>
          <w:sz w:val="24"/>
          <w:szCs w:val="24"/>
        </w:rPr>
        <w:t>, юридический адрес: город Алматы</w:t>
      </w:r>
      <w:r w:rsidR="006A4936" w:rsidRPr="006A4936">
        <w:rPr>
          <w:rFonts w:ascii="Garamond" w:eastAsia="Times New Roman" w:hAnsi="Garamond" w:cs="Arial"/>
          <w:sz w:val="24"/>
          <w:szCs w:val="24"/>
        </w:rPr>
        <w:t xml:space="preserve">, </w:t>
      </w:r>
      <w:proofErr w:type="spellStart"/>
      <w:r w:rsidR="006A4936" w:rsidRPr="006A4936">
        <w:rPr>
          <w:rFonts w:ascii="Garamond" w:eastAsia="Times New Roman" w:hAnsi="Garamond" w:cs="Arial"/>
          <w:sz w:val="24"/>
          <w:szCs w:val="24"/>
        </w:rPr>
        <w:t>Сатпаева</w:t>
      </w:r>
      <w:proofErr w:type="spellEnd"/>
      <w:r w:rsidR="006A4936" w:rsidRPr="006A4936">
        <w:rPr>
          <w:rFonts w:ascii="Garamond" w:eastAsia="Times New Roman" w:hAnsi="Garamond" w:cs="Arial"/>
          <w:sz w:val="24"/>
          <w:szCs w:val="24"/>
        </w:rPr>
        <w:t xml:space="preserve"> 69 А</w:t>
      </w:r>
      <w:r w:rsidRPr="00397382">
        <w:rPr>
          <w:rFonts w:ascii="Garamond" w:hAnsi="Garamond" w:cs="Arial"/>
          <w:sz w:val="24"/>
          <w:szCs w:val="24"/>
        </w:rPr>
        <w:t xml:space="preserve"> </w:t>
      </w:r>
      <w:r w:rsidRPr="00397382">
        <w:rPr>
          <w:rFonts w:ascii="Garamond" w:hAnsi="Garamond"/>
          <w:sz w:val="24"/>
          <w:szCs w:val="24"/>
        </w:rPr>
        <w:t xml:space="preserve">объявляет конкурс по закупу услуг </w:t>
      </w:r>
      <w:r w:rsidR="00644428">
        <w:rPr>
          <w:rFonts w:ascii="Garamond" w:hAnsi="Garamond"/>
          <w:sz w:val="24"/>
          <w:szCs w:val="24"/>
        </w:rPr>
        <w:t>на топографические работы по определению границ следующих земельных участков, находящихся в залоге</w:t>
      </w:r>
    </w:p>
    <w:p w:rsidR="000F5AA8" w:rsidRPr="006A4936" w:rsidRDefault="000F5AA8" w:rsidP="00A67410">
      <w:pPr>
        <w:pStyle w:val="aa"/>
        <w:jc w:val="both"/>
        <w:rPr>
          <w:rFonts w:ascii="Garamond" w:hAnsi="Garamond"/>
          <w:sz w:val="24"/>
          <w:szCs w:val="24"/>
        </w:rPr>
      </w:pPr>
    </w:p>
    <w:p w:rsidR="006A4936" w:rsidRDefault="00F055C0" w:rsidP="00A67410">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Омарова</w:t>
      </w:r>
      <w:proofErr w:type="spellEnd"/>
      <w:r>
        <w:rPr>
          <w:rFonts w:ascii="Garamond" w:hAnsi="Garamond"/>
          <w:sz w:val="24"/>
          <w:szCs w:val="24"/>
        </w:rPr>
        <w:t>, дом 128 б, общей площадью 0,290 га, кадастровый № 21-318-027-763</w:t>
      </w:r>
    </w:p>
    <w:p w:rsidR="00F055C0" w:rsidRDefault="00F055C0" w:rsidP="00F055C0">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Омарова</w:t>
      </w:r>
      <w:proofErr w:type="spellEnd"/>
      <w:r>
        <w:rPr>
          <w:rFonts w:ascii="Garamond" w:hAnsi="Garamond"/>
          <w:sz w:val="24"/>
          <w:szCs w:val="24"/>
        </w:rPr>
        <w:t>, дом 126, общей площадью 0,273 га, кадастровый № 21-318-027-757</w:t>
      </w:r>
    </w:p>
    <w:p w:rsidR="00F055C0" w:rsidRDefault="00F055C0" w:rsidP="00F055C0">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Омарова</w:t>
      </w:r>
      <w:proofErr w:type="spellEnd"/>
      <w:r>
        <w:rPr>
          <w:rFonts w:ascii="Garamond" w:hAnsi="Garamond"/>
          <w:sz w:val="24"/>
          <w:szCs w:val="24"/>
        </w:rPr>
        <w:t>, дом 128/1, общей площадью 0,0200 га, кадастровый № 21-318-027-404</w:t>
      </w:r>
    </w:p>
    <w:p w:rsidR="00F055C0" w:rsidRPr="0049052D" w:rsidRDefault="00F055C0" w:rsidP="00F055C0">
      <w:pPr>
        <w:pStyle w:val="aa"/>
        <w:jc w:val="both"/>
        <w:rPr>
          <w:rFonts w:ascii="Garamond" w:hAnsi="Garamond"/>
          <w:color w:val="FF0000"/>
          <w:sz w:val="24"/>
          <w:szCs w:val="24"/>
        </w:rPr>
      </w:pPr>
      <w:r w:rsidRPr="0049052D">
        <w:rPr>
          <w:rFonts w:ascii="Garamond" w:hAnsi="Garamond"/>
          <w:color w:val="FF0000"/>
          <w:sz w:val="24"/>
          <w:szCs w:val="24"/>
        </w:rPr>
        <w:t xml:space="preserve">- земельный участок, расположенный по адресу: </w:t>
      </w:r>
      <w:proofErr w:type="spellStart"/>
      <w:r w:rsidRPr="0049052D">
        <w:rPr>
          <w:rFonts w:ascii="Garamond" w:hAnsi="Garamond"/>
          <w:color w:val="FF0000"/>
          <w:sz w:val="24"/>
          <w:szCs w:val="24"/>
        </w:rPr>
        <w:t>г.Астана</w:t>
      </w:r>
      <w:proofErr w:type="spellEnd"/>
      <w:r w:rsidRPr="0049052D">
        <w:rPr>
          <w:rFonts w:ascii="Garamond" w:hAnsi="Garamond"/>
          <w:color w:val="FF0000"/>
          <w:sz w:val="24"/>
          <w:szCs w:val="24"/>
        </w:rPr>
        <w:t xml:space="preserve"> Алматы район, улица </w:t>
      </w:r>
      <w:proofErr w:type="spellStart"/>
      <w:r w:rsidRPr="0049052D">
        <w:rPr>
          <w:rFonts w:ascii="Garamond" w:hAnsi="Garamond"/>
          <w:color w:val="FF0000"/>
          <w:sz w:val="24"/>
          <w:szCs w:val="24"/>
        </w:rPr>
        <w:t>Омарова</w:t>
      </w:r>
      <w:proofErr w:type="spellEnd"/>
      <w:r w:rsidRPr="0049052D">
        <w:rPr>
          <w:rFonts w:ascii="Garamond" w:hAnsi="Garamond"/>
          <w:color w:val="FF0000"/>
          <w:sz w:val="24"/>
          <w:szCs w:val="24"/>
        </w:rPr>
        <w:t xml:space="preserve">, дом 130 </w:t>
      </w:r>
      <w:proofErr w:type="spellStart"/>
      <w:r w:rsidRPr="0049052D">
        <w:rPr>
          <w:rFonts w:ascii="Garamond" w:hAnsi="Garamond"/>
          <w:color w:val="FF0000"/>
          <w:sz w:val="24"/>
          <w:szCs w:val="24"/>
        </w:rPr>
        <w:t>кв</w:t>
      </w:r>
      <w:proofErr w:type="spellEnd"/>
      <w:r w:rsidRPr="0049052D">
        <w:rPr>
          <w:rFonts w:ascii="Garamond" w:hAnsi="Garamond"/>
          <w:color w:val="FF0000"/>
          <w:sz w:val="24"/>
          <w:szCs w:val="24"/>
        </w:rPr>
        <w:t xml:space="preserve"> 3, общей площадью 0,575 га (доля 0,0192</w:t>
      </w:r>
      <w:r w:rsidR="00832CF2" w:rsidRPr="0049052D">
        <w:rPr>
          <w:rFonts w:ascii="Garamond" w:hAnsi="Garamond"/>
          <w:color w:val="FF0000"/>
          <w:sz w:val="24"/>
          <w:szCs w:val="24"/>
        </w:rPr>
        <w:t xml:space="preserve"> </w:t>
      </w:r>
      <w:r w:rsidRPr="0049052D">
        <w:rPr>
          <w:rFonts w:ascii="Garamond" w:hAnsi="Garamond"/>
          <w:color w:val="FF0000"/>
          <w:sz w:val="24"/>
          <w:szCs w:val="24"/>
        </w:rPr>
        <w:t>га), кадастровый № 21-318-027-382</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Омарова</w:t>
      </w:r>
      <w:proofErr w:type="spellEnd"/>
      <w:r>
        <w:rPr>
          <w:rFonts w:ascii="Garamond" w:hAnsi="Garamond"/>
          <w:sz w:val="24"/>
          <w:szCs w:val="24"/>
        </w:rPr>
        <w:t>, дом 130, общей площадью 0,575 га (доля 0,0190 га), кадастровый № 21-318-027-382</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Омарова</w:t>
      </w:r>
      <w:proofErr w:type="spellEnd"/>
      <w:r>
        <w:rPr>
          <w:rFonts w:ascii="Garamond" w:hAnsi="Garamond"/>
          <w:sz w:val="24"/>
          <w:szCs w:val="24"/>
        </w:rPr>
        <w:t xml:space="preserve">, дом 128 </w:t>
      </w:r>
      <w:proofErr w:type="spellStart"/>
      <w:r>
        <w:rPr>
          <w:rFonts w:ascii="Garamond" w:hAnsi="Garamond"/>
          <w:sz w:val="24"/>
          <w:szCs w:val="24"/>
        </w:rPr>
        <w:t>кв</w:t>
      </w:r>
      <w:proofErr w:type="spellEnd"/>
      <w:r>
        <w:rPr>
          <w:rFonts w:ascii="Garamond" w:hAnsi="Garamond"/>
          <w:sz w:val="24"/>
          <w:szCs w:val="24"/>
        </w:rPr>
        <w:t xml:space="preserve"> 2, общей площадью 0,0688 га (доля 0,0400га), кадастровый № 21-318-027-214</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Омарова</w:t>
      </w:r>
      <w:proofErr w:type="spellEnd"/>
      <w:r>
        <w:rPr>
          <w:rFonts w:ascii="Garamond" w:hAnsi="Garamond"/>
          <w:sz w:val="24"/>
          <w:szCs w:val="24"/>
        </w:rPr>
        <w:t>, дом 128, общей площадью 0,0865 га (доля 0,0288 га), кадастровый № 21-318-027-214</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Омарова</w:t>
      </w:r>
      <w:proofErr w:type="spellEnd"/>
      <w:r>
        <w:rPr>
          <w:rFonts w:ascii="Garamond" w:hAnsi="Garamond"/>
          <w:sz w:val="24"/>
          <w:szCs w:val="24"/>
        </w:rPr>
        <w:t>, дом 126 а, общей площадью 0,</w:t>
      </w:r>
      <w:proofErr w:type="gramStart"/>
      <w:r>
        <w:rPr>
          <w:rFonts w:ascii="Garamond" w:hAnsi="Garamond"/>
          <w:sz w:val="24"/>
          <w:szCs w:val="24"/>
        </w:rPr>
        <w:t>0482  га</w:t>
      </w:r>
      <w:proofErr w:type="gramEnd"/>
      <w:r>
        <w:rPr>
          <w:rFonts w:ascii="Garamond" w:hAnsi="Garamond"/>
          <w:sz w:val="24"/>
          <w:szCs w:val="24"/>
        </w:rPr>
        <w:t xml:space="preserve"> (доля 0,0400га), кадастровый № 21-318-027-057</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дом 96, общей площадью 0,0481 га (доля 0,0360 га), кадастровый № 21-318-027-464</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xml:space="preserve">, дом 96 </w:t>
      </w:r>
      <w:proofErr w:type="spellStart"/>
      <w:r>
        <w:rPr>
          <w:rFonts w:ascii="Garamond" w:hAnsi="Garamond"/>
          <w:sz w:val="24"/>
          <w:szCs w:val="24"/>
        </w:rPr>
        <w:t>кв</w:t>
      </w:r>
      <w:proofErr w:type="spellEnd"/>
      <w:r>
        <w:rPr>
          <w:rFonts w:ascii="Garamond" w:hAnsi="Garamond"/>
          <w:sz w:val="24"/>
          <w:szCs w:val="24"/>
        </w:rPr>
        <w:t xml:space="preserve"> 1, общей площадью 0,0481 га (доля 0,0121 га), кадастровый № 21-318-027-464</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дом 96, общей площадью 0,0481 га (доля 0,0360 га), кадастровый № 21-318-027-464</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xml:space="preserve">, дом 96 </w:t>
      </w:r>
      <w:proofErr w:type="spellStart"/>
      <w:r>
        <w:rPr>
          <w:rFonts w:ascii="Garamond" w:hAnsi="Garamond"/>
          <w:sz w:val="24"/>
          <w:szCs w:val="24"/>
        </w:rPr>
        <w:t>кв</w:t>
      </w:r>
      <w:proofErr w:type="spellEnd"/>
      <w:r>
        <w:rPr>
          <w:rFonts w:ascii="Garamond" w:hAnsi="Garamond"/>
          <w:sz w:val="24"/>
          <w:szCs w:val="24"/>
        </w:rPr>
        <w:t xml:space="preserve"> 1, общей площадью 0,0481 га (доля 0,0121 га), кадастровый № 21-318-027-464</w:t>
      </w:r>
    </w:p>
    <w:p w:rsidR="00832CF2" w:rsidRDefault="00832CF2" w:rsidP="00832CF2">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дом 98, общей площадью 0,0250 га, кадастровый № 21-318-027-448</w:t>
      </w:r>
    </w:p>
    <w:p w:rsidR="00E43DBF" w:rsidRDefault="00E43DBF" w:rsidP="00E43DBF">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дом 94, общей площадью 0,0600 га, кадастровый № 21-318-027-418</w:t>
      </w:r>
    </w:p>
    <w:p w:rsidR="00E43DBF" w:rsidRDefault="00E43DBF" w:rsidP="00E43DBF">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дом 92 кв2, общей площадью 0,0982 га (доля 0,0486 га), кадастровый № 21-318-027-415</w:t>
      </w:r>
    </w:p>
    <w:p w:rsidR="00990C43" w:rsidRDefault="00990C43" w:rsidP="00990C43">
      <w:pPr>
        <w:pStyle w:val="aa"/>
        <w:jc w:val="both"/>
        <w:rPr>
          <w:rFonts w:ascii="Garamond" w:hAnsi="Garamond"/>
          <w:sz w:val="24"/>
          <w:szCs w:val="24"/>
        </w:rPr>
      </w:pPr>
      <w:r>
        <w:rPr>
          <w:rFonts w:ascii="Garamond" w:hAnsi="Garamond"/>
          <w:sz w:val="24"/>
          <w:szCs w:val="24"/>
        </w:rPr>
        <w:t xml:space="preserve">- земельный участок, расположенный по адресу: </w:t>
      </w:r>
      <w:proofErr w:type="spellStart"/>
      <w:r>
        <w:rPr>
          <w:rFonts w:ascii="Garamond" w:hAnsi="Garamond"/>
          <w:sz w:val="24"/>
          <w:szCs w:val="24"/>
        </w:rPr>
        <w:t>г.Астана</w:t>
      </w:r>
      <w:proofErr w:type="spellEnd"/>
      <w:r>
        <w:rPr>
          <w:rFonts w:ascii="Garamond" w:hAnsi="Garamond"/>
          <w:sz w:val="24"/>
          <w:szCs w:val="24"/>
        </w:rPr>
        <w:t xml:space="preserve"> Алматы район, улица </w:t>
      </w:r>
      <w:proofErr w:type="spellStart"/>
      <w:r>
        <w:rPr>
          <w:rFonts w:ascii="Garamond" w:hAnsi="Garamond"/>
          <w:sz w:val="24"/>
          <w:szCs w:val="24"/>
        </w:rPr>
        <w:t>Кошкарбаева</w:t>
      </w:r>
      <w:proofErr w:type="spellEnd"/>
      <w:r>
        <w:rPr>
          <w:rFonts w:ascii="Garamond" w:hAnsi="Garamond"/>
          <w:sz w:val="24"/>
          <w:szCs w:val="24"/>
        </w:rPr>
        <w:t>, дом 92 кв1, общей площадью 0,0982 га (доля 0,0496 га), кадастровый № 21-318-027-415</w:t>
      </w:r>
    </w:p>
    <w:p w:rsidR="006A4936" w:rsidRDefault="006A4936" w:rsidP="00A67410">
      <w:pPr>
        <w:pStyle w:val="aa"/>
        <w:jc w:val="both"/>
        <w:rPr>
          <w:rFonts w:ascii="Garamond" w:hAnsi="Garamond"/>
          <w:sz w:val="24"/>
          <w:szCs w:val="24"/>
        </w:rPr>
      </w:pPr>
    </w:p>
    <w:p w:rsidR="00397382" w:rsidRPr="00397382" w:rsidRDefault="00931DB1" w:rsidP="00A67410">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xml:space="preserve">: </w:t>
      </w:r>
      <w:proofErr w:type="spellStart"/>
      <w:r w:rsidR="00A67410" w:rsidRPr="00397382">
        <w:rPr>
          <w:rFonts w:ascii="Garamond" w:hAnsi="Garamond"/>
          <w:sz w:val="24"/>
          <w:szCs w:val="24"/>
        </w:rPr>
        <w:t>Алматинская</w:t>
      </w:r>
      <w:proofErr w:type="spellEnd"/>
      <w:r w:rsidR="00A67410" w:rsidRPr="00397382">
        <w:rPr>
          <w:rFonts w:ascii="Garamond" w:hAnsi="Garamond"/>
          <w:sz w:val="24"/>
          <w:szCs w:val="24"/>
        </w:rPr>
        <w:t xml:space="preserve"> область, </w:t>
      </w:r>
      <w:proofErr w:type="spellStart"/>
      <w:r w:rsidR="00A67410" w:rsidRPr="00397382">
        <w:rPr>
          <w:rFonts w:ascii="Garamond" w:hAnsi="Garamond"/>
          <w:sz w:val="24"/>
          <w:szCs w:val="24"/>
        </w:rPr>
        <w:t>Илийский</w:t>
      </w:r>
      <w:proofErr w:type="spellEnd"/>
      <w:r w:rsidR="00A67410" w:rsidRPr="00397382">
        <w:rPr>
          <w:rFonts w:ascii="Garamond" w:hAnsi="Garamond"/>
          <w:sz w:val="24"/>
          <w:szCs w:val="24"/>
        </w:rPr>
        <w:t xml:space="preserve"> р-</w:t>
      </w:r>
      <w:proofErr w:type="gramStart"/>
      <w:r w:rsidR="00A67410" w:rsidRPr="00397382">
        <w:rPr>
          <w:rFonts w:ascii="Garamond" w:hAnsi="Garamond"/>
          <w:sz w:val="24"/>
          <w:szCs w:val="24"/>
        </w:rPr>
        <w:t>он.,</w:t>
      </w:r>
      <w:proofErr w:type="gramEnd"/>
      <w:r w:rsidR="00A67410" w:rsidRPr="00397382">
        <w:rPr>
          <w:rFonts w:ascii="Garamond" w:hAnsi="Garamond"/>
          <w:sz w:val="24"/>
          <w:szCs w:val="24"/>
        </w:rPr>
        <w:t xml:space="preserve"> </w:t>
      </w:r>
      <w:proofErr w:type="spellStart"/>
      <w:r w:rsidR="00A67410" w:rsidRPr="00397382">
        <w:rPr>
          <w:rFonts w:ascii="Garamond" w:hAnsi="Garamond"/>
          <w:sz w:val="24"/>
          <w:szCs w:val="24"/>
        </w:rPr>
        <w:t>п.Покровка</w:t>
      </w:r>
      <w:proofErr w:type="spellEnd"/>
      <w:r w:rsidR="00A67410" w:rsidRPr="00397382">
        <w:rPr>
          <w:rFonts w:ascii="Garamond" w:hAnsi="Garamond"/>
          <w:sz w:val="24"/>
          <w:szCs w:val="24"/>
        </w:rPr>
        <w:t xml:space="preserve">, </w:t>
      </w:r>
      <w:proofErr w:type="spellStart"/>
      <w:r w:rsidR="00A67410" w:rsidRPr="00397382">
        <w:rPr>
          <w:rFonts w:ascii="Garamond" w:hAnsi="Garamond"/>
          <w:sz w:val="24"/>
          <w:szCs w:val="24"/>
        </w:rPr>
        <w:t>ул.Алматинская</w:t>
      </w:r>
      <w:proofErr w:type="spellEnd"/>
      <w:r w:rsidR="00A67410" w:rsidRPr="00397382">
        <w:rPr>
          <w:rFonts w:ascii="Garamond" w:hAnsi="Garamond"/>
          <w:sz w:val="24"/>
          <w:szCs w:val="24"/>
        </w:rPr>
        <w:t>,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777 226 20 31/+7 701 944 88 77.</w:t>
      </w: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 xml:space="preserve">Алматы, пр-т </w:t>
      </w:r>
      <w:proofErr w:type="spellStart"/>
      <w:r w:rsidRPr="00397382">
        <w:rPr>
          <w:rFonts w:ascii="Garamond" w:hAnsi="Garamond"/>
          <w:sz w:val="24"/>
          <w:szCs w:val="24"/>
        </w:rPr>
        <w:t>Абылай</w:t>
      </w:r>
      <w:proofErr w:type="spellEnd"/>
      <w:r w:rsidRPr="00397382">
        <w:rPr>
          <w:rFonts w:ascii="Garamond" w:hAnsi="Garamond"/>
          <w:sz w:val="24"/>
          <w:szCs w:val="24"/>
        </w:rPr>
        <w:t xml:space="preserve">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proofErr w:type="spellStart"/>
            <w:r w:rsidRPr="00397382">
              <w:rPr>
                <w:rFonts w:ascii="Garamond" w:hAnsi="Garamond"/>
                <w:b/>
                <w:sz w:val="24"/>
                <w:szCs w:val="24"/>
              </w:rPr>
              <w:t>Банкротный</w:t>
            </w:r>
            <w:proofErr w:type="spellEnd"/>
            <w:r w:rsidRPr="00397382">
              <w:rPr>
                <w:rFonts w:ascii="Garamond" w:hAnsi="Garamond"/>
                <w:b/>
                <w:sz w:val="24"/>
                <w:szCs w:val="24"/>
              </w:rPr>
              <w:t xml:space="preserve"> управляющий </w:t>
            </w:r>
          </w:p>
          <w:p w:rsidR="00397382" w:rsidRPr="00397382" w:rsidRDefault="006A4936" w:rsidP="00397382">
            <w:pPr>
              <w:pStyle w:val="aa"/>
              <w:rPr>
                <w:rFonts w:ascii="Garamond" w:hAnsi="Garamond"/>
                <w:b/>
                <w:sz w:val="24"/>
                <w:szCs w:val="24"/>
              </w:rPr>
            </w:pPr>
            <w:r>
              <w:rPr>
                <w:rFonts w:ascii="Garamond" w:hAnsi="Garamond"/>
                <w:b/>
                <w:sz w:val="24"/>
                <w:szCs w:val="24"/>
              </w:rPr>
              <w:t xml:space="preserve">АО </w:t>
            </w:r>
            <w:proofErr w:type="spellStart"/>
            <w:r>
              <w:rPr>
                <w:rFonts w:ascii="Garamond" w:hAnsi="Garamond"/>
                <w:b/>
                <w:sz w:val="24"/>
                <w:szCs w:val="24"/>
              </w:rPr>
              <w:t>Казмонтажстрой</w:t>
            </w:r>
            <w:proofErr w:type="spellEnd"/>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644428">
      <w:pPr>
        <w:jc w:val="center"/>
        <w:rPr>
          <w:rFonts w:ascii="Garamond" w:hAnsi="Garamond"/>
          <w:b/>
          <w:bCs/>
          <w:color w:val="000000"/>
          <w:sz w:val="24"/>
          <w:szCs w:val="24"/>
          <w:lang w:val="kk-KZ"/>
        </w:rPr>
      </w:pPr>
    </w:p>
    <w:sectPr w:rsidR="00632480" w:rsidSect="00644428">
      <w:headerReference w:type="default" r:id="rId6"/>
      <w:footerReference w:type="first" r:id="rId7"/>
      <w:pgSz w:w="11906" w:h="16838"/>
      <w:pgMar w:top="426" w:right="850" w:bottom="142"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44" w:rsidRDefault="00967844" w:rsidP="006053CD">
      <w:pPr>
        <w:spacing w:after="0" w:line="240" w:lineRule="auto"/>
      </w:pPr>
      <w:r>
        <w:separator/>
      </w:r>
    </w:p>
  </w:endnote>
  <w:endnote w:type="continuationSeparator" w:id="0">
    <w:p w:rsidR="00967844" w:rsidRDefault="00967844"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967844"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44" w:rsidRDefault="00967844" w:rsidP="006053CD">
      <w:pPr>
        <w:spacing w:after="0" w:line="240" w:lineRule="auto"/>
      </w:pPr>
      <w:r>
        <w:separator/>
      </w:r>
    </w:p>
  </w:footnote>
  <w:footnote w:type="continuationSeparator" w:id="0">
    <w:p w:rsidR="00967844" w:rsidRDefault="00967844"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566967"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391338">
      <w:rPr>
        <w:rStyle w:val="a9"/>
        <w:noProof/>
      </w:rPr>
      <w:t>1</w:t>
    </w:r>
    <w:r>
      <w:rPr>
        <w:rStyle w:val="a9"/>
      </w:rPr>
      <w:fldChar w:fldCharType="end"/>
    </w:r>
  </w:p>
  <w:p w:rsidR="000A4379" w:rsidRPr="00781028" w:rsidRDefault="00FC0427"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2A5" w:rsidRPr="005132A5" w:rsidRDefault="005132A5">
                          <w:pPr>
                            <w:rPr>
                              <w:rFonts w:ascii="Times New Roman" w:hAnsi="Times New Roman" w:cs="Times New Roman"/>
                              <w:color w:val="0C0000"/>
                              <w:sz w:val="14"/>
                            </w:rPr>
                          </w:pPr>
                          <w:r>
                            <w:rPr>
                              <w:rFonts w:ascii="Times New Roman" w:hAnsi="Times New Roman" w:cs="Times New Roman"/>
                              <w:color w:val="0C0000"/>
                              <w:sz w:val="14"/>
                            </w:rPr>
                            <w:t xml:space="preserve">17.09.2018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5132A5" w:rsidRPr="005132A5" w:rsidRDefault="005132A5">
                    <w:pPr>
                      <w:rPr>
                        <w:rFonts w:ascii="Times New Roman" w:hAnsi="Times New Roman" w:cs="Times New Roman"/>
                        <w:color w:val="0C0000"/>
                        <w:sz w:val="14"/>
                      </w:rPr>
                    </w:pPr>
                    <w:r>
                      <w:rPr>
                        <w:rFonts w:ascii="Times New Roman" w:hAnsi="Times New Roman" w:cs="Times New Roman"/>
                        <w:color w:val="0C0000"/>
                        <w:sz w:val="14"/>
                      </w:rPr>
                      <w:t xml:space="preserve">17.09.2018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E3328"/>
    <w:rsid w:val="000F5AA8"/>
    <w:rsid w:val="00116E6C"/>
    <w:rsid w:val="002225E3"/>
    <w:rsid w:val="003142EB"/>
    <w:rsid w:val="0032213E"/>
    <w:rsid w:val="003315F7"/>
    <w:rsid w:val="00391338"/>
    <w:rsid w:val="00397382"/>
    <w:rsid w:val="003F2249"/>
    <w:rsid w:val="0049052D"/>
    <w:rsid w:val="004A598E"/>
    <w:rsid w:val="004E77B3"/>
    <w:rsid w:val="005132A5"/>
    <w:rsid w:val="00566967"/>
    <w:rsid w:val="00573877"/>
    <w:rsid w:val="006053CD"/>
    <w:rsid w:val="0061703E"/>
    <w:rsid w:val="00621805"/>
    <w:rsid w:val="00632480"/>
    <w:rsid w:val="0064403A"/>
    <w:rsid w:val="00644428"/>
    <w:rsid w:val="006A4936"/>
    <w:rsid w:val="008034AA"/>
    <w:rsid w:val="00832CF2"/>
    <w:rsid w:val="00931DB1"/>
    <w:rsid w:val="00967844"/>
    <w:rsid w:val="00990C43"/>
    <w:rsid w:val="009D184E"/>
    <w:rsid w:val="009E3D5F"/>
    <w:rsid w:val="00A06D8D"/>
    <w:rsid w:val="00A41200"/>
    <w:rsid w:val="00A67410"/>
    <w:rsid w:val="00B56994"/>
    <w:rsid w:val="00B81784"/>
    <w:rsid w:val="00C55908"/>
    <w:rsid w:val="00D84DF2"/>
    <w:rsid w:val="00DE472F"/>
    <w:rsid w:val="00E02163"/>
    <w:rsid w:val="00E43DBF"/>
    <w:rsid w:val="00E9653F"/>
    <w:rsid w:val="00EA5424"/>
    <w:rsid w:val="00EC6A02"/>
    <w:rsid w:val="00F055C0"/>
    <w:rsid w:val="00F55B19"/>
    <w:rsid w:val="00F64F16"/>
    <w:rsid w:val="00FC0427"/>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88E2A-1222-44A9-B3F7-231088A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customStyle="1" w:styleId="listparagraphmailrucssattributepostfixmailrucssattributepostfix">
    <w:name w:val="listparagraph_mailru_css_attribute_postfix_mailru_css_attribute_postfix"/>
    <w:basedOn w:val="a"/>
    <w:rsid w:val="006A49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C04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37841951">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4</cp:revision>
  <cp:lastPrinted>2018-09-17T10:12:00Z</cp:lastPrinted>
  <dcterms:created xsi:type="dcterms:W3CDTF">2018-09-17T10:13:00Z</dcterms:created>
  <dcterms:modified xsi:type="dcterms:W3CDTF">2018-09-26T09:24:00Z</dcterms:modified>
</cp:coreProperties>
</file>