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CD" w:rsidRPr="00D569BD" w:rsidRDefault="00A35BCD" w:rsidP="00D569BD">
      <w:pPr>
        <w:pStyle w:val="3"/>
        <w:spacing w:before="0"/>
        <w:rPr>
          <w:rFonts w:ascii="Times New Roman" w:hAnsi="Times New Roman" w:cs="Times New Roman"/>
          <w:bCs w:val="0"/>
          <w:i w:val="0"/>
          <w:iCs w:val="0"/>
          <w:color w:val="auto"/>
          <w:lang w:val="kk-KZ"/>
        </w:rPr>
      </w:pPr>
      <w:r w:rsidRPr="00D569BD">
        <w:rPr>
          <w:rFonts w:ascii="Times New Roman" w:hAnsi="Times New Roman" w:cs="Times New Roman"/>
          <w:i w:val="0"/>
          <w:color w:val="auto"/>
          <w:lang w:val="kk-KZ"/>
        </w:rPr>
        <w:t xml:space="preserve">Қазақстан Республикасы Қаржы министрлігінің және </w:t>
      </w:r>
      <w:r w:rsidR="002C028C" w:rsidRPr="00D569BD">
        <w:rPr>
          <w:rFonts w:ascii="Times New Roman" w:hAnsi="Times New Roman" w:cs="Times New Roman"/>
          <w:i w:val="0"/>
          <w:color w:val="auto"/>
          <w:lang w:val="kk-KZ"/>
        </w:rPr>
        <w:t xml:space="preserve">оның </w:t>
      </w:r>
      <w:r w:rsidRPr="00D569BD">
        <w:rPr>
          <w:rFonts w:ascii="Times New Roman" w:hAnsi="Times New Roman" w:cs="Times New Roman"/>
          <w:i w:val="0"/>
          <w:color w:val="auto"/>
          <w:lang w:val="kk-KZ"/>
        </w:rPr>
        <w:t xml:space="preserve">аумақтық бөлімшелері мен ведомстволарының </w:t>
      </w:r>
      <w:r w:rsidR="002C028C" w:rsidRPr="00D569BD">
        <w:rPr>
          <w:rFonts w:ascii="Times New Roman" w:hAnsi="Times New Roman" w:cs="Times New Roman"/>
          <w:i w:val="0"/>
          <w:color w:val="auto"/>
          <w:lang w:val="kk-KZ"/>
        </w:rPr>
        <w:t xml:space="preserve">мемлекеттік қызметшілері арасындағы </w:t>
      </w:r>
      <w:r w:rsidRPr="00D569BD">
        <w:rPr>
          <w:rFonts w:ascii="Times New Roman" w:hAnsi="Times New Roman" w:cs="Times New Roman"/>
          <w:i w:val="0"/>
          <w:color w:val="auto"/>
          <w:lang w:val="kk-KZ"/>
        </w:rPr>
        <w:t>«Б» корпусының бос мемлекеттік әкімшілік лауазымына орналасу үшін ішкі конкурс</w:t>
      </w:r>
    </w:p>
    <w:p w:rsidR="00A35BCD" w:rsidRPr="00D569BD" w:rsidRDefault="00A35BCD" w:rsidP="00D569BD">
      <w:pPr>
        <w:ind w:firstLine="709"/>
        <w:jc w:val="both"/>
        <w:rPr>
          <w:b w:val="0"/>
          <w:i w:val="0"/>
          <w:sz w:val="24"/>
          <w:szCs w:val="24"/>
          <w:lang w:val="kk-KZ"/>
        </w:rPr>
      </w:pPr>
    </w:p>
    <w:p w:rsidR="00310172" w:rsidRPr="00310172" w:rsidRDefault="00310172" w:rsidP="00310172">
      <w:pPr>
        <w:contextualSpacing/>
        <w:rPr>
          <w:b w:val="0"/>
          <w:i w:val="0"/>
          <w:sz w:val="24"/>
          <w:szCs w:val="24"/>
          <w:lang w:val="kk-KZ"/>
        </w:rPr>
      </w:pPr>
      <w:r w:rsidRPr="00310172">
        <w:rPr>
          <w:i w:val="0"/>
          <w:sz w:val="24"/>
          <w:szCs w:val="24"/>
          <w:lang w:val="kk-KZ"/>
        </w:rPr>
        <w:t>Конкурсқа қатысушыларға қойылатын  жалпы біліктілік талаптары</w:t>
      </w:r>
    </w:p>
    <w:p w:rsidR="00310172" w:rsidRPr="00310172" w:rsidRDefault="00310172" w:rsidP="00310172">
      <w:pPr>
        <w:ind w:firstLine="709"/>
        <w:contextualSpacing/>
        <w:jc w:val="both"/>
        <w:rPr>
          <w:b w:val="0"/>
          <w:i w:val="0"/>
          <w:spacing w:val="2"/>
          <w:sz w:val="24"/>
          <w:szCs w:val="24"/>
          <w:lang w:val="kk-KZ"/>
        </w:rPr>
      </w:pPr>
      <w:r w:rsidRPr="00310172">
        <w:rPr>
          <w:i w:val="0"/>
          <w:spacing w:val="2"/>
          <w:sz w:val="24"/>
          <w:szCs w:val="24"/>
          <w:lang w:val="kk-KZ"/>
        </w:rPr>
        <w:t>С-R-3 санаты үшін:</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жоғары білім;</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жұмыс тәжірибесі келесі талаптардың біріне сәйкес болуы тиіс:</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10172" w:rsidRPr="00620451" w:rsidRDefault="00310172" w:rsidP="00310172">
      <w:pPr>
        <w:ind w:firstLine="709"/>
        <w:contextualSpacing/>
        <w:jc w:val="both"/>
        <w:rPr>
          <w:i w:val="0"/>
          <w:sz w:val="24"/>
          <w:szCs w:val="24"/>
          <w:lang w:val="kk-KZ"/>
        </w:rPr>
      </w:pPr>
      <w:r w:rsidRPr="00620451">
        <w:rPr>
          <w:i w:val="0"/>
          <w:spacing w:val="2"/>
          <w:sz w:val="24"/>
          <w:szCs w:val="24"/>
          <w:lang w:val="kk-KZ"/>
        </w:rPr>
        <w:t>С-R-4 санаты үшін:</w:t>
      </w:r>
    </w:p>
    <w:p w:rsidR="00310172" w:rsidRPr="00310172" w:rsidRDefault="00310172" w:rsidP="00310172">
      <w:pPr>
        <w:ind w:firstLine="709"/>
        <w:contextualSpacing/>
        <w:jc w:val="both"/>
        <w:rPr>
          <w:b w:val="0"/>
          <w:i w:val="0"/>
          <w:sz w:val="24"/>
          <w:szCs w:val="24"/>
          <w:lang w:val="kk-KZ"/>
        </w:rPr>
      </w:pPr>
      <w:r w:rsidRPr="00310172">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310172" w:rsidRPr="00310172" w:rsidRDefault="00310172" w:rsidP="00310172">
      <w:pPr>
        <w:ind w:firstLine="709"/>
        <w:contextualSpacing/>
        <w:jc w:val="both"/>
        <w:rPr>
          <w:b w:val="0"/>
          <w:i w:val="0"/>
          <w:sz w:val="24"/>
          <w:szCs w:val="24"/>
          <w:lang w:val="kk-KZ"/>
        </w:rPr>
      </w:pPr>
      <w:r w:rsidRPr="00310172">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10172" w:rsidRPr="00310172" w:rsidRDefault="00310172" w:rsidP="00310172">
      <w:pPr>
        <w:ind w:firstLine="709"/>
        <w:contextualSpacing/>
        <w:jc w:val="both"/>
        <w:rPr>
          <w:b w:val="0"/>
          <w:i w:val="0"/>
          <w:sz w:val="24"/>
          <w:szCs w:val="24"/>
          <w:lang w:val="kk-KZ"/>
        </w:rPr>
      </w:pPr>
      <w:r w:rsidRPr="00310172">
        <w:rPr>
          <w:b w:val="0"/>
          <w:i w:val="0"/>
          <w:sz w:val="24"/>
          <w:szCs w:val="24"/>
          <w:lang w:val="kk-KZ"/>
        </w:rPr>
        <w:t>жоғары білім болған жағдайда жұмыс тәжірибесі талап етілмейді.</w:t>
      </w:r>
    </w:p>
    <w:p w:rsidR="00310172" w:rsidRPr="00310172" w:rsidRDefault="00310172" w:rsidP="00310172">
      <w:pPr>
        <w:ind w:firstLine="709"/>
        <w:contextualSpacing/>
        <w:jc w:val="both"/>
        <w:rPr>
          <w:b w:val="0"/>
          <w:sz w:val="24"/>
          <w:szCs w:val="24"/>
          <w:lang w:val="kk-KZ"/>
        </w:rPr>
      </w:pPr>
    </w:p>
    <w:p w:rsidR="00310172" w:rsidRDefault="00310172" w:rsidP="00310172">
      <w:pPr>
        <w:pStyle w:val="BodyText1"/>
        <w:widowControl w:val="0"/>
        <w:ind w:firstLine="709"/>
        <w:contextualSpacing/>
        <w:jc w:val="both"/>
        <w:rPr>
          <w:rFonts w:ascii="Times New Roman" w:hAnsi="Times New Roman" w:cs="Times New Roman"/>
          <w:bCs/>
          <w:sz w:val="24"/>
          <w:szCs w:val="24"/>
          <w:lang w:val="kk-KZ"/>
        </w:rPr>
      </w:pPr>
      <w:r w:rsidRPr="00310172">
        <w:rPr>
          <w:rFonts w:ascii="Times New Roman" w:hAnsi="Times New Roman" w:cs="Times New Roman"/>
          <w:bCs/>
          <w:sz w:val="24"/>
          <w:szCs w:val="24"/>
          <w:lang w:val="kk-KZ"/>
        </w:rPr>
        <w:t xml:space="preserve">Конкурс ҚР ӘМ 2017 жылғы 27 наурыздағы №14939 тіркелген, 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w:t>
      </w:r>
      <w:r w:rsidRPr="00310172">
        <w:rPr>
          <w:rFonts w:ascii="Times New Roman" w:hAnsi="Times New Roman" w:cs="Times New Roman"/>
          <w:bCs/>
          <w:sz w:val="24"/>
          <w:szCs w:val="24"/>
          <w:lang w:val="kk-KZ"/>
        </w:rPr>
        <w:lastRenderedPageBreak/>
        <w:t>лауазымына орналасуға арналған конкурсты өткізу қағидаларына сәйкес өткізіледі.</w:t>
      </w:r>
    </w:p>
    <w:p w:rsidR="00310172" w:rsidRPr="00310172" w:rsidRDefault="00310172" w:rsidP="00310172">
      <w:pPr>
        <w:pStyle w:val="BodyText1"/>
        <w:widowControl w:val="0"/>
        <w:ind w:firstLine="709"/>
        <w:contextualSpacing/>
        <w:jc w:val="both"/>
        <w:rPr>
          <w:rFonts w:ascii="Times New Roman" w:hAnsi="Times New Roman" w:cs="Times New Roman"/>
          <w:bCs/>
          <w:sz w:val="24"/>
          <w:szCs w:val="24"/>
          <w:lang w:val="kk-KZ"/>
        </w:rPr>
      </w:pPr>
    </w:p>
    <w:p w:rsidR="00A35BCD" w:rsidRDefault="00A35BCD" w:rsidP="00D569BD">
      <w:pPr>
        <w:tabs>
          <w:tab w:val="left" w:pos="-1405"/>
          <w:tab w:val="left" w:pos="9554"/>
        </w:tabs>
        <w:outlineLvl w:val="0"/>
        <w:rPr>
          <w:i w:val="0"/>
          <w:sz w:val="24"/>
          <w:szCs w:val="24"/>
          <w:lang w:val="kk-KZ"/>
        </w:rPr>
      </w:pPr>
      <w:r w:rsidRPr="00D569BD">
        <w:rPr>
          <w:i w:val="0"/>
          <w:sz w:val="24"/>
          <w:szCs w:val="24"/>
          <w:lang w:val="kk-KZ"/>
        </w:rPr>
        <w:t>Мемлекеттік әкімшілік қызметшілердің лауазымдық жалақысы</w:t>
      </w:r>
    </w:p>
    <w:p w:rsidR="00E848C2" w:rsidRPr="00D569BD" w:rsidRDefault="00E848C2" w:rsidP="00D569BD">
      <w:pPr>
        <w:tabs>
          <w:tab w:val="left" w:pos="-1405"/>
          <w:tab w:val="left" w:pos="9554"/>
        </w:tabs>
        <w:outlineLvl w:val="0"/>
        <w:rPr>
          <w:bCs w:val="0"/>
          <w:i w:val="0"/>
          <w:iCs w:val="0"/>
          <w:sz w:val="24"/>
          <w:szCs w:val="24"/>
          <w:lang w:val="kk-KZ"/>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2542"/>
        <w:gridCol w:w="2542"/>
      </w:tblGrid>
      <w:tr w:rsidR="00D569BD" w:rsidRPr="00D569BD" w:rsidTr="00D569BD">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405"/>
                <w:tab w:val="left" w:pos="0"/>
                <w:tab w:val="left" w:pos="6663"/>
                <w:tab w:val="left" w:pos="10116"/>
              </w:tabs>
              <w:rPr>
                <w:bCs w:val="0"/>
                <w:i w:val="0"/>
                <w:iCs w:val="0"/>
                <w:sz w:val="24"/>
                <w:szCs w:val="24"/>
                <w:lang w:val="kk-KZ"/>
              </w:rPr>
            </w:pPr>
            <w:r w:rsidRPr="00D569BD">
              <w:rPr>
                <w:i w:val="0"/>
                <w:sz w:val="24"/>
                <w:szCs w:val="24"/>
                <w:lang w:val="kk-KZ"/>
              </w:rPr>
              <w:t>Санат</w:t>
            </w:r>
          </w:p>
        </w:tc>
        <w:tc>
          <w:tcPr>
            <w:tcW w:w="5084" w:type="dxa"/>
            <w:gridSpan w:val="2"/>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405"/>
                <w:tab w:val="left" w:pos="132"/>
                <w:tab w:val="left" w:pos="6663"/>
                <w:tab w:val="left" w:pos="10116"/>
              </w:tabs>
              <w:rPr>
                <w:bCs w:val="0"/>
                <w:i w:val="0"/>
                <w:iCs w:val="0"/>
                <w:sz w:val="24"/>
                <w:szCs w:val="24"/>
                <w:lang w:val="kk-KZ"/>
              </w:rPr>
            </w:pPr>
            <w:r w:rsidRPr="00D569BD">
              <w:rPr>
                <w:i w:val="0"/>
                <w:sz w:val="24"/>
                <w:szCs w:val="24"/>
                <w:lang w:val="kk-KZ"/>
              </w:rPr>
              <w:t>Еңбек сіңірген жылдарына байланысты</w:t>
            </w:r>
          </w:p>
        </w:tc>
      </w:tr>
      <w:tr w:rsidR="00D569BD" w:rsidRPr="00D569BD" w:rsidTr="00D569BD">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32"/>
                <w:tab w:val="left" w:pos="6663"/>
              </w:tabs>
              <w:rPr>
                <w:bCs w:val="0"/>
                <w:i w:val="0"/>
                <w:iCs w:val="0"/>
                <w:sz w:val="24"/>
                <w:szCs w:val="24"/>
                <w:lang w:val="kk-KZ"/>
              </w:rPr>
            </w:pPr>
          </w:p>
        </w:tc>
        <w:tc>
          <w:tcPr>
            <w:tcW w:w="254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D569BD">
              <w:rPr>
                <w:rFonts w:ascii="Times New Roman" w:hAnsi="Times New Roman" w:cs="Times New Roman"/>
                <w:b/>
                <w:kern w:val="0"/>
                <w:sz w:val="24"/>
                <w:szCs w:val="24"/>
                <w:lang w:val="kk-KZ"/>
              </w:rPr>
              <w:t>min</w:t>
            </w:r>
          </w:p>
        </w:tc>
        <w:tc>
          <w:tcPr>
            <w:tcW w:w="254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D569BD">
              <w:rPr>
                <w:rFonts w:ascii="Times New Roman" w:hAnsi="Times New Roman" w:cs="Times New Roman"/>
                <w:b/>
                <w:kern w:val="0"/>
                <w:sz w:val="24"/>
                <w:szCs w:val="24"/>
                <w:lang w:val="kk-KZ"/>
              </w:rPr>
              <w:t>max</w:t>
            </w:r>
          </w:p>
        </w:tc>
      </w:tr>
      <w:tr w:rsidR="00187D5D" w:rsidRPr="00D569BD" w:rsidTr="00D569BD">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187D5D" w:rsidRPr="00187D5D" w:rsidRDefault="00187D5D" w:rsidP="001C7D51">
            <w:pPr>
              <w:keepNext/>
              <w:keepLines/>
              <w:tabs>
                <w:tab w:val="left" w:pos="132"/>
                <w:tab w:val="left" w:pos="6663"/>
              </w:tabs>
              <w:rPr>
                <w:b w:val="0"/>
                <w:bCs w:val="0"/>
                <w:i w:val="0"/>
                <w:iCs w:val="0"/>
                <w:sz w:val="24"/>
                <w:szCs w:val="24"/>
                <w:lang w:val="kk-KZ"/>
              </w:rPr>
            </w:pPr>
            <w:r w:rsidRPr="00187D5D">
              <w:rPr>
                <w:i w:val="0"/>
                <w:sz w:val="24"/>
                <w:szCs w:val="24"/>
                <w:lang w:val="kk-KZ"/>
              </w:rPr>
              <w:t>С-R-3</w:t>
            </w:r>
          </w:p>
        </w:tc>
        <w:tc>
          <w:tcPr>
            <w:tcW w:w="2542" w:type="dxa"/>
            <w:tcBorders>
              <w:top w:val="single" w:sz="4" w:space="0" w:color="auto"/>
              <w:left w:val="single" w:sz="4" w:space="0" w:color="auto"/>
              <w:bottom w:val="single" w:sz="4" w:space="0" w:color="auto"/>
              <w:right w:val="single" w:sz="4" w:space="0" w:color="auto"/>
            </w:tcBorders>
            <w:vAlign w:val="center"/>
          </w:tcPr>
          <w:p w:rsidR="00187D5D" w:rsidRPr="00187D5D" w:rsidRDefault="00187D5D" w:rsidP="001C7D51">
            <w:pPr>
              <w:rPr>
                <w:b w:val="0"/>
                <w:i w:val="0"/>
                <w:sz w:val="24"/>
                <w:szCs w:val="24"/>
                <w:lang w:val="kk-KZ"/>
              </w:rPr>
            </w:pPr>
            <w:r w:rsidRPr="00187D5D">
              <w:rPr>
                <w:i w:val="0"/>
                <w:sz w:val="24"/>
                <w:szCs w:val="24"/>
                <w:lang w:val="kk-KZ"/>
              </w:rPr>
              <w:t>96 607</w:t>
            </w:r>
          </w:p>
        </w:tc>
        <w:tc>
          <w:tcPr>
            <w:tcW w:w="2542" w:type="dxa"/>
            <w:tcBorders>
              <w:top w:val="single" w:sz="4" w:space="0" w:color="auto"/>
              <w:left w:val="single" w:sz="4" w:space="0" w:color="auto"/>
              <w:bottom w:val="single" w:sz="4" w:space="0" w:color="auto"/>
              <w:right w:val="single" w:sz="4" w:space="0" w:color="auto"/>
            </w:tcBorders>
            <w:vAlign w:val="center"/>
          </w:tcPr>
          <w:p w:rsidR="00187D5D" w:rsidRPr="00187D5D" w:rsidRDefault="00187D5D" w:rsidP="001C7D51">
            <w:pPr>
              <w:rPr>
                <w:b w:val="0"/>
                <w:i w:val="0"/>
                <w:sz w:val="24"/>
                <w:szCs w:val="24"/>
                <w:lang w:val="kk-KZ"/>
              </w:rPr>
            </w:pPr>
            <w:r w:rsidRPr="00187D5D">
              <w:rPr>
                <w:i w:val="0"/>
                <w:sz w:val="24"/>
                <w:szCs w:val="24"/>
                <w:lang w:val="kk-KZ"/>
              </w:rPr>
              <w:t>129 920</w:t>
            </w:r>
          </w:p>
        </w:tc>
      </w:tr>
      <w:tr w:rsidR="00E848C2" w:rsidRPr="00D569BD" w:rsidTr="00D569BD">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E848C2" w:rsidRPr="00D569BD" w:rsidRDefault="00E848C2" w:rsidP="00825587">
            <w:pPr>
              <w:keepNext/>
              <w:keepLines/>
              <w:tabs>
                <w:tab w:val="left" w:pos="132"/>
                <w:tab w:val="left" w:pos="6663"/>
              </w:tabs>
              <w:rPr>
                <w:i w:val="0"/>
                <w:sz w:val="24"/>
                <w:szCs w:val="24"/>
                <w:lang w:val="kk-KZ"/>
              </w:rPr>
            </w:pPr>
            <w:r w:rsidRPr="00D569BD">
              <w:rPr>
                <w:i w:val="0"/>
                <w:sz w:val="24"/>
                <w:szCs w:val="24"/>
                <w:lang w:val="kk-KZ"/>
              </w:rPr>
              <w:t>C-R-4</w:t>
            </w:r>
          </w:p>
        </w:tc>
        <w:tc>
          <w:tcPr>
            <w:tcW w:w="2542" w:type="dxa"/>
            <w:tcBorders>
              <w:top w:val="single" w:sz="4" w:space="0" w:color="auto"/>
              <w:left w:val="single" w:sz="4" w:space="0" w:color="auto"/>
              <w:bottom w:val="single" w:sz="4" w:space="0" w:color="auto"/>
              <w:right w:val="single" w:sz="4" w:space="0" w:color="auto"/>
            </w:tcBorders>
            <w:vAlign w:val="center"/>
          </w:tcPr>
          <w:p w:rsidR="00E848C2" w:rsidRPr="00D569BD" w:rsidRDefault="00E848C2" w:rsidP="00825587">
            <w:pPr>
              <w:rPr>
                <w:i w:val="0"/>
                <w:sz w:val="24"/>
                <w:szCs w:val="24"/>
                <w:lang w:val="kk-KZ"/>
              </w:rPr>
            </w:pPr>
            <w:r w:rsidRPr="00D569BD">
              <w:rPr>
                <w:i w:val="0"/>
                <w:sz w:val="24"/>
                <w:szCs w:val="24"/>
                <w:lang w:val="kk-KZ"/>
              </w:rPr>
              <w:t>73 288</w:t>
            </w:r>
          </w:p>
        </w:tc>
        <w:tc>
          <w:tcPr>
            <w:tcW w:w="2542" w:type="dxa"/>
            <w:tcBorders>
              <w:top w:val="single" w:sz="4" w:space="0" w:color="auto"/>
              <w:left w:val="single" w:sz="4" w:space="0" w:color="auto"/>
              <w:bottom w:val="single" w:sz="4" w:space="0" w:color="auto"/>
              <w:right w:val="single" w:sz="4" w:space="0" w:color="auto"/>
            </w:tcBorders>
            <w:vAlign w:val="center"/>
          </w:tcPr>
          <w:p w:rsidR="00E848C2" w:rsidRPr="00D569BD" w:rsidRDefault="00E848C2" w:rsidP="00825587">
            <w:pPr>
              <w:rPr>
                <w:i w:val="0"/>
                <w:sz w:val="24"/>
                <w:szCs w:val="24"/>
                <w:lang w:val="kk-KZ"/>
              </w:rPr>
            </w:pPr>
            <w:r w:rsidRPr="00D569BD">
              <w:rPr>
                <w:i w:val="0"/>
                <w:sz w:val="24"/>
                <w:szCs w:val="24"/>
                <w:lang w:val="kk-KZ"/>
              </w:rPr>
              <w:t>99 105</w:t>
            </w:r>
          </w:p>
        </w:tc>
      </w:tr>
    </w:tbl>
    <w:p w:rsidR="00A35BCD" w:rsidRPr="00D569BD" w:rsidRDefault="00A35BCD" w:rsidP="00D569BD">
      <w:pPr>
        <w:ind w:firstLine="709"/>
        <w:jc w:val="both"/>
        <w:rPr>
          <w:b w:val="0"/>
          <w:i w:val="0"/>
          <w:sz w:val="24"/>
          <w:szCs w:val="24"/>
          <w:lang w:val="kk-KZ"/>
        </w:rPr>
      </w:pPr>
    </w:p>
    <w:p w:rsidR="00A35BCD" w:rsidRPr="00D569BD" w:rsidRDefault="00A35BCD" w:rsidP="00D569BD">
      <w:pPr>
        <w:pStyle w:val="3"/>
        <w:tabs>
          <w:tab w:val="left" w:pos="567"/>
        </w:tabs>
        <w:spacing w:before="0"/>
        <w:ind w:firstLine="709"/>
        <w:jc w:val="both"/>
        <w:rPr>
          <w:rFonts w:ascii="Times New Roman" w:hAnsi="Times New Roman" w:cs="Times New Roman"/>
          <w:i w:val="0"/>
          <w:color w:val="auto"/>
          <w:lang w:val="kk-KZ"/>
        </w:rPr>
      </w:pPr>
      <w:r w:rsidRPr="00D569BD">
        <w:rPr>
          <w:rFonts w:ascii="Times New Roman" w:hAnsi="Times New Roman" w:cs="Times New Roman"/>
          <w:i w:val="0"/>
          <w:color w:val="auto"/>
          <w:lang w:val="kk-KZ"/>
        </w:rPr>
        <w:t>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w:t>
      </w:r>
      <w:r w:rsidR="002C028C" w:rsidRPr="00D569BD">
        <w:rPr>
          <w:rFonts w:ascii="Times New Roman" w:hAnsi="Times New Roman" w:cs="Times New Roman"/>
          <w:i w:val="0"/>
          <w:color w:val="auto"/>
          <w:lang w:val="kk-KZ"/>
        </w:rPr>
        <w:t xml:space="preserve"> 050061, Алматы қаласы, Шанырақ-</w:t>
      </w:r>
      <w:r w:rsidRPr="00D569BD">
        <w:rPr>
          <w:rFonts w:ascii="Times New Roman" w:hAnsi="Times New Roman" w:cs="Times New Roman"/>
          <w:i w:val="0"/>
          <w:color w:val="auto"/>
          <w:lang w:val="kk-KZ"/>
        </w:rPr>
        <w:t>2 ықшам ауданы, Жанқожа батыр көшесі</w:t>
      </w:r>
      <w:r w:rsidR="002C028C" w:rsidRPr="00D569BD">
        <w:rPr>
          <w:rFonts w:ascii="Times New Roman" w:hAnsi="Times New Roman" w:cs="Times New Roman"/>
          <w:i w:val="0"/>
          <w:color w:val="auto"/>
          <w:lang w:val="kk-KZ"/>
        </w:rPr>
        <w:t>,</w:t>
      </w:r>
      <w:r w:rsidRPr="00D569BD">
        <w:rPr>
          <w:rFonts w:ascii="Times New Roman" w:hAnsi="Times New Roman" w:cs="Times New Roman"/>
          <w:i w:val="0"/>
          <w:color w:val="auto"/>
          <w:lang w:val="kk-KZ"/>
        </w:rPr>
        <w:t xml:space="preserve"> 24, анықтама үшін телефон: 8(727)299-83-59, факс 8(727)299-87-07, e-mail: </w:t>
      </w:r>
      <w:hyperlink r:id="rId7" w:history="1">
        <w:r w:rsidRPr="00D569BD">
          <w:rPr>
            <w:rStyle w:val="a6"/>
            <w:rFonts w:ascii="Times New Roman" w:hAnsi="Times New Roman" w:cs="Times New Roman"/>
            <w:i w:val="0"/>
            <w:color w:val="auto"/>
            <w:sz w:val="24"/>
            <w:szCs w:val="24"/>
            <w:u w:val="none"/>
            <w:lang w:val="kk-KZ"/>
          </w:rPr>
          <w:t>JO_6010@taxgalmaty.mgd.kz</w:t>
        </w:r>
      </w:hyperlink>
      <w:r w:rsidRPr="00D569BD">
        <w:rPr>
          <w:rFonts w:ascii="Times New Roman" w:hAnsi="Times New Roman" w:cs="Times New Roman"/>
          <w:i w:val="0"/>
          <w:color w:val="auto"/>
          <w:lang w:val="kk-KZ"/>
        </w:rPr>
        <w:t xml:space="preserve"> және </w:t>
      </w:r>
      <w:r w:rsidRPr="00D569BD">
        <w:rPr>
          <w:rStyle w:val="token-label"/>
          <w:rFonts w:ascii="Times New Roman" w:hAnsi="Times New Roman" w:cs="Times New Roman"/>
          <w:i w:val="0"/>
          <w:color w:val="auto"/>
          <w:lang w:val="kk-KZ"/>
        </w:rPr>
        <w:t>r.rakhimova@kgd.gov.kz</w:t>
      </w:r>
      <w:r w:rsidRPr="00D569BD">
        <w:rPr>
          <w:rFonts w:ascii="Times New Roman" w:hAnsi="Times New Roman" w:cs="Times New Roman"/>
          <w:i w:val="0"/>
          <w:color w:val="auto"/>
          <w:lang w:val="kk-KZ"/>
        </w:rPr>
        <w:t xml:space="preserve">, Қазақстан Республикасы Қаржы министрлігінің және </w:t>
      </w:r>
      <w:r w:rsidR="002C028C" w:rsidRPr="00D569BD">
        <w:rPr>
          <w:rFonts w:ascii="Times New Roman" w:hAnsi="Times New Roman" w:cs="Times New Roman"/>
          <w:i w:val="0"/>
          <w:color w:val="auto"/>
          <w:lang w:val="kk-KZ"/>
        </w:rPr>
        <w:t xml:space="preserve">оның </w:t>
      </w:r>
      <w:r w:rsidRPr="00D569BD">
        <w:rPr>
          <w:rFonts w:ascii="Times New Roman" w:hAnsi="Times New Roman" w:cs="Times New Roman"/>
          <w:i w:val="0"/>
          <w:color w:val="auto"/>
          <w:lang w:val="kk-KZ"/>
        </w:rPr>
        <w:t xml:space="preserve">аумақтық бөлімшелері мен ведомстволарының </w:t>
      </w:r>
      <w:r w:rsidR="002C028C" w:rsidRPr="00D569BD">
        <w:rPr>
          <w:rFonts w:ascii="Times New Roman" w:hAnsi="Times New Roman" w:cs="Times New Roman"/>
          <w:bCs w:val="0"/>
          <w:i w:val="0"/>
          <w:color w:val="auto"/>
          <w:lang w:val="kk-KZ"/>
        </w:rPr>
        <w:t xml:space="preserve">мемлекеттік қызметшілері </w:t>
      </w:r>
      <w:r w:rsidR="002C028C" w:rsidRPr="00D569BD">
        <w:rPr>
          <w:rFonts w:ascii="Times New Roman" w:hAnsi="Times New Roman" w:cs="Times New Roman"/>
          <w:i w:val="0"/>
          <w:color w:val="auto"/>
          <w:lang w:val="kk-KZ"/>
        </w:rPr>
        <w:t xml:space="preserve">арасындағы </w:t>
      </w:r>
      <w:r w:rsidRPr="00D569BD">
        <w:rPr>
          <w:rFonts w:ascii="Times New Roman" w:hAnsi="Times New Roman" w:cs="Times New Roman"/>
          <w:bCs w:val="0"/>
          <w:i w:val="0"/>
          <w:color w:val="auto"/>
          <w:lang w:val="kk-KZ"/>
        </w:rPr>
        <w:t xml:space="preserve">«Б» корпусының бос  мемлекеттік әкімшілік лауазымына орналасу үшін ішкі конкурс </w:t>
      </w:r>
      <w:r w:rsidRPr="00D569BD">
        <w:rPr>
          <w:rFonts w:ascii="Times New Roman" w:hAnsi="Times New Roman" w:cs="Times New Roman"/>
          <w:i w:val="0"/>
          <w:color w:val="auto"/>
          <w:lang w:val="kk-KZ"/>
        </w:rPr>
        <w:t>жариялайды:</w:t>
      </w:r>
    </w:p>
    <w:p w:rsidR="00A35BCD" w:rsidRPr="00D569BD" w:rsidRDefault="00187D5D" w:rsidP="006267E7">
      <w:pPr>
        <w:jc w:val="both"/>
        <w:rPr>
          <w:b w:val="0"/>
          <w:lang w:val="kk-KZ"/>
        </w:rPr>
      </w:pPr>
      <w:r>
        <w:rPr>
          <w:bCs w:val="0"/>
          <w:i w:val="0"/>
          <w:sz w:val="24"/>
          <w:szCs w:val="24"/>
          <w:lang w:val="kk-KZ"/>
        </w:rPr>
        <w:tab/>
      </w:r>
      <w:r w:rsidR="00A8686A">
        <w:rPr>
          <w:bCs w:val="0"/>
          <w:i w:val="0"/>
          <w:sz w:val="24"/>
          <w:szCs w:val="24"/>
          <w:lang w:val="kk-KZ"/>
        </w:rPr>
        <w:t xml:space="preserve">1. </w:t>
      </w:r>
      <w:r w:rsidR="004A0601" w:rsidRPr="004A0601">
        <w:rPr>
          <w:i w:val="0"/>
          <w:sz w:val="24"/>
          <w:szCs w:val="24"/>
          <w:lang w:val="kk-KZ"/>
        </w:rPr>
        <w:t>Жеке кәсіпкерлерді әкімшілендіру</w:t>
      </w:r>
      <w:r w:rsidR="004A0601">
        <w:rPr>
          <w:lang w:val="kk-KZ"/>
        </w:rPr>
        <w:t xml:space="preserve"> </w:t>
      </w:r>
      <w:r w:rsidR="006267E7" w:rsidRPr="006267E7">
        <w:rPr>
          <w:bCs w:val="0"/>
          <w:i w:val="0"/>
          <w:sz w:val="24"/>
          <w:szCs w:val="24"/>
          <w:lang w:val="kk-KZ"/>
        </w:rPr>
        <w:t xml:space="preserve">бөлімінің </w:t>
      </w:r>
      <w:r w:rsidR="006267E7" w:rsidRPr="006267E7">
        <w:rPr>
          <w:i w:val="0"/>
          <w:sz w:val="24"/>
          <w:szCs w:val="24"/>
          <w:lang w:val="kk-KZ"/>
        </w:rPr>
        <w:t>басшысы</w:t>
      </w:r>
      <w:r w:rsidR="00A35BCD" w:rsidRPr="006267E7">
        <w:rPr>
          <w:i w:val="0"/>
          <w:sz w:val="24"/>
          <w:szCs w:val="24"/>
          <w:lang w:val="kk-KZ"/>
        </w:rPr>
        <w:t>, С-R-</w:t>
      </w:r>
      <w:r w:rsidR="006267E7" w:rsidRPr="006267E7">
        <w:rPr>
          <w:i w:val="0"/>
          <w:sz w:val="24"/>
          <w:szCs w:val="24"/>
          <w:lang w:val="kk-KZ"/>
        </w:rPr>
        <w:t>3</w:t>
      </w:r>
      <w:r w:rsidR="00D569BD" w:rsidRPr="006267E7">
        <w:rPr>
          <w:i w:val="0"/>
          <w:sz w:val="24"/>
          <w:szCs w:val="24"/>
          <w:lang w:val="kk-KZ"/>
        </w:rPr>
        <w:t xml:space="preserve"> санаты, </w:t>
      </w:r>
      <w:r w:rsidR="00A8686A">
        <w:rPr>
          <w:i w:val="0"/>
          <w:sz w:val="24"/>
          <w:szCs w:val="24"/>
          <w:lang w:val="kk-KZ"/>
        </w:rPr>
        <w:t xml:space="preserve">                  </w:t>
      </w:r>
      <w:r w:rsidR="00D569BD" w:rsidRPr="006267E7">
        <w:rPr>
          <w:i w:val="0"/>
          <w:sz w:val="24"/>
          <w:szCs w:val="24"/>
          <w:lang w:val="kk-KZ"/>
        </w:rPr>
        <w:t>1 бірлік</w:t>
      </w:r>
    </w:p>
    <w:p w:rsidR="006267E7" w:rsidRPr="004A0601" w:rsidRDefault="00A35BCD" w:rsidP="00D569BD">
      <w:pPr>
        <w:tabs>
          <w:tab w:val="left" w:pos="159"/>
          <w:tab w:val="left" w:pos="540"/>
          <w:tab w:val="left" w:pos="5355"/>
        </w:tabs>
        <w:ind w:firstLine="709"/>
        <w:contextualSpacing/>
        <w:jc w:val="both"/>
        <w:rPr>
          <w:b w:val="0"/>
          <w:i w:val="0"/>
          <w:sz w:val="24"/>
          <w:szCs w:val="24"/>
          <w:lang w:val="kk-KZ"/>
        </w:rPr>
      </w:pPr>
      <w:r w:rsidRPr="00D569BD">
        <w:rPr>
          <w:i w:val="0"/>
          <w:sz w:val="24"/>
          <w:szCs w:val="24"/>
          <w:lang w:val="kk-KZ"/>
        </w:rPr>
        <w:t>Қызметтік міндеттері:</w:t>
      </w:r>
      <w:r w:rsidRPr="00D569BD">
        <w:rPr>
          <w:b w:val="0"/>
          <w:i w:val="0"/>
          <w:sz w:val="24"/>
          <w:szCs w:val="24"/>
          <w:lang w:val="kk-KZ"/>
        </w:rPr>
        <w:t xml:space="preserve"> </w:t>
      </w:r>
      <w:r w:rsidR="004A0601" w:rsidRPr="004A0601">
        <w:rPr>
          <w:b w:val="0"/>
          <w:i w:val="0"/>
          <w:sz w:val="24"/>
          <w:szCs w:val="24"/>
          <w:lang w:val="kk-KZ"/>
        </w:rPr>
        <w:t>Бөлімнің жұмысын ұйымдастыру және басқару; бөлімнің жұмыс жоспарына сәйкес экономикалық бақылау және талдау жұмыстарын жүргізу;бөлімге жүктелген тапсырмалар мен міндеттердің орындалуын ұйымдастыру  жұмыстары бойынша персоналдық жауапты болу, бөлім қызметкерлерінің міндеттерін анықтау,бөлім қызметкерлеріне міндет жүктейді және белгілі шекте жауапкершілік береді; жеке кәсіпкерлерге камералдық бақылау жүргізеді; Ереже құрады;қызметкерлердің өз құзыреті шегінде міндеті мен лауазымын анықтайды; мемлекеттік және құзырлы органдармен сұрақтар бойынша арақатынаста болады, Алматы қаласы бойынша МКД және уәкілетті органдарға есеп берудің уақытылы және толық орындалуын бақылауды жүзеге асырады.</w:t>
      </w:r>
    </w:p>
    <w:p w:rsidR="004A0601" w:rsidRPr="004A0601" w:rsidRDefault="00A35BCD" w:rsidP="00D569BD">
      <w:pPr>
        <w:tabs>
          <w:tab w:val="left" w:pos="159"/>
          <w:tab w:val="left" w:pos="540"/>
          <w:tab w:val="left" w:pos="5355"/>
        </w:tabs>
        <w:ind w:firstLine="709"/>
        <w:contextualSpacing/>
        <w:jc w:val="both"/>
        <w:rPr>
          <w:b w:val="0"/>
          <w:i w:val="0"/>
          <w:sz w:val="24"/>
          <w:szCs w:val="24"/>
          <w:lang w:val="kk-KZ"/>
        </w:rPr>
      </w:pPr>
      <w:r w:rsidRPr="00D569BD">
        <w:rPr>
          <w:i w:val="0"/>
          <w:sz w:val="24"/>
          <w:szCs w:val="24"/>
          <w:lang w:val="kk-KZ"/>
        </w:rPr>
        <w:t>Конкурсқа қатысушыларға қойылатын талаптар:</w:t>
      </w:r>
      <w:r w:rsidRPr="00D569BD">
        <w:rPr>
          <w:b w:val="0"/>
          <w:i w:val="0"/>
          <w:sz w:val="24"/>
          <w:szCs w:val="24"/>
          <w:lang w:val="kk-KZ"/>
        </w:rPr>
        <w:t xml:space="preserve"> </w:t>
      </w:r>
      <w:r w:rsidR="004A0601" w:rsidRPr="004A0601">
        <w:rPr>
          <w:b w:val="0"/>
          <w:i w:val="0"/>
          <w:sz w:val="24"/>
          <w:szCs w:val="24"/>
          <w:lang w:val="kk-KZ"/>
        </w:rPr>
        <w:t>Экономика және бизнес немесе құқық  саласында жоғары білімі</w:t>
      </w:r>
    </w:p>
    <w:p w:rsidR="006267E7" w:rsidRPr="006267E7" w:rsidRDefault="00A8686A" w:rsidP="00D569BD">
      <w:pPr>
        <w:tabs>
          <w:tab w:val="left" w:pos="159"/>
          <w:tab w:val="left" w:pos="540"/>
          <w:tab w:val="left" w:pos="5355"/>
        </w:tabs>
        <w:ind w:firstLine="709"/>
        <w:contextualSpacing/>
        <w:jc w:val="both"/>
        <w:rPr>
          <w:i w:val="0"/>
          <w:sz w:val="24"/>
          <w:szCs w:val="24"/>
          <w:lang w:val="kk-KZ"/>
        </w:rPr>
      </w:pPr>
      <w:r>
        <w:rPr>
          <w:i w:val="0"/>
          <w:sz w:val="24"/>
          <w:szCs w:val="24"/>
          <w:lang w:val="kk-KZ"/>
        </w:rPr>
        <w:t xml:space="preserve">2. </w:t>
      </w:r>
      <w:r w:rsidR="004A0601" w:rsidRPr="004A0601">
        <w:rPr>
          <w:rFonts w:ascii="KZ Times New Roman" w:hAnsi="KZ Times New Roman"/>
          <w:i w:val="0"/>
          <w:sz w:val="24"/>
          <w:szCs w:val="24"/>
          <w:lang w:val="be-BY"/>
        </w:rPr>
        <w:t>Жанама  салықтарды әкімшіліктендіру</w:t>
      </w:r>
      <w:r w:rsidR="006267E7" w:rsidRPr="006267E7">
        <w:rPr>
          <w:i w:val="0"/>
          <w:sz w:val="24"/>
          <w:szCs w:val="24"/>
          <w:lang w:val="kk-KZ"/>
        </w:rPr>
        <w:t xml:space="preserve"> бөлімінің бас</w:t>
      </w:r>
      <w:r w:rsidR="004A0601">
        <w:rPr>
          <w:i w:val="0"/>
          <w:sz w:val="24"/>
          <w:szCs w:val="24"/>
          <w:lang w:val="kk-KZ"/>
        </w:rPr>
        <w:t xml:space="preserve"> маманы</w:t>
      </w:r>
      <w:r w:rsidR="006267E7">
        <w:rPr>
          <w:i w:val="0"/>
          <w:sz w:val="24"/>
          <w:szCs w:val="24"/>
          <w:lang w:val="kk-KZ"/>
        </w:rPr>
        <w:t>,</w:t>
      </w:r>
      <w:r w:rsidR="006267E7" w:rsidRPr="006267E7">
        <w:rPr>
          <w:i w:val="0"/>
          <w:sz w:val="24"/>
          <w:szCs w:val="24"/>
          <w:lang w:val="kk-KZ"/>
        </w:rPr>
        <w:t xml:space="preserve"> С-R-</w:t>
      </w:r>
      <w:r w:rsidR="004A0601">
        <w:rPr>
          <w:i w:val="0"/>
          <w:sz w:val="24"/>
          <w:szCs w:val="24"/>
          <w:lang w:val="kk-KZ"/>
        </w:rPr>
        <w:t>4</w:t>
      </w:r>
      <w:r w:rsidR="006267E7" w:rsidRPr="006267E7">
        <w:rPr>
          <w:i w:val="0"/>
          <w:sz w:val="24"/>
          <w:szCs w:val="24"/>
          <w:lang w:val="kk-KZ"/>
        </w:rPr>
        <w:t xml:space="preserve"> санаты</w:t>
      </w:r>
      <w:r w:rsidR="006267E7">
        <w:rPr>
          <w:i w:val="0"/>
          <w:sz w:val="24"/>
          <w:szCs w:val="24"/>
          <w:lang w:val="kk-KZ"/>
        </w:rPr>
        <w:t xml:space="preserve">, </w:t>
      </w:r>
      <w:r w:rsidR="006267E7" w:rsidRPr="006267E7">
        <w:rPr>
          <w:i w:val="0"/>
          <w:sz w:val="24"/>
          <w:szCs w:val="24"/>
          <w:lang w:val="kk-KZ"/>
        </w:rPr>
        <w:t>1 бірлік</w:t>
      </w:r>
    </w:p>
    <w:p w:rsidR="004A0601" w:rsidRPr="004A0601" w:rsidRDefault="006267E7" w:rsidP="004A0601">
      <w:pPr>
        <w:ind w:firstLine="709"/>
        <w:contextualSpacing/>
        <w:jc w:val="both"/>
        <w:rPr>
          <w:b w:val="0"/>
          <w:i w:val="0"/>
          <w:sz w:val="24"/>
          <w:szCs w:val="24"/>
          <w:lang w:val="kk-KZ"/>
        </w:rPr>
      </w:pPr>
      <w:r w:rsidRPr="00D569BD">
        <w:rPr>
          <w:i w:val="0"/>
          <w:sz w:val="24"/>
          <w:szCs w:val="24"/>
          <w:lang w:val="kk-KZ"/>
        </w:rPr>
        <w:t>Қызметтік міндеттері:</w:t>
      </w:r>
      <w:r w:rsidRPr="006267E7">
        <w:rPr>
          <w:lang w:val="kk-KZ"/>
        </w:rPr>
        <w:t xml:space="preserve"> </w:t>
      </w:r>
      <w:r w:rsidR="004A0601" w:rsidRPr="004A0601">
        <w:rPr>
          <w:b w:val="0"/>
          <w:i w:val="0"/>
          <w:sz w:val="24"/>
          <w:szCs w:val="24"/>
          <w:lang w:val="kk-KZ"/>
        </w:rPr>
        <w:t xml:space="preserve">Акциздер мен ҚҚС бойынша құжаттық тексерістер жүргізеді; «Импортталалатын тауарлардың ҚҚС төлеу уақыты өзгеруіне байланысты арыз» 312 формасына сәйкес арызды қарастырады; өндірістік қуаттардың тексеру актісін жүргізеді; тіркелмеген салық төлеушілерді анықтайды; ұсынылған құжаттар бойынша шаруашылық субъектілерді тексеру бойынша кездесулер өткізеді; териториялық салық органдарының сұрауларына кездесулер өткізеді. Акциздер мен ҚҚС әкімшілендіреді, кіріс алумен байланысты нақты шығындар мен салық төлеушілердің кірістерін белгілеу мақсаты бойынша хронометраждық тексерулер жүргізеді; өндіріс және айналым ортасында бақылауды күшейту мақсатында, және бюджетке түсетін салықтар мен міндетті төлемдердің уатылы және толық түсуін қамтамасыз ету; акциз посттарында бақылау жүргізеді;  ҚР ҚМ СК, Алматы қаласы бойынша МКД, басшылықтың тапсырмалары мен нұсқауларын белігленген уақытта орындайды; мұнайөнімдерінің жеке түрлеріне ілеспе теліндемелерге АЖ Акцизіне қабылдау, есептеу, сақтаудың дұрыс толтырылуын қадағалайды; салы заңнамасын сақтай салықтөлеушілерден отырып өтініштер мен арыздарда қарастырады; құқыққорғау органдарына және жоғары тұрған органдардың тапсырмалары мен нұсқауларына ақпараттың сапалы және уақытыл ұсынылуына жауап береді;салықтөлеушілер туралы салық құпиясын сақтайды; ҚР ӘҚБТК сәйкес құқықбұзушылықтар табылған жағдайда әкімшілік өндірісті қозғайды; бөлім бойынша </w:t>
      </w:r>
      <w:r w:rsidR="004A0601" w:rsidRPr="004A0601">
        <w:rPr>
          <w:b w:val="0"/>
          <w:i w:val="0"/>
          <w:sz w:val="24"/>
          <w:szCs w:val="24"/>
          <w:lang w:val="kk-KZ"/>
        </w:rPr>
        <w:lastRenderedPageBreak/>
        <w:t>мемлекеттік тілде іс жүргізу; мемлекеттік қызмет көрсетеді, салықтөлеушілер туралы құпияны сақтайды.</w:t>
      </w:r>
    </w:p>
    <w:p w:rsidR="004A0601" w:rsidRPr="004A0601" w:rsidRDefault="006267E7" w:rsidP="00D569BD">
      <w:pPr>
        <w:ind w:firstLine="709"/>
        <w:contextualSpacing/>
        <w:jc w:val="both"/>
        <w:rPr>
          <w:b w:val="0"/>
          <w:i w:val="0"/>
          <w:sz w:val="24"/>
          <w:szCs w:val="24"/>
          <w:lang w:val="kk-KZ"/>
        </w:rPr>
      </w:pPr>
      <w:r w:rsidRPr="00D569BD">
        <w:rPr>
          <w:i w:val="0"/>
          <w:sz w:val="24"/>
          <w:szCs w:val="24"/>
          <w:lang w:val="kk-KZ"/>
        </w:rPr>
        <w:t>Конкурсқа қатысушыларға қойылатын талаптар:</w:t>
      </w:r>
      <w:r w:rsidRPr="00D569BD">
        <w:rPr>
          <w:b w:val="0"/>
          <w:i w:val="0"/>
          <w:sz w:val="24"/>
          <w:szCs w:val="24"/>
          <w:lang w:val="kk-KZ"/>
        </w:rPr>
        <w:t xml:space="preserve"> </w:t>
      </w:r>
      <w:r w:rsidR="004A0601" w:rsidRPr="004A0601">
        <w:rPr>
          <w:b w:val="0"/>
          <w:i w:val="0"/>
          <w:sz w:val="24"/>
          <w:szCs w:val="24"/>
          <w:lang w:val="kk-KZ"/>
        </w:rPr>
        <w:t>Экономика және бизнес немесе құқық саласындағы жоғары білім, орта білімнен кейінгі немесе техникалық және кәсіптік экономика және бизнес немесе құқық  саласында білімі барларға рұқсат етіледі.</w:t>
      </w:r>
    </w:p>
    <w:p w:rsidR="00A35BCD" w:rsidRPr="00D569BD" w:rsidRDefault="00A35BCD" w:rsidP="00D569BD">
      <w:pPr>
        <w:ind w:firstLine="709"/>
        <w:contextualSpacing/>
        <w:jc w:val="both"/>
        <w:rPr>
          <w:bCs w:val="0"/>
          <w:i w:val="0"/>
          <w:sz w:val="24"/>
          <w:szCs w:val="24"/>
          <w:lang w:val="kk-KZ"/>
        </w:rPr>
      </w:pPr>
      <w:r w:rsidRPr="00D569BD">
        <w:rPr>
          <w:i w:val="0"/>
          <w:sz w:val="24"/>
          <w:szCs w:val="24"/>
          <w:lang w:val="kk-KZ"/>
        </w:rPr>
        <w:t>Конкурсқа қатысу үшін қажетті құжаттар:</w:t>
      </w:r>
    </w:p>
    <w:p w:rsidR="00A35BCD" w:rsidRPr="00D569BD" w:rsidRDefault="00A35BCD" w:rsidP="00D569BD">
      <w:pPr>
        <w:pStyle w:val="ad"/>
        <w:numPr>
          <w:ilvl w:val="0"/>
          <w:numId w:val="1"/>
        </w:numPr>
        <w:tabs>
          <w:tab w:val="left" w:pos="993"/>
        </w:tabs>
        <w:ind w:left="0" w:firstLine="709"/>
        <w:jc w:val="both"/>
        <w:rPr>
          <w:b w:val="0"/>
          <w:bCs w:val="0"/>
          <w:i w:val="0"/>
          <w:sz w:val="24"/>
          <w:szCs w:val="24"/>
          <w:lang w:val="kk-KZ"/>
        </w:rPr>
      </w:pPr>
      <w:r w:rsidRPr="00D569BD">
        <w:rPr>
          <w:b w:val="0"/>
          <w:i w:val="0"/>
          <w:sz w:val="24"/>
          <w:szCs w:val="24"/>
          <w:lang w:val="kk-KZ"/>
        </w:rPr>
        <w:t>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8" w:anchor="z205" w:history="1">
        <w:r w:rsidRPr="00D569BD">
          <w:rPr>
            <w:rStyle w:val="a6"/>
            <w:rFonts w:ascii="Times New Roman" w:hAnsi="Times New Roman" w:cs="Times New Roman"/>
            <w:b w:val="0"/>
            <w:i w:val="0"/>
            <w:color w:val="auto"/>
            <w:sz w:val="24"/>
            <w:szCs w:val="24"/>
            <w:u w:val="none"/>
            <w:lang w:val="kk-KZ"/>
          </w:rPr>
          <w:t>2-қосымшасына</w:t>
        </w:r>
      </w:hyperlink>
      <w:r w:rsidRPr="00D569BD">
        <w:rPr>
          <w:b w:val="0"/>
          <w:i w:val="0"/>
          <w:sz w:val="24"/>
          <w:szCs w:val="24"/>
          <w:lang w:val="kk-KZ"/>
        </w:rPr>
        <w:t xml:space="preserve"> сәйкес нысандағы өтініш;</w:t>
      </w:r>
      <w:bookmarkStart w:id="0" w:name="z89"/>
      <w:bookmarkEnd w:id="0"/>
    </w:p>
    <w:p w:rsidR="00A35BCD" w:rsidRPr="00D569BD" w:rsidRDefault="00A35BCD" w:rsidP="00D569BD">
      <w:pPr>
        <w:pStyle w:val="ad"/>
        <w:numPr>
          <w:ilvl w:val="0"/>
          <w:numId w:val="1"/>
        </w:numPr>
        <w:tabs>
          <w:tab w:val="left" w:pos="993"/>
        </w:tabs>
        <w:ind w:left="0" w:firstLine="709"/>
        <w:jc w:val="both"/>
        <w:rPr>
          <w:b w:val="0"/>
          <w:i w:val="0"/>
          <w:sz w:val="24"/>
          <w:szCs w:val="24"/>
          <w:lang w:val="kk-KZ"/>
        </w:rPr>
      </w:pPr>
      <w:r w:rsidRPr="00D569BD">
        <w:rPr>
          <w:b w:val="0"/>
          <w:i w:val="0"/>
          <w:sz w:val="24"/>
          <w:szCs w:val="24"/>
          <w:lang w:val="kk-KZ"/>
        </w:rPr>
        <w:t xml:space="preserve">Тиісті персоналды басқару қызметімен құжаттарды тапсыру күніне дейін күнтізбелік </w:t>
      </w:r>
      <w:r w:rsidR="002C028C" w:rsidRPr="00D569BD">
        <w:rPr>
          <w:b w:val="0"/>
          <w:i w:val="0"/>
          <w:sz w:val="24"/>
          <w:szCs w:val="24"/>
          <w:lang w:val="kk-KZ"/>
        </w:rPr>
        <w:t>отыз</w:t>
      </w:r>
      <w:r w:rsidRPr="00D569BD">
        <w:rPr>
          <w:b w:val="0"/>
          <w:i w:val="0"/>
          <w:sz w:val="24"/>
          <w:szCs w:val="24"/>
          <w:lang w:val="kk-KZ"/>
        </w:rPr>
        <w:t xml:space="preserve"> күн ішінде расталған қызметтік тізім.</w:t>
      </w:r>
    </w:p>
    <w:p w:rsidR="00A35BCD" w:rsidRPr="00D569BD" w:rsidRDefault="00A35BCD" w:rsidP="00D569BD">
      <w:pPr>
        <w:ind w:firstLine="709"/>
        <w:contextualSpacing/>
        <w:jc w:val="both"/>
        <w:rPr>
          <w:rStyle w:val="a6"/>
          <w:rFonts w:ascii="Times New Roman" w:hAnsi="Times New Roman" w:cs="Times New Roman"/>
          <w:b w:val="0"/>
          <w:i w:val="0"/>
          <w:color w:val="auto"/>
          <w:sz w:val="24"/>
          <w:szCs w:val="24"/>
          <w:u w:val="none"/>
          <w:lang w:val="kk-KZ"/>
        </w:rPr>
      </w:pPr>
      <w:r w:rsidRPr="00D569BD">
        <w:rPr>
          <w:b w:val="0"/>
          <w:i w:val="0"/>
          <w:sz w:val="24"/>
          <w:szCs w:val="24"/>
          <w:lang w:val="kk-KZ"/>
        </w:rPr>
        <w:t xml:space="preserve">Аумақтық бөлімшелердің қызметкерлері сканерленген құжаттарын электрондық </w:t>
      </w:r>
      <w:hyperlink r:id="rId9" w:history="1">
        <w:r w:rsidRPr="00D569BD">
          <w:rPr>
            <w:rStyle w:val="a6"/>
            <w:rFonts w:ascii="Times New Roman" w:hAnsi="Times New Roman" w:cs="Times New Roman"/>
            <w:b w:val="0"/>
            <w:i w:val="0"/>
            <w:color w:val="auto"/>
            <w:sz w:val="24"/>
            <w:szCs w:val="24"/>
            <w:u w:val="none"/>
            <w:lang w:val="kk-KZ"/>
          </w:rPr>
          <w:t>JO_6010@taxgalmaty.mgd.kz</w:t>
        </w:r>
      </w:hyperlink>
      <w:r w:rsidRPr="00D569BD">
        <w:rPr>
          <w:b w:val="0"/>
          <w:i w:val="0"/>
          <w:sz w:val="24"/>
          <w:szCs w:val="24"/>
          <w:lang w:val="kk-KZ"/>
        </w:rPr>
        <w:t xml:space="preserve"> және </w:t>
      </w:r>
      <w:r w:rsidRPr="00D569BD">
        <w:rPr>
          <w:rStyle w:val="token-label"/>
          <w:b w:val="0"/>
          <w:i w:val="0"/>
          <w:sz w:val="24"/>
          <w:szCs w:val="24"/>
          <w:lang w:val="kk-KZ"/>
        </w:rPr>
        <w:t>r.rakhimova@kgd.gov.kz</w:t>
      </w:r>
      <w:hyperlink r:id="rId10" w:history="1"/>
      <w:r w:rsidRPr="00D569BD">
        <w:rPr>
          <w:b w:val="0"/>
          <w:i w:val="0"/>
          <w:sz w:val="24"/>
          <w:szCs w:val="24"/>
          <w:lang w:val="kk-KZ"/>
        </w:rPr>
        <w:t>адреске ұсына алады.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Ішкі конкурсқа қатысуға ниет білдірген азаматтар басқармаға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беріледі.Оларды бермеген жағдайда тұлға конкурс комиссиясымен әңгімелесуден өтуге жіберілмейді.</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A35BCD" w:rsidRPr="00D569BD" w:rsidRDefault="00A35BCD" w:rsidP="00D569BD">
      <w:pPr>
        <w:pStyle w:val="2"/>
        <w:spacing w:after="0" w:line="240" w:lineRule="auto"/>
        <w:ind w:left="0" w:firstLine="709"/>
        <w:jc w:val="both"/>
        <w:rPr>
          <w:bCs/>
          <w:iCs/>
          <w:lang w:val="kk-KZ"/>
        </w:rPr>
      </w:pPr>
      <w:r w:rsidRPr="00D569BD">
        <w:rPr>
          <w:b/>
          <w:bCs/>
          <w:iCs/>
          <w:lang w:val="kk-KZ"/>
        </w:rPr>
        <w:t>Құжаттарды қабылдау мерзімі:</w:t>
      </w:r>
      <w:r w:rsidR="00502603">
        <w:rPr>
          <w:b/>
          <w:bCs/>
          <w:iCs/>
          <w:lang w:val="kk-KZ"/>
        </w:rPr>
        <w:t xml:space="preserve"> </w:t>
      </w:r>
      <w:r w:rsidRPr="00D569BD">
        <w:rPr>
          <w:lang w:val="kk-KZ"/>
        </w:rPr>
        <w:t xml:space="preserve">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11" w:history="1">
        <w:r w:rsidRPr="00D569BD">
          <w:rPr>
            <w:rStyle w:val="a6"/>
            <w:rFonts w:ascii="Times New Roman" w:hAnsi="Times New Roman" w:cs="Times New Roman"/>
            <w:color w:val="auto"/>
            <w:sz w:val="24"/>
            <w:szCs w:val="24"/>
            <w:u w:val="none"/>
            <w:lang w:val="kk-KZ"/>
          </w:rPr>
          <w:t>www.kyzmet.gov.kz</w:t>
        </w:r>
      </w:hyperlink>
      <w:r w:rsidRPr="00D569BD">
        <w:rPr>
          <w:lang w:val="kk-KZ"/>
        </w:rPr>
        <w:t xml:space="preserve"> жәнеҚазақстан Республикасы Қаржы министрлігінің </w:t>
      </w:r>
      <w:hyperlink w:history="1">
        <w:r w:rsidRPr="00D569BD">
          <w:rPr>
            <w:rStyle w:val="a6"/>
            <w:rFonts w:ascii="Times New Roman" w:hAnsi="Times New Roman" w:cs="Times New Roman"/>
            <w:color w:val="auto"/>
            <w:sz w:val="24"/>
            <w:szCs w:val="24"/>
            <w:u w:val="none"/>
            <w:lang w:val="kk-KZ"/>
          </w:rPr>
          <w:t>www.minfin.gov.kz</w:t>
        </w:r>
      </w:hyperlink>
      <w:r w:rsidR="00737FDA" w:rsidRPr="00737FDA">
        <w:rPr>
          <w:lang w:val="kk-KZ"/>
        </w:rPr>
        <w:t xml:space="preserve"> </w:t>
      </w:r>
      <w:r w:rsidRPr="00D569BD">
        <w:rPr>
          <w:lang w:val="kk-KZ"/>
        </w:rPr>
        <w:t xml:space="preserve">Интернет-ресурсында соңғы жарияланғаннан кейін келесі жұмыс </w:t>
      </w:r>
      <w:r w:rsidRPr="00D569BD">
        <w:rPr>
          <w:iCs/>
          <w:lang w:val="kk-KZ"/>
        </w:rPr>
        <w:t xml:space="preserve">күнінен бастап </w:t>
      </w:r>
      <w:r w:rsidRPr="00D569BD">
        <w:rPr>
          <w:lang w:val="kk-KZ"/>
        </w:rPr>
        <w:t>3 жұмыс күннің ішінде</w:t>
      </w:r>
      <w:r w:rsidRPr="00D569BD">
        <w:rPr>
          <w:bCs/>
          <w:iCs/>
          <w:lang w:val="kk-KZ"/>
        </w:rPr>
        <w:t xml:space="preserve"> қабылданады.</w:t>
      </w:r>
    </w:p>
    <w:p w:rsidR="00A35BCD" w:rsidRPr="00D569BD" w:rsidRDefault="00A35BCD" w:rsidP="00D569BD">
      <w:pPr>
        <w:ind w:firstLine="709"/>
        <w:jc w:val="both"/>
        <w:rPr>
          <w:b w:val="0"/>
          <w:i w:val="0"/>
          <w:sz w:val="24"/>
          <w:szCs w:val="24"/>
          <w:lang w:val="kk-KZ"/>
        </w:rPr>
      </w:pPr>
      <w:r w:rsidRPr="00D569B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35BCD" w:rsidRPr="00D569BD" w:rsidRDefault="00A35BCD" w:rsidP="00D569BD">
      <w:pPr>
        <w:ind w:firstLine="709"/>
        <w:jc w:val="both"/>
        <w:rPr>
          <w:b w:val="0"/>
          <w:i w:val="0"/>
          <w:sz w:val="24"/>
          <w:szCs w:val="24"/>
          <w:lang w:val="kk-KZ"/>
        </w:rPr>
      </w:pPr>
      <w:bookmarkStart w:id="1" w:name="z46"/>
      <w:r w:rsidRPr="00D569B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35BCD" w:rsidRPr="00D569BD" w:rsidRDefault="00A35BCD" w:rsidP="00D569BD">
      <w:pPr>
        <w:ind w:firstLine="709"/>
        <w:jc w:val="both"/>
        <w:rPr>
          <w:b w:val="0"/>
          <w:i w:val="0"/>
          <w:sz w:val="24"/>
          <w:szCs w:val="24"/>
          <w:lang w:val="kk-KZ"/>
        </w:rPr>
      </w:pPr>
      <w:bookmarkStart w:id="2" w:name="z47"/>
      <w:bookmarkEnd w:id="1"/>
      <w:r w:rsidRPr="00D569B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5BCD" w:rsidRPr="00D569BD" w:rsidRDefault="00A35BCD" w:rsidP="00D569BD">
      <w:pPr>
        <w:ind w:firstLine="709"/>
        <w:jc w:val="both"/>
        <w:rPr>
          <w:b w:val="0"/>
          <w:i w:val="0"/>
          <w:sz w:val="24"/>
          <w:szCs w:val="24"/>
          <w:lang w:val="kk-KZ"/>
        </w:rPr>
      </w:pPr>
      <w:bookmarkStart w:id="3" w:name="z48"/>
      <w:bookmarkEnd w:id="2"/>
      <w:r w:rsidRPr="00D569B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bookmarkEnd w:id="3"/>
    <w:p w:rsidR="00A35BCD" w:rsidRPr="00D569BD" w:rsidRDefault="00A35BCD" w:rsidP="00D569BD">
      <w:pPr>
        <w:ind w:firstLine="709"/>
        <w:jc w:val="both"/>
        <w:rPr>
          <w:b w:val="0"/>
          <w:i w:val="0"/>
          <w:sz w:val="24"/>
          <w:szCs w:val="24"/>
          <w:lang w:val="kk-KZ"/>
        </w:rPr>
      </w:pPr>
      <w:r w:rsidRPr="00D569BD">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CA6349" w:rsidRPr="00D569BD" w:rsidRDefault="00CA6349" w:rsidP="00D569BD">
      <w:pPr>
        <w:ind w:firstLine="709"/>
        <w:jc w:val="both"/>
        <w:rPr>
          <w:b w:val="0"/>
          <w:i w:val="0"/>
          <w:sz w:val="24"/>
          <w:szCs w:val="24"/>
          <w:lang w:val="kk-KZ"/>
        </w:rPr>
      </w:pPr>
      <w:bookmarkStart w:id="4" w:name="z49"/>
      <w:bookmarkEnd w:id="4"/>
      <w:r w:rsidRPr="00D569BD">
        <w:rPr>
          <w:b w:val="0"/>
          <w:i w:val="0"/>
          <w:sz w:val="24"/>
          <w:szCs w:val="24"/>
          <w:lang w:val="kk-KZ"/>
        </w:rPr>
        <w:lastRenderedPageBreak/>
        <w:t xml:space="preserve">Конкурс комиссиясының хатшысы байқаушыларды әңгімелесу басталғанға дейін осы Қағидалардың </w:t>
      </w:r>
      <w:hyperlink r:id="rId12" w:anchor="z177" w:history="1">
        <w:r w:rsidRPr="00D569BD">
          <w:rPr>
            <w:rStyle w:val="a6"/>
            <w:rFonts w:ascii="Times New Roman" w:eastAsiaTheme="majorEastAsia" w:hAnsi="Times New Roman" w:cs="Times New Roman"/>
            <w:b w:val="0"/>
            <w:i w:val="0"/>
            <w:color w:val="auto"/>
            <w:sz w:val="24"/>
            <w:szCs w:val="24"/>
            <w:u w:val="none"/>
            <w:lang w:val="kk-KZ"/>
          </w:rPr>
          <w:t>1-қосымшасына</w:t>
        </w:r>
      </w:hyperlink>
      <w:r w:rsidRPr="00D569BD">
        <w:rPr>
          <w:b w:val="0"/>
          <w:i w:val="0"/>
          <w:sz w:val="24"/>
          <w:szCs w:val="24"/>
          <w:lang w:val="kk-KZ"/>
        </w:rPr>
        <w:t xml:space="preserve"> сәйкес нысандағы байқаушыларға арналған жадынамамен таныстырады.</w:t>
      </w:r>
    </w:p>
    <w:p w:rsidR="00A35BCD" w:rsidRPr="00D569BD" w:rsidRDefault="00A35BCD" w:rsidP="00D569BD">
      <w:pPr>
        <w:ind w:firstLine="709"/>
        <w:jc w:val="both"/>
        <w:rPr>
          <w:b w:val="0"/>
          <w:i w:val="0"/>
          <w:sz w:val="24"/>
          <w:szCs w:val="24"/>
          <w:lang w:val="kk-KZ"/>
        </w:rPr>
      </w:pPr>
      <w:r w:rsidRPr="00D569BD">
        <w:rPr>
          <w:b w:val="0"/>
          <w:i w:val="0"/>
          <w:sz w:val="24"/>
          <w:szCs w:val="24"/>
          <w:lang w:val="kk-KZ"/>
        </w:rPr>
        <w:t xml:space="preserve">«Б» корпусының мемлекеттік әкімшілік лауазымына орналасуға арналған конкурсты өткізу қағидаларына сәйкес, кандидаттармен әңгімелесу Алматы қаласы Алатау ауданы бойынша мемлекеттік кірістер басқармасы (Алматы қаласы, Шаңырақ-2 ықшам ауданы, Жаңқожа батыр көшесі, 24, 309-кабинетінде  өткізіледі) </w:t>
      </w:r>
      <w:r w:rsidRPr="00D569BD">
        <w:rPr>
          <w:b w:val="0"/>
          <w:i w:val="0"/>
          <w:spacing w:val="2"/>
          <w:sz w:val="24"/>
          <w:szCs w:val="24"/>
          <w:lang w:val="kk-KZ"/>
        </w:rPr>
        <w:t>әңгімелесуге жіберу туралы хабардар ету</w:t>
      </w:r>
      <w:r w:rsidRPr="00D569BD">
        <w:rPr>
          <w:b w:val="0"/>
          <w:i w:val="0"/>
          <w:sz w:val="24"/>
          <w:szCs w:val="24"/>
          <w:lang w:val="kk-KZ"/>
        </w:rPr>
        <w:t xml:space="preserve"> үш жұмыс күн ішінде өтеді.</w:t>
      </w:r>
    </w:p>
    <w:p w:rsidR="00A35BCD" w:rsidRPr="00D569BD" w:rsidRDefault="00A35BCD" w:rsidP="00D569BD">
      <w:pPr>
        <w:pStyle w:val="a4"/>
        <w:spacing w:before="0" w:beforeAutospacing="0" w:after="0" w:afterAutospacing="0"/>
        <w:ind w:firstLine="709"/>
        <w:contextualSpacing/>
        <w:jc w:val="both"/>
        <w:rPr>
          <w:spacing w:val="2"/>
          <w:shd w:val="clear" w:color="auto" w:fill="FFFFFF"/>
          <w:lang w:val="kk-KZ"/>
        </w:rPr>
      </w:pPr>
      <w:r w:rsidRPr="00D569BD">
        <w:rPr>
          <w:spacing w:val="2"/>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35BCD" w:rsidRPr="00D569BD" w:rsidRDefault="00A35BCD" w:rsidP="00D569BD">
      <w:pPr>
        <w:tabs>
          <w:tab w:val="left" w:pos="0"/>
        </w:tabs>
        <w:ind w:firstLine="709"/>
        <w:contextualSpacing/>
        <w:jc w:val="both"/>
        <w:rPr>
          <w:b w:val="0"/>
          <w:i w:val="0"/>
          <w:spacing w:val="2"/>
          <w:sz w:val="24"/>
          <w:szCs w:val="24"/>
          <w:shd w:val="clear" w:color="auto" w:fill="FFFFFF"/>
          <w:lang w:val="kk-KZ"/>
        </w:rPr>
      </w:pPr>
      <w:r w:rsidRPr="00D569BD">
        <w:rPr>
          <w:b w:val="0"/>
          <w:i w:val="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35BCD" w:rsidRPr="00D569BD" w:rsidRDefault="00A35BCD" w:rsidP="00D569BD">
      <w:pPr>
        <w:ind w:firstLine="709"/>
        <w:jc w:val="both"/>
        <w:rPr>
          <w:b w:val="0"/>
          <w:i w:val="0"/>
          <w:sz w:val="24"/>
          <w:szCs w:val="24"/>
          <w:lang w:val="kk-KZ"/>
        </w:rPr>
      </w:pPr>
      <w:r w:rsidRPr="00D569BD">
        <w:rPr>
          <w:b w:val="0"/>
          <w:i w:val="0"/>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Default="00A35BCD" w:rsidP="00D569BD">
      <w:pPr>
        <w:pStyle w:val="a7"/>
        <w:ind w:firstLine="709"/>
        <w:contextualSpacing/>
        <w:jc w:val="both"/>
        <w:rPr>
          <w:lang w:val="kk-KZ"/>
        </w:rPr>
      </w:pPr>
    </w:p>
    <w:p w:rsidR="00A039F0" w:rsidRDefault="00A039F0" w:rsidP="00D569BD">
      <w:pPr>
        <w:pStyle w:val="a7"/>
        <w:ind w:firstLine="709"/>
        <w:contextualSpacing/>
        <w:jc w:val="both"/>
        <w:rPr>
          <w:lang w:val="kk-KZ"/>
        </w:rPr>
      </w:pPr>
    </w:p>
    <w:p w:rsidR="00A039F0" w:rsidRDefault="00A039F0" w:rsidP="00D569BD">
      <w:pPr>
        <w:pStyle w:val="a7"/>
        <w:ind w:firstLine="709"/>
        <w:contextualSpacing/>
        <w:jc w:val="both"/>
        <w:rPr>
          <w:lang w:val="kk-KZ"/>
        </w:rPr>
      </w:pPr>
    </w:p>
    <w:p w:rsidR="00A039F0" w:rsidRDefault="00A039F0" w:rsidP="00D569BD">
      <w:pPr>
        <w:pStyle w:val="a7"/>
        <w:ind w:firstLine="709"/>
        <w:contextualSpacing/>
        <w:jc w:val="both"/>
        <w:rPr>
          <w:lang w:val="kk-KZ"/>
        </w:rPr>
      </w:pPr>
    </w:p>
    <w:p w:rsidR="00A039F0" w:rsidRDefault="00A039F0" w:rsidP="00D569BD">
      <w:pPr>
        <w:pStyle w:val="a7"/>
        <w:ind w:firstLine="709"/>
        <w:contextualSpacing/>
        <w:jc w:val="both"/>
        <w:rPr>
          <w:lang w:val="kk-KZ"/>
        </w:rPr>
      </w:pPr>
    </w:p>
    <w:p w:rsidR="00A039F0" w:rsidRDefault="00A039F0" w:rsidP="00D569BD">
      <w:pPr>
        <w:pStyle w:val="a7"/>
        <w:ind w:firstLine="709"/>
        <w:contextualSpacing/>
        <w:jc w:val="both"/>
        <w:rPr>
          <w:lang w:val="kk-KZ"/>
        </w:rPr>
      </w:pPr>
    </w:p>
    <w:p w:rsidR="00A039F0" w:rsidRDefault="00A039F0" w:rsidP="00D569BD">
      <w:pPr>
        <w:pStyle w:val="a7"/>
        <w:ind w:firstLine="709"/>
        <w:contextualSpacing/>
        <w:jc w:val="both"/>
        <w:rPr>
          <w:lang w:val="kk-KZ"/>
        </w:rPr>
      </w:pPr>
    </w:p>
    <w:p w:rsidR="00A039F0" w:rsidRDefault="00A039F0" w:rsidP="00D569BD">
      <w:pPr>
        <w:pStyle w:val="a7"/>
        <w:ind w:firstLine="709"/>
        <w:contextualSpacing/>
        <w:jc w:val="both"/>
        <w:rPr>
          <w:lang w:val="kk-KZ"/>
        </w:rPr>
      </w:pPr>
    </w:p>
    <w:p w:rsidR="00A039F0" w:rsidRDefault="00A039F0" w:rsidP="00D569BD">
      <w:pPr>
        <w:pStyle w:val="a7"/>
        <w:ind w:firstLine="709"/>
        <w:contextualSpacing/>
        <w:jc w:val="both"/>
        <w:rPr>
          <w:lang w:val="kk-KZ"/>
        </w:rPr>
      </w:pPr>
    </w:p>
    <w:p w:rsidR="00A039F0" w:rsidRDefault="00A039F0" w:rsidP="00D569BD">
      <w:pPr>
        <w:pStyle w:val="a7"/>
        <w:ind w:firstLine="709"/>
        <w:contextualSpacing/>
        <w:jc w:val="both"/>
        <w:rPr>
          <w:lang w:val="kk-KZ"/>
        </w:rPr>
      </w:pPr>
    </w:p>
    <w:p w:rsidR="00A039F0" w:rsidRDefault="00A039F0" w:rsidP="00D569BD">
      <w:pPr>
        <w:pStyle w:val="a7"/>
        <w:ind w:firstLine="709"/>
        <w:contextualSpacing/>
        <w:jc w:val="both"/>
        <w:rPr>
          <w:lang w:val="kk-KZ"/>
        </w:rPr>
      </w:pPr>
    </w:p>
    <w:p w:rsidR="0067112F" w:rsidRDefault="0067112F" w:rsidP="00D569BD">
      <w:pPr>
        <w:pStyle w:val="a7"/>
        <w:ind w:firstLine="709"/>
        <w:contextualSpacing/>
        <w:jc w:val="both"/>
        <w:rPr>
          <w:lang w:val="kk-KZ"/>
        </w:rPr>
      </w:pPr>
    </w:p>
    <w:p w:rsidR="0067112F" w:rsidRDefault="0067112F" w:rsidP="00D569BD">
      <w:pPr>
        <w:pStyle w:val="a7"/>
        <w:ind w:firstLine="709"/>
        <w:contextualSpacing/>
        <w:jc w:val="both"/>
        <w:rPr>
          <w:lang w:val="kk-KZ"/>
        </w:rPr>
      </w:pPr>
    </w:p>
    <w:p w:rsidR="00A039F0" w:rsidRDefault="00A039F0" w:rsidP="00D569BD">
      <w:pPr>
        <w:pStyle w:val="a7"/>
        <w:ind w:firstLine="709"/>
        <w:contextualSpacing/>
        <w:jc w:val="both"/>
        <w:rPr>
          <w:lang w:val="kk-KZ"/>
        </w:rPr>
      </w:pPr>
    </w:p>
    <w:p w:rsidR="00A039F0" w:rsidRPr="00D569BD" w:rsidRDefault="00A039F0" w:rsidP="00D569BD">
      <w:pPr>
        <w:pStyle w:val="a7"/>
        <w:ind w:firstLine="709"/>
        <w:contextualSpacing/>
        <w:jc w:val="both"/>
        <w:rPr>
          <w:lang w:val="kk-KZ"/>
        </w:rPr>
      </w:pPr>
    </w:p>
    <w:p w:rsidR="007B65CD" w:rsidRDefault="007B65CD" w:rsidP="00D569BD">
      <w:pPr>
        <w:contextualSpacing/>
        <w:outlineLvl w:val="2"/>
        <w:rPr>
          <w:b w:val="0"/>
          <w:bCs w:val="0"/>
          <w:i w:val="0"/>
          <w:iCs w:val="0"/>
          <w:sz w:val="24"/>
          <w:szCs w:val="24"/>
          <w:lang w:val="kk-KZ"/>
        </w:rPr>
      </w:pPr>
    </w:p>
    <w:p w:rsidR="00A35BCD" w:rsidRPr="00D569BD" w:rsidRDefault="00A35BCD" w:rsidP="00D569BD">
      <w:pPr>
        <w:contextualSpacing/>
        <w:outlineLvl w:val="2"/>
        <w:rPr>
          <w:bCs w:val="0"/>
          <w:i w:val="0"/>
          <w:sz w:val="24"/>
          <w:szCs w:val="24"/>
          <w:lang w:val="kk-KZ"/>
        </w:rPr>
      </w:pPr>
      <w:r w:rsidRPr="00D569BD">
        <w:rPr>
          <w:i w:val="0"/>
          <w:sz w:val="24"/>
          <w:szCs w:val="24"/>
          <w:lang w:val="kk-KZ"/>
        </w:rPr>
        <w:lastRenderedPageBreak/>
        <w:t>«Б» корпусының мемлекеттік әкiмшiлiк лауазымдарына орналасу</w:t>
      </w:r>
      <w:r w:rsidR="00D569BD" w:rsidRPr="00D569BD">
        <w:rPr>
          <w:i w:val="0"/>
          <w:sz w:val="24"/>
          <w:szCs w:val="24"/>
          <w:lang w:val="kk-KZ"/>
        </w:rPr>
        <w:t>шыларға</w:t>
      </w:r>
    </w:p>
    <w:p w:rsidR="00A35BCD" w:rsidRPr="00D569BD" w:rsidRDefault="00A35BCD" w:rsidP="00D569BD">
      <w:pPr>
        <w:contextualSpacing/>
        <w:outlineLvl w:val="2"/>
        <w:rPr>
          <w:bCs w:val="0"/>
          <w:i w:val="0"/>
          <w:sz w:val="24"/>
          <w:szCs w:val="24"/>
          <w:lang w:val="kk-KZ"/>
        </w:rPr>
      </w:pPr>
      <w:r w:rsidRPr="00D569BD">
        <w:rPr>
          <w:i w:val="0"/>
          <w:sz w:val="24"/>
          <w:szCs w:val="24"/>
          <w:lang w:val="kk-KZ"/>
        </w:rPr>
        <w:t>ЖАДЫНАМА</w:t>
      </w:r>
    </w:p>
    <w:p w:rsidR="00A35BCD" w:rsidRPr="00D569BD" w:rsidRDefault="00A35BCD" w:rsidP="00D569BD">
      <w:pPr>
        <w:contextualSpacing/>
        <w:outlineLvl w:val="2"/>
        <w:rPr>
          <w:bCs w:val="0"/>
          <w:i w:val="0"/>
          <w:sz w:val="24"/>
          <w:szCs w:val="24"/>
          <w:lang w:val="kk-KZ"/>
        </w:rPr>
      </w:pPr>
    </w:p>
    <w:p w:rsidR="00A35BCD" w:rsidRPr="00D569BD" w:rsidRDefault="00A35BCD" w:rsidP="00D569BD">
      <w:pPr>
        <w:contextualSpacing/>
        <w:rPr>
          <w:bCs w:val="0"/>
          <w:i w:val="0"/>
          <w:sz w:val="24"/>
          <w:szCs w:val="24"/>
          <w:lang w:val="kk-KZ"/>
        </w:rPr>
      </w:pPr>
      <w:r w:rsidRPr="00D569BD">
        <w:rPr>
          <w:i w:val="0"/>
          <w:sz w:val="24"/>
          <w:szCs w:val="24"/>
          <w:lang w:val="kk-KZ"/>
        </w:rPr>
        <w:t>Конкурсқа қатысушылар мен кандидаттар құқылы: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Құжаттарын (нысандағы өтініш; тиісті персоналды басқару қызметімен құжаттарды тапсыру күніне дейін күнтізбелік 30 күн ішінде расталған қызметтік тізім) қолма-қол тәртіпте, почта арқылы не хабарландыруда көрсетілген электрондық почта мекенжайына электронды түрде не «Е-gov» электронды үкімет порталы арқылы немесе «е-қызмет» интегралды ақпараттық жүйесі арқылы құжаттарды қабылдау мерзімінде тапсыруға.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ұсынуға.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беруге.</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Конкурстың өтетін уақыты және күні туралы ақпаратты электрондық мекен-жайға және ұялы телефонға хабарлама алуға.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Хабардар еткен күннен бастап үш жұмыс күн ішінде әңгімелесуден өтуге.</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Әңгiмелесудің оң қорытындысын алған жағдайда конкурс нәтижесiмен, ол аяқталғаннан кейiн екі жұмыс күн iшiнде танысуға.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A35BCD" w:rsidRPr="00D569BD" w:rsidRDefault="00A35BCD" w:rsidP="00D569BD">
      <w:pPr>
        <w:ind w:firstLine="709"/>
        <w:contextualSpacing/>
        <w:jc w:val="both"/>
        <w:rPr>
          <w:i w:val="0"/>
          <w:sz w:val="24"/>
          <w:szCs w:val="24"/>
          <w:lang w:val="kk-KZ"/>
        </w:rPr>
      </w:pPr>
      <w:r w:rsidRPr="00D569BD">
        <w:rPr>
          <w:i w:val="0"/>
          <w:sz w:val="24"/>
          <w:szCs w:val="24"/>
          <w:lang w:val="kk-KZ"/>
        </w:rPr>
        <w:t>- 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немесе ҚР заңнамасына сәйкес сот тәртібінде конкурс комиссиясының шешіміне шағымдануға құқылы.</w:t>
      </w: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lastRenderedPageBreak/>
        <w:t>«Б» корпусының мемлекеттік</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әкімшілік лауазымына</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орналасуға конкурс өткізу</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қағидаларының 2-қосымшасы</w:t>
      </w:r>
    </w:p>
    <w:p w:rsidR="00A35BCD" w:rsidRPr="00D569BD" w:rsidRDefault="00A35BCD" w:rsidP="00D569BD">
      <w:pPr>
        <w:autoSpaceDE w:val="0"/>
        <w:autoSpaceDN w:val="0"/>
        <w:adjustRightInd w:val="0"/>
        <w:ind w:left="7788" w:firstLine="708"/>
        <w:jc w:val="right"/>
        <w:rPr>
          <w:b w:val="0"/>
          <w:i w:val="0"/>
          <w:sz w:val="20"/>
          <w:szCs w:val="20"/>
          <w:lang w:val="kk-KZ"/>
        </w:rPr>
      </w:pPr>
      <w:r w:rsidRPr="00D569BD">
        <w:rPr>
          <w:b w:val="0"/>
          <w:i w:val="0"/>
          <w:sz w:val="20"/>
          <w:szCs w:val="20"/>
          <w:lang w:val="kk-KZ"/>
        </w:rPr>
        <w:t>Нысан</w:t>
      </w:r>
    </w:p>
    <w:p w:rsidR="00A35BCD" w:rsidRPr="00D569BD" w:rsidRDefault="00A35BCD" w:rsidP="00D569BD">
      <w:pPr>
        <w:autoSpaceDE w:val="0"/>
        <w:autoSpaceDN w:val="0"/>
        <w:adjustRightInd w:val="0"/>
        <w:ind w:left="7788" w:firstLine="708"/>
        <w:jc w:val="right"/>
        <w:rPr>
          <w:sz w:val="24"/>
          <w:szCs w:val="24"/>
          <w:lang w:val="kk-KZ"/>
        </w:rPr>
      </w:pP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b w:val="0"/>
          <w:i w:val="0"/>
          <w:sz w:val="24"/>
          <w:szCs w:val="24"/>
          <w:lang w:val="kk-KZ"/>
        </w:rPr>
      </w:pPr>
      <w:r w:rsidRPr="00D569BD">
        <w:rPr>
          <w:b w:val="0"/>
          <w:i w:val="0"/>
          <w:sz w:val="24"/>
          <w:szCs w:val="24"/>
          <w:lang w:val="kk-KZ"/>
        </w:rPr>
        <w:t>_______________________</w:t>
      </w:r>
      <w:r w:rsidR="00D569BD" w:rsidRPr="006267E7">
        <w:rPr>
          <w:b w:val="0"/>
          <w:i w:val="0"/>
          <w:sz w:val="24"/>
          <w:szCs w:val="24"/>
          <w:lang w:val="kk-KZ"/>
        </w:rPr>
        <w:t>___</w:t>
      </w:r>
      <w:r w:rsidRPr="00D569BD">
        <w:rPr>
          <w:b w:val="0"/>
          <w:i w:val="0"/>
          <w:sz w:val="24"/>
          <w:szCs w:val="24"/>
          <w:lang w:val="kk-KZ"/>
        </w:rPr>
        <w:t>__</w:t>
      </w:r>
    </w:p>
    <w:p w:rsidR="00A35BCD" w:rsidRPr="00D569BD" w:rsidRDefault="00A35BCD" w:rsidP="00D569BD">
      <w:pPr>
        <w:autoSpaceDE w:val="0"/>
        <w:autoSpaceDN w:val="0"/>
        <w:adjustRightInd w:val="0"/>
        <w:ind w:left="5954"/>
        <w:rPr>
          <w:b w:val="0"/>
          <w:i w:val="0"/>
          <w:sz w:val="24"/>
          <w:szCs w:val="24"/>
          <w:lang w:val="kk-KZ"/>
        </w:rPr>
      </w:pPr>
      <w:r w:rsidRPr="00D569BD">
        <w:rPr>
          <w:b w:val="0"/>
          <w:i w:val="0"/>
          <w:sz w:val="24"/>
          <w:szCs w:val="24"/>
          <w:lang w:val="kk-KZ"/>
        </w:rPr>
        <w:t>(мемлекеттік орган)</w:t>
      </w:r>
    </w:p>
    <w:p w:rsidR="00A35BCD" w:rsidRPr="00D569BD" w:rsidRDefault="00A35BCD" w:rsidP="00D569BD">
      <w:pPr>
        <w:autoSpaceDE w:val="0"/>
        <w:autoSpaceDN w:val="0"/>
        <w:adjustRightInd w:val="0"/>
        <w:jc w:val="both"/>
        <w:rPr>
          <w:b w:val="0"/>
          <w:bCs w:val="0"/>
          <w:i w:val="0"/>
          <w:sz w:val="24"/>
          <w:szCs w:val="24"/>
          <w:lang w:val="kk-KZ"/>
        </w:rPr>
      </w:pPr>
    </w:p>
    <w:p w:rsidR="00A35BCD" w:rsidRPr="00D569BD" w:rsidRDefault="00A35BCD" w:rsidP="00D569BD">
      <w:pPr>
        <w:autoSpaceDE w:val="0"/>
        <w:autoSpaceDN w:val="0"/>
        <w:adjustRightInd w:val="0"/>
        <w:rPr>
          <w:bCs w:val="0"/>
          <w:i w:val="0"/>
          <w:sz w:val="24"/>
          <w:szCs w:val="24"/>
          <w:lang w:val="kk-KZ"/>
        </w:rPr>
      </w:pPr>
      <w:r w:rsidRPr="00D569BD">
        <w:rPr>
          <w:i w:val="0"/>
          <w:sz w:val="24"/>
          <w:szCs w:val="24"/>
          <w:lang w:val="kk-KZ"/>
        </w:rPr>
        <w:t>Өтініш</w:t>
      </w:r>
    </w:p>
    <w:p w:rsidR="00A35BCD" w:rsidRPr="00D569BD" w:rsidRDefault="00A35BCD" w:rsidP="00D569BD">
      <w:pPr>
        <w:autoSpaceDE w:val="0"/>
        <w:autoSpaceDN w:val="0"/>
        <w:adjustRightInd w:val="0"/>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Мені___________________________________________________________________</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___________________________________________________________________________________</w:t>
      </w:r>
      <w:r w:rsidR="007B65CD">
        <w:rPr>
          <w:b w:val="0"/>
          <w:i w:val="0"/>
          <w:sz w:val="24"/>
          <w:szCs w:val="24"/>
          <w:lang w:val="kk-KZ"/>
        </w:rPr>
        <w:t>________________________________________________________________________________________________________________________________</w:t>
      </w:r>
      <w:r w:rsidRPr="00D569BD">
        <w:rPr>
          <w:b w:val="0"/>
          <w:i w:val="0"/>
          <w:sz w:val="24"/>
          <w:szCs w:val="24"/>
          <w:lang w:val="kk-KZ"/>
        </w:rPr>
        <w:t>____________________ бос мемлекеттік әкімшілік лауазымына орналасу</w:t>
      </w:r>
      <w:r w:rsidR="007B65CD">
        <w:rPr>
          <w:b w:val="0"/>
          <w:i w:val="0"/>
          <w:sz w:val="24"/>
          <w:szCs w:val="24"/>
          <w:lang w:val="kk-KZ"/>
        </w:rPr>
        <w:t xml:space="preserve"> </w:t>
      </w:r>
      <w:r w:rsidRPr="00D569BD">
        <w:rPr>
          <w:b w:val="0"/>
          <w:i w:val="0"/>
          <w:sz w:val="24"/>
          <w:szCs w:val="24"/>
          <w:lang w:val="kk-KZ"/>
        </w:rPr>
        <w:t>конкурсына қатысуға жіберуіңізді сұраймын.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w:t>
      </w:r>
      <w:r w:rsidR="007B65CD">
        <w:rPr>
          <w:b w:val="0"/>
          <w:i w:val="0"/>
          <w:sz w:val="24"/>
          <w:szCs w:val="24"/>
          <w:lang w:val="kk-KZ"/>
        </w:rPr>
        <w:t xml:space="preserve"> </w:t>
      </w:r>
      <w:r w:rsidRPr="00D569BD">
        <w:rPr>
          <w:b w:val="0"/>
          <w:i w:val="0"/>
          <w:sz w:val="24"/>
          <w:szCs w:val="24"/>
          <w:lang w:val="kk-KZ"/>
        </w:rPr>
        <w:t>орындауға міндеттеме аламын.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Ұсынылып отырған құжаттарымның дәйектілігіне жауап беремін.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Қоса берілген құжаттар:</w:t>
      </w:r>
    </w:p>
    <w:p w:rsidR="00A35BCD" w:rsidRPr="00D569BD" w:rsidRDefault="00A35BCD" w:rsidP="007B65CD">
      <w:pPr>
        <w:autoSpaceDE w:val="0"/>
        <w:autoSpaceDN w:val="0"/>
        <w:adjustRightInd w:val="0"/>
        <w:jc w:val="both"/>
        <w:rPr>
          <w:b w:val="0"/>
          <w:i w:val="0"/>
          <w:sz w:val="24"/>
          <w:szCs w:val="24"/>
          <w:lang w:val="kk-KZ"/>
        </w:rPr>
      </w:pPr>
      <w:r w:rsidRPr="00D569BD">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екен жайы және байланыс телефоны</w:t>
      </w:r>
      <w:r w:rsidR="00D569BD">
        <w:rPr>
          <w:b w:val="0"/>
          <w:i w:val="0"/>
          <w:sz w:val="24"/>
          <w:szCs w:val="24"/>
          <w:lang w:val="kk-KZ"/>
        </w:rPr>
        <w:t>:_</w:t>
      </w:r>
      <w:r w:rsidR="007B65CD">
        <w:rPr>
          <w:b w:val="0"/>
          <w:i w:val="0"/>
          <w:sz w:val="24"/>
          <w:szCs w:val="24"/>
          <w:lang w:val="kk-KZ"/>
        </w:rPr>
        <w:t>_______________________________________________________________________________________________________________________________________________________________________________________________</w:t>
      </w:r>
      <w:r w:rsidRPr="00D569BD">
        <w:rPr>
          <w:b w:val="0"/>
          <w:i w:val="0"/>
          <w:sz w:val="24"/>
          <w:szCs w:val="24"/>
          <w:lang w:val="kk-KZ"/>
        </w:rPr>
        <w:t>_______________________________</w:t>
      </w:r>
    </w:p>
    <w:p w:rsidR="00A35BCD" w:rsidRPr="00D569BD" w:rsidRDefault="00A35BCD" w:rsidP="00D569BD">
      <w:pPr>
        <w:autoSpaceDE w:val="0"/>
        <w:autoSpaceDN w:val="0"/>
        <w:adjustRightInd w:val="0"/>
        <w:jc w:val="both"/>
        <w:rPr>
          <w:b w:val="0"/>
          <w:i w:val="0"/>
          <w:sz w:val="24"/>
          <w:szCs w:val="24"/>
          <w:lang w:val="kk-KZ"/>
        </w:rPr>
      </w:pPr>
    </w:p>
    <w:p w:rsidR="007B65CD" w:rsidRDefault="007B65CD" w:rsidP="00D569BD">
      <w:pPr>
        <w:autoSpaceDE w:val="0"/>
        <w:autoSpaceDN w:val="0"/>
        <w:adjustRightInd w:val="0"/>
        <w:jc w:val="both"/>
        <w:rPr>
          <w:b w:val="0"/>
          <w:i w:val="0"/>
          <w:sz w:val="24"/>
          <w:szCs w:val="24"/>
          <w:lang w:val="kk-KZ"/>
        </w:rPr>
      </w:pPr>
    </w:p>
    <w:p w:rsidR="00A35BCD" w:rsidRPr="00D569BD" w:rsidRDefault="007B65CD" w:rsidP="00D569BD">
      <w:pPr>
        <w:autoSpaceDE w:val="0"/>
        <w:autoSpaceDN w:val="0"/>
        <w:adjustRightInd w:val="0"/>
        <w:jc w:val="both"/>
        <w:rPr>
          <w:b w:val="0"/>
          <w:i w:val="0"/>
          <w:sz w:val="24"/>
          <w:szCs w:val="24"/>
          <w:lang w:val="kk-KZ"/>
        </w:rPr>
      </w:pPr>
      <w:r>
        <w:rPr>
          <w:b w:val="0"/>
          <w:i w:val="0"/>
          <w:sz w:val="24"/>
          <w:szCs w:val="24"/>
          <w:lang w:val="kk-KZ"/>
        </w:rPr>
        <w:t>______</w:t>
      </w:r>
      <w:r w:rsidR="00A35BCD" w:rsidRPr="00D569BD">
        <w:rPr>
          <w:b w:val="0"/>
          <w:i w:val="0"/>
          <w:sz w:val="24"/>
          <w:szCs w:val="24"/>
          <w:lang w:val="kk-KZ"/>
        </w:rPr>
        <w:t xml:space="preserve">____________ </w:t>
      </w:r>
      <w:r w:rsidR="00A35BCD" w:rsidRPr="00D569BD">
        <w:rPr>
          <w:b w:val="0"/>
          <w:i w:val="0"/>
          <w:sz w:val="24"/>
          <w:szCs w:val="24"/>
          <w:lang w:val="kk-KZ"/>
        </w:rPr>
        <w:tab/>
      </w:r>
      <w:r w:rsidR="00A35BCD" w:rsidRPr="00D569BD">
        <w:rPr>
          <w:b w:val="0"/>
          <w:i w:val="0"/>
          <w:sz w:val="24"/>
          <w:szCs w:val="24"/>
          <w:lang w:val="kk-KZ"/>
        </w:rPr>
        <w:tab/>
      </w:r>
      <w:r w:rsidR="00A35BCD" w:rsidRPr="00D569BD">
        <w:rPr>
          <w:b w:val="0"/>
          <w:i w:val="0"/>
          <w:sz w:val="24"/>
          <w:szCs w:val="24"/>
          <w:lang w:val="kk-KZ"/>
        </w:rPr>
        <w:tab/>
      </w:r>
      <w:r w:rsidR="00A35BCD" w:rsidRPr="00D569BD">
        <w:rPr>
          <w:b w:val="0"/>
          <w:i w:val="0"/>
          <w:sz w:val="24"/>
          <w:szCs w:val="24"/>
          <w:lang w:val="kk-KZ"/>
        </w:rPr>
        <w:tab/>
        <w:t>____________________________________</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 xml:space="preserve">(қолы) </w:t>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t>(Тегі, аты, әкесінің аты (болған жағдайда))</w:t>
      </w:r>
    </w:p>
    <w:p w:rsidR="00A35BCD" w:rsidRPr="00D569BD" w:rsidRDefault="00A35BCD" w:rsidP="00D569BD">
      <w:pPr>
        <w:ind w:firstLine="709"/>
        <w:jc w:val="both"/>
        <w:rPr>
          <w:b w:val="0"/>
          <w:i w:val="0"/>
          <w:sz w:val="24"/>
          <w:szCs w:val="24"/>
          <w:lang w:val="kk-KZ"/>
        </w:rPr>
      </w:pPr>
    </w:p>
    <w:p w:rsidR="00A35BCD" w:rsidRPr="00D569BD" w:rsidRDefault="00A35BCD" w:rsidP="00D569BD">
      <w:pPr>
        <w:ind w:firstLine="709"/>
        <w:jc w:val="both"/>
        <w:rPr>
          <w:b w:val="0"/>
          <w:i w:val="0"/>
          <w:sz w:val="24"/>
          <w:szCs w:val="24"/>
          <w:lang w:val="kk-KZ"/>
        </w:rPr>
      </w:pPr>
    </w:p>
    <w:p w:rsidR="00A35BCD" w:rsidRPr="00D569BD" w:rsidRDefault="00A35BCD" w:rsidP="00D569BD">
      <w:pPr>
        <w:ind w:firstLine="709"/>
        <w:jc w:val="right"/>
        <w:rPr>
          <w:b w:val="0"/>
          <w:i w:val="0"/>
          <w:sz w:val="24"/>
          <w:szCs w:val="24"/>
          <w:lang w:val="kk-KZ"/>
        </w:rPr>
      </w:pPr>
      <w:r w:rsidRPr="00D569BD">
        <w:rPr>
          <w:b w:val="0"/>
          <w:i w:val="0"/>
          <w:sz w:val="24"/>
          <w:szCs w:val="24"/>
          <w:lang w:val="kk-KZ"/>
        </w:rPr>
        <w:t>«___»_______________ 20 __ ж.</w:t>
      </w:r>
    </w:p>
    <w:p w:rsidR="00A35BCD" w:rsidRPr="00D569BD" w:rsidRDefault="00A35BCD" w:rsidP="00D569BD">
      <w:pPr>
        <w:tabs>
          <w:tab w:val="left" w:pos="9923"/>
        </w:tabs>
        <w:contextualSpacing/>
        <w:jc w:val="both"/>
        <w:rPr>
          <w:b w:val="0"/>
          <w:i w:val="0"/>
          <w:iCs w:val="0"/>
          <w:sz w:val="24"/>
          <w:szCs w:val="24"/>
          <w:lang w:val="kk-KZ"/>
        </w:rPr>
      </w:pPr>
    </w:p>
    <w:p w:rsidR="000E3811" w:rsidRPr="00D569BD" w:rsidRDefault="000E3811" w:rsidP="00D569BD">
      <w:pPr>
        <w:rPr>
          <w:lang w:val="kk-KZ"/>
        </w:rPr>
      </w:pPr>
    </w:p>
    <w:sectPr w:rsidR="000E3811" w:rsidRPr="00D569BD" w:rsidSect="002C028C">
      <w:headerReference w:type="default" r:id="rId13"/>
      <w:pgSz w:w="11906" w:h="16838"/>
      <w:pgMar w:top="1134" w:right="850"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3EC" w:rsidRDefault="00D553EC" w:rsidP="00DD689C">
      <w:r>
        <w:separator/>
      </w:r>
    </w:p>
  </w:endnote>
  <w:endnote w:type="continuationSeparator" w:id="1">
    <w:p w:rsidR="00D553EC" w:rsidRDefault="00D553EC" w:rsidP="00DD6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3EC" w:rsidRDefault="00D553EC" w:rsidP="00DD689C">
      <w:r>
        <w:separator/>
      </w:r>
    </w:p>
  </w:footnote>
  <w:footnote w:type="continuationSeparator" w:id="1">
    <w:p w:rsidR="00D553EC" w:rsidRDefault="00D553EC" w:rsidP="00DD6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9C" w:rsidRDefault="008D0B33">
    <w:pPr>
      <w:pStyle w:val="a9"/>
    </w:pPr>
    <w:r>
      <w:rPr>
        <w:noProof/>
      </w:rPr>
      <w:pict>
        <v:shapetype id="_x0000_t202" coordsize="21600,21600" o:spt="202" path="m,l,21600r21600,l21600,xe">
          <v:stroke joinstyle="miter"/>
          <v:path gradientshapeok="t" o:connecttype="rect"/>
        </v:shapetype>
        <v:shape id="_x0000_s2050" type="#_x0000_t202" style="position:absolute;left:0;text-align:left;margin-left:480.25pt;margin-top:48.8pt;width:30pt;height:631.4pt;z-index:251660288;mso-wrap-style:tight" stroked="f">
          <v:textbox style="layout-flow:vertical;mso-layout-flow-alt:bottom-to-top">
            <w:txbxContent>
              <w:p w:rsidR="00674B90" w:rsidRPr="00674B90" w:rsidRDefault="00674B90">
                <w:pPr>
                  <w:rPr>
                    <w:b w:val="0"/>
                    <w:i w:val="0"/>
                    <w:color w:val="0C0000"/>
                    <w:sz w:val="14"/>
                  </w:rPr>
                </w:pPr>
                <w:r>
                  <w:rPr>
                    <w:b w:val="0"/>
                    <w:i w:val="0"/>
                    <w:color w:val="0C0000"/>
                    <w:sz w:val="14"/>
                  </w:rPr>
                  <w:t xml:space="preserve">20.08.2018   </w:t>
                </w:r>
              </w:p>
            </w:txbxContent>
          </v:textbox>
        </v:shape>
      </w:pict>
    </w:r>
    <w:r>
      <w:rPr>
        <w:noProof/>
      </w:rPr>
      <w:pict>
        <v:shape id="Поле 1" o:spid="_x0000_s2049" type="#_x0000_t202" style="position:absolute;left:0;text-align:left;margin-left:515.6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" filled="f" stroked="f" strokeweight=".5pt">
          <v:textbox style="layout-flow:vertical;mso-layout-flow-alt:bottom-to-top">
            <w:txbxContent>
              <w:p w:rsidR="00DD689C" w:rsidRPr="00DD689C" w:rsidRDefault="00DD689C">
                <w:pPr>
                  <w:rPr>
                    <w:b w:val="0"/>
                    <w:i w:val="0"/>
                    <w:color w:val="0C0000"/>
                    <w:sz w:val="14"/>
                  </w:rPr>
                </w:pPr>
                <w:r>
                  <w:rPr>
                    <w:b w:val="0"/>
                    <w:i w:val="0"/>
                    <w:color w:val="0C0000"/>
                    <w:sz w:val="14"/>
                  </w:rPr>
                  <w:t xml:space="preserve">15.08.2018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1265D"/>
    <w:multiLevelType w:val="hybridMultilevel"/>
    <w:tmpl w:val="0A7462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A056EBC"/>
    <w:multiLevelType w:val="hybridMultilevel"/>
    <w:tmpl w:val="9DBCD24E"/>
    <w:lvl w:ilvl="0" w:tplc="AD8659B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A35BCD"/>
    <w:rsid w:val="000B6D4A"/>
    <w:rsid w:val="000E3811"/>
    <w:rsid w:val="000F16BF"/>
    <w:rsid w:val="0013351A"/>
    <w:rsid w:val="00187D5D"/>
    <w:rsid w:val="00294874"/>
    <w:rsid w:val="002B3B5C"/>
    <w:rsid w:val="002C028C"/>
    <w:rsid w:val="00310172"/>
    <w:rsid w:val="003B6925"/>
    <w:rsid w:val="004A0601"/>
    <w:rsid w:val="004F345C"/>
    <w:rsid w:val="00502603"/>
    <w:rsid w:val="00520EED"/>
    <w:rsid w:val="00526A28"/>
    <w:rsid w:val="00596FF8"/>
    <w:rsid w:val="00620451"/>
    <w:rsid w:val="006267E7"/>
    <w:rsid w:val="006668E5"/>
    <w:rsid w:val="0067112F"/>
    <w:rsid w:val="00674B90"/>
    <w:rsid w:val="006E2DEB"/>
    <w:rsid w:val="00737FDA"/>
    <w:rsid w:val="0079501A"/>
    <w:rsid w:val="007B65CD"/>
    <w:rsid w:val="00822B61"/>
    <w:rsid w:val="008D0B33"/>
    <w:rsid w:val="008D6772"/>
    <w:rsid w:val="009E2B6D"/>
    <w:rsid w:val="00A039F0"/>
    <w:rsid w:val="00A13D35"/>
    <w:rsid w:val="00A35BCD"/>
    <w:rsid w:val="00A8686A"/>
    <w:rsid w:val="00AB29C4"/>
    <w:rsid w:val="00B83D6E"/>
    <w:rsid w:val="00C1032E"/>
    <w:rsid w:val="00CA6349"/>
    <w:rsid w:val="00CF06FC"/>
    <w:rsid w:val="00D553EC"/>
    <w:rsid w:val="00D569BD"/>
    <w:rsid w:val="00DA222E"/>
    <w:rsid w:val="00DD013E"/>
    <w:rsid w:val="00DD689C"/>
    <w:rsid w:val="00E848C2"/>
    <w:rsid w:val="00EA05F5"/>
    <w:rsid w:val="00F523BD"/>
    <w:rsid w:val="00F90744"/>
    <w:rsid w:val="00FC1A57"/>
    <w:rsid w:val="00FC5823"/>
    <w:rsid w:val="00FF0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C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35BC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5BCD"/>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qFormat/>
    <w:rsid w:val="00A35B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A35BCD"/>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A35BCD"/>
    <w:rPr>
      <w:rFonts w:ascii="Times New Roman" w:eastAsia="Times New Roman" w:hAnsi="Times New Roman" w:cs="Times New Roman"/>
      <w:sz w:val="24"/>
      <w:szCs w:val="24"/>
      <w:lang w:eastAsia="ru-RU"/>
    </w:rPr>
  </w:style>
  <w:style w:type="character" w:styleId="a6">
    <w:name w:val="Hyperlink"/>
    <w:basedOn w:val="a0"/>
    <w:uiPriority w:val="99"/>
    <w:unhideWhenUsed/>
    <w:rsid w:val="00A35BCD"/>
    <w:rPr>
      <w:rFonts w:ascii="Microsoft Sans Serif" w:hAnsi="Microsoft Sans Serif" w:cs="Microsoft Sans Serif"/>
      <w:color w:val="303030"/>
      <w:sz w:val="16"/>
      <w:szCs w:val="16"/>
      <w:u w:val="single"/>
    </w:rPr>
  </w:style>
  <w:style w:type="paragraph" w:styleId="2">
    <w:name w:val="Body Text Indent 2"/>
    <w:basedOn w:val="a"/>
    <w:link w:val="20"/>
    <w:rsid w:val="00A35BCD"/>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A35BCD"/>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A35BCD"/>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Обя Знак,мелкий Знак,норма Знак,мой рабочий Знак"/>
    <w:link w:val="a7"/>
    <w:uiPriority w:val="1"/>
    <w:rsid w:val="00A35BCD"/>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A35BCD"/>
    <w:pPr>
      <w:spacing w:after="120" w:line="480" w:lineRule="auto"/>
    </w:pPr>
  </w:style>
  <w:style w:type="character" w:customStyle="1" w:styleId="22">
    <w:name w:val="Основной текст 2 Знак"/>
    <w:basedOn w:val="a0"/>
    <w:link w:val="21"/>
    <w:uiPriority w:val="99"/>
    <w:rsid w:val="00A35BCD"/>
    <w:rPr>
      <w:rFonts w:ascii="Times New Roman" w:eastAsia="Times New Roman" w:hAnsi="Times New Roman" w:cs="Times New Roman"/>
      <w:b/>
      <w:bCs/>
      <w:i/>
      <w:iCs/>
      <w:sz w:val="28"/>
      <w:szCs w:val="28"/>
      <w:lang w:eastAsia="ru-RU"/>
    </w:rPr>
  </w:style>
  <w:style w:type="character" w:customStyle="1" w:styleId="token-label">
    <w:name w:val="token-label"/>
    <w:basedOn w:val="a0"/>
    <w:rsid w:val="00A35BCD"/>
  </w:style>
  <w:style w:type="paragraph" w:styleId="a9">
    <w:name w:val="header"/>
    <w:basedOn w:val="a"/>
    <w:link w:val="aa"/>
    <w:uiPriority w:val="99"/>
    <w:unhideWhenUsed/>
    <w:rsid w:val="00DD689C"/>
    <w:pPr>
      <w:tabs>
        <w:tab w:val="center" w:pos="4677"/>
        <w:tab w:val="right" w:pos="9355"/>
      </w:tabs>
    </w:pPr>
  </w:style>
  <w:style w:type="character" w:customStyle="1" w:styleId="aa">
    <w:name w:val="Верхний колонтитул Знак"/>
    <w:basedOn w:val="a0"/>
    <w:link w:val="a9"/>
    <w:uiPriority w:val="99"/>
    <w:rsid w:val="00DD689C"/>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DD689C"/>
    <w:pPr>
      <w:tabs>
        <w:tab w:val="center" w:pos="4677"/>
        <w:tab w:val="right" w:pos="9355"/>
      </w:tabs>
    </w:pPr>
  </w:style>
  <w:style w:type="character" w:customStyle="1" w:styleId="ac">
    <w:name w:val="Нижний колонтитул Знак"/>
    <w:basedOn w:val="a0"/>
    <w:link w:val="ab"/>
    <w:uiPriority w:val="99"/>
    <w:rsid w:val="00DD689C"/>
    <w:rPr>
      <w:rFonts w:ascii="Times New Roman" w:eastAsia="Times New Roman" w:hAnsi="Times New Roman" w:cs="Times New Roman"/>
      <w:b/>
      <w:bCs/>
      <w:i/>
      <w:iCs/>
      <w:sz w:val="28"/>
      <w:szCs w:val="28"/>
      <w:lang w:eastAsia="ru-RU"/>
    </w:rPr>
  </w:style>
  <w:style w:type="paragraph" w:styleId="ad">
    <w:name w:val="List Paragraph"/>
    <w:basedOn w:val="a"/>
    <w:uiPriority w:val="34"/>
    <w:qFormat/>
    <w:rsid w:val="002C028C"/>
    <w:pPr>
      <w:ind w:left="720"/>
      <w:contextualSpacing/>
    </w:pPr>
  </w:style>
  <w:style w:type="paragraph" w:customStyle="1" w:styleId="BodyText1">
    <w:name w:val="Body Text1"/>
    <w:basedOn w:val="a"/>
    <w:qFormat/>
    <w:rsid w:val="00A8686A"/>
    <w:pPr>
      <w:widowControl/>
      <w:jc w:val="left"/>
    </w:pPr>
    <w:rPr>
      <w:rFonts w:ascii="KZ Times New Roman" w:hAnsi="KZ Times New Roman" w:cs="KZ Times New Roman"/>
      <w:b w:val="0"/>
      <w:bCs w:val="0"/>
      <w:i w:val="0"/>
      <w:iCs w:val="0"/>
    </w:rPr>
  </w:style>
</w:styles>
</file>

<file path=word/webSettings.xml><?xml version="1.0" encoding="utf-8"?>
<w:webSettings xmlns:r="http://schemas.openxmlformats.org/officeDocument/2006/relationships" xmlns:w="http://schemas.openxmlformats.org/wordprocessingml/2006/main">
  <w:divs>
    <w:div w:id="15893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_6010@taxgalmaty.mgd.kz" TargetMode="External"/><Relationship Id="rId12" Type="http://schemas.openxmlformats.org/officeDocument/2006/relationships/hyperlink" Target="http://10.61.43.123/kaz/docs/V170001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ch_kadry_6011@taxgalmaty.mgd.kz" TargetMode="External"/><Relationship Id="rId4" Type="http://schemas.openxmlformats.org/officeDocument/2006/relationships/webSettings" Target="webSettings.xml"/><Relationship Id="rId9" Type="http://schemas.openxmlformats.org/officeDocument/2006/relationships/hyperlink" Target="mailto:JO_6010@taxgalmaty.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Джамбулатова Гульмира Елюбаевна</dc:creator>
  <cp:lastModifiedBy>Рахимова Рауан Рахимовна</cp:lastModifiedBy>
  <cp:revision>6</cp:revision>
  <cp:lastPrinted>2018-09-25T09:26:00Z</cp:lastPrinted>
  <dcterms:created xsi:type="dcterms:W3CDTF">2018-09-25T08:54:00Z</dcterms:created>
  <dcterms:modified xsi:type="dcterms:W3CDTF">2018-09-25T09:37:00Z</dcterms:modified>
</cp:coreProperties>
</file>