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F11" w:rsidRPr="00C10211" w:rsidRDefault="003F1F11" w:rsidP="00240D52">
      <w:pPr>
        <w:pStyle w:val="3"/>
        <w:contextualSpacing/>
        <w:jc w:val="center"/>
        <w:rPr>
          <w:rFonts w:ascii="Times New Roman" w:hAnsi="Times New Roman"/>
          <w:bCs/>
          <w:i w:val="0"/>
          <w:iCs/>
          <w:sz w:val="28"/>
          <w:szCs w:val="28"/>
          <w:lang w:val="kk-KZ"/>
        </w:rPr>
      </w:pPr>
      <w:r w:rsidRPr="00C10211">
        <w:rPr>
          <w:rFonts w:ascii="Times New Roman" w:hAnsi="Times New Roman"/>
          <w:bCs/>
          <w:i w:val="0"/>
          <w:iCs/>
          <w:sz w:val="28"/>
          <w:szCs w:val="28"/>
          <w:lang w:val="kk-KZ"/>
        </w:rPr>
        <w:t xml:space="preserve">Алматы қаласы Алатау ауданы бойынша Мемлекеттік кірістер басқармасының </w:t>
      </w:r>
      <w:r w:rsidR="00BC0D3E" w:rsidRPr="00C10211">
        <w:rPr>
          <w:rFonts w:ascii="Times New Roman" w:hAnsi="Times New Roman"/>
          <w:bCs/>
          <w:i w:val="0"/>
          <w:iCs/>
          <w:sz w:val="28"/>
          <w:szCs w:val="28"/>
          <w:lang w:val="kk-KZ"/>
        </w:rPr>
        <w:t xml:space="preserve">«Б» корпусының </w:t>
      </w:r>
      <w:r w:rsidRPr="00C10211">
        <w:rPr>
          <w:rFonts w:ascii="Times New Roman" w:hAnsi="Times New Roman"/>
          <w:bCs/>
          <w:i w:val="0"/>
          <w:iCs/>
          <w:sz w:val="28"/>
          <w:szCs w:val="28"/>
          <w:lang w:val="kk-KZ"/>
        </w:rPr>
        <w:t>бос мемлекеттік әкімшілік лауазымдарға жалпы конкурс жариялау туралы хабарландыру</w:t>
      </w:r>
    </w:p>
    <w:p w:rsidR="001F335A" w:rsidRPr="00C10211" w:rsidRDefault="001F335A" w:rsidP="00240D52">
      <w:pPr>
        <w:ind w:firstLine="709"/>
        <w:jc w:val="both"/>
        <w:rPr>
          <w:sz w:val="28"/>
          <w:szCs w:val="28"/>
          <w:lang w:val="kk-KZ"/>
        </w:rPr>
      </w:pPr>
    </w:p>
    <w:p w:rsidR="000633BF" w:rsidRPr="00C10211" w:rsidRDefault="000633BF" w:rsidP="00240D52">
      <w:pPr>
        <w:pStyle w:val="a3"/>
        <w:tabs>
          <w:tab w:val="left" w:pos="0"/>
        </w:tabs>
        <w:jc w:val="center"/>
        <w:rPr>
          <w:rFonts w:ascii="Times New Roman" w:hAnsi="Times New Roman" w:cs="Times New Roman"/>
          <w:b/>
          <w:sz w:val="28"/>
          <w:szCs w:val="28"/>
          <w:lang w:val="kk-KZ"/>
        </w:rPr>
      </w:pPr>
      <w:r w:rsidRPr="00C10211">
        <w:rPr>
          <w:rFonts w:ascii="Times New Roman" w:hAnsi="Times New Roman" w:cs="Times New Roman"/>
          <w:b/>
          <w:sz w:val="28"/>
          <w:szCs w:val="28"/>
          <w:lang w:val="kk-KZ"/>
        </w:rPr>
        <w:t>Конкурсқа қатысушыларға қойылатын жалпы біліктілік талаптары:</w:t>
      </w:r>
    </w:p>
    <w:p w:rsidR="00395C2F" w:rsidRPr="00395C2F" w:rsidRDefault="00395C2F" w:rsidP="00395C2F">
      <w:pPr>
        <w:ind w:right="-1" w:firstLine="709"/>
        <w:contextualSpacing/>
        <w:jc w:val="both"/>
        <w:rPr>
          <w:b/>
          <w:spacing w:val="2"/>
          <w:sz w:val="28"/>
          <w:szCs w:val="28"/>
          <w:lang w:val="kk-KZ"/>
        </w:rPr>
      </w:pPr>
      <w:bookmarkStart w:id="0" w:name="z533"/>
      <w:bookmarkStart w:id="1" w:name="z286"/>
      <w:bookmarkStart w:id="2" w:name="z284"/>
      <w:bookmarkStart w:id="3" w:name="z287"/>
      <w:bookmarkEnd w:id="0"/>
      <w:r w:rsidRPr="00395C2F">
        <w:rPr>
          <w:b/>
          <w:spacing w:val="2"/>
          <w:sz w:val="28"/>
          <w:szCs w:val="28"/>
          <w:lang w:val="kk-KZ"/>
        </w:rPr>
        <w:t xml:space="preserve">С-R-4 санаты үшін: </w:t>
      </w:r>
    </w:p>
    <w:p w:rsidR="00395C2F" w:rsidRPr="00395C2F" w:rsidRDefault="00395C2F" w:rsidP="00395C2F">
      <w:pPr>
        <w:ind w:right="-1" w:firstLine="709"/>
        <w:contextualSpacing/>
        <w:jc w:val="both"/>
        <w:rPr>
          <w:color w:val="000000"/>
          <w:sz w:val="28"/>
          <w:szCs w:val="28"/>
          <w:lang w:val="kk-KZ"/>
        </w:rPr>
      </w:pPr>
      <w:r w:rsidRPr="00395C2F">
        <w:rPr>
          <w:color w:val="000000"/>
          <w:sz w:val="28"/>
          <w:szCs w:val="28"/>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395C2F" w:rsidRPr="00395C2F" w:rsidRDefault="00395C2F" w:rsidP="00395C2F">
      <w:pPr>
        <w:ind w:right="-1" w:firstLine="709"/>
        <w:contextualSpacing/>
        <w:jc w:val="both"/>
        <w:rPr>
          <w:color w:val="000000"/>
          <w:sz w:val="28"/>
          <w:szCs w:val="28"/>
          <w:lang w:val="kk-KZ"/>
        </w:rPr>
      </w:pPr>
      <w:r w:rsidRPr="00395C2F">
        <w:rPr>
          <w:color w:val="000000"/>
          <w:sz w:val="28"/>
          <w:szCs w:val="28"/>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95C2F" w:rsidRPr="00395C2F" w:rsidRDefault="00395C2F" w:rsidP="00395C2F">
      <w:pPr>
        <w:ind w:right="-1" w:firstLine="709"/>
        <w:contextualSpacing/>
        <w:jc w:val="both"/>
        <w:rPr>
          <w:spacing w:val="2"/>
          <w:sz w:val="28"/>
          <w:szCs w:val="28"/>
          <w:lang w:val="kk-KZ"/>
        </w:rPr>
      </w:pPr>
      <w:r w:rsidRPr="00395C2F">
        <w:rPr>
          <w:color w:val="000000"/>
          <w:sz w:val="28"/>
          <w:szCs w:val="28"/>
          <w:lang w:val="kk-KZ"/>
        </w:rPr>
        <w:t>жоғары білім болған жағдайда жұмыс тәжірибесі талап етілмейді.</w:t>
      </w:r>
    </w:p>
    <w:p w:rsidR="00592E24" w:rsidRPr="00395C2F" w:rsidRDefault="003E2461" w:rsidP="00240D52">
      <w:pPr>
        <w:pStyle w:val="a3"/>
        <w:ind w:firstLine="709"/>
        <w:jc w:val="both"/>
        <w:rPr>
          <w:rFonts w:ascii="Times New Roman" w:hAnsi="Times New Roman" w:cs="Times New Roman"/>
          <w:b/>
          <w:spacing w:val="2"/>
          <w:sz w:val="28"/>
          <w:szCs w:val="28"/>
          <w:lang w:val="kk-KZ"/>
        </w:rPr>
      </w:pPr>
      <w:r w:rsidRPr="00395C2F">
        <w:rPr>
          <w:rFonts w:ascii="Times New Roman" w:hAnsi="Times New Roman" w:cs="Times New Roman"/>
          <w:b/>
          <w:spacing w:val="2"/>
          <w:sz w:val="28"/>
          <w:szCs w:val="28"/>
          <w:lang w:val="kk-KZ"/>
        </w:rPr>
        <w:t>С-R-5 санаты үшін:</w:t>
      </w:r>
      <w:bookmarkStart w:id="4" w:name="z475"/>
      <w:bookmarkEnd w:id="4"/>
    </w:p>
    <w:p w:rsidR="003E2461" w:rsidRPr="00395C2F" w:rsidRDefault="00BC0D3E" w:rsidP="00240D52">
      <w:pPr>
        <w:pStyle w:val="a3"/>
        <w:ind w:firstLine="709"/>
        <w:jc w:val="both"/>
        <w:rPr>
          <w:rFonts w:ascii="Times New Roman" w:hAnsi="Times New Roman" w:cs="Times New Roman"/>
          <w:sz w:val="28"/>
          <w:szCs w:val="28"/>
          <w:shd w:val="clear" w:color="auto" w:fill="FFFFFF"/>
          <w:lang w:val="kk-KZ"/>
        </w:rPr>
      </w:pPr>
      <w:r w:rsidRPr="00395C2F">
        <w:rPr>
          <w:rFonts w:ascii="Times New Roman" w:hAnsi="Times New Roman" w:cs="Times New Roman"/>
          <w:sz w:val="28"/>
          <w:szCs w:val="28"/>
          <w:lang w:val="kk-KZ"/>
        </w:rPr>
        <w:t>ж</w:t>
      </w:r>
      <w:r w:rsidR="003E2461" w:rsidRPr="00395C2F">
        <w:rPr>
          <w:rFonts w:ascii="Times New Roman" w:hAnsi="Times New Roman" w:cs="Times New Roman"/>
          <w:sz w:val="28"/>
          <w:szCs w:val="28"/>
          <w:lang w:val="kk-KZ"/>
        </w:rPr>
        <w:t>оғары білім немесе орта білімнен кейін неме</w:t>
      </w:r>
      <w:r w:rsidRPr="00395C2F">
        <w:rPr>
          <w:rFonts w:ascii="Times New Roman" w:hAnsi="Times New Roman" w:cs="Times New Roman"/>
          <w:sz w:val="28"/>
          <w:szCs w:val="28"/>
          <w:lang w:val="kk-KZ"/>
        </w:rPr>
        <w:t>се техникалық және кәсіби білім;</w:t>
      </w:r>
    </w:p>
    <w:p w:rsidR="00303D8C" w:rsidRPr="00395C2F" w:rsidRDefault="00BC0D3E" w:rsidP="00240D52">
      <w:pPr>
        <w:pStyle w:val="a3"/>
        <w:tabs>
          <w:tab w:val="left" w:pos="0"/>
        </w:tabs>
        <w:ind w:firstLine="709"/>
        <w:jc w:val="both"/>
        <w:rPr>
          <w:rFonts w:ascii="Times New Roman" w:hAnsi="Times New Roman" w:cs="Times New Roman"/>
          <w:sz w:val="28"/>
          <w:szCs w:val="28"/>
          <w:lang w:val="kk-KZ"/>
        </w:rPr>
      </w:pPr>
      <w:r w:rsidRPr="00395C2F">
        <w:rPr>
          <w:rFonts w:ascii="Times New Roman" w:hAnsi="Times New Roman" w:cs="Times New Roman"/>
          <w:sz w:val="28"/>
          <w:szCs w:val="28"/>
          <w:lang w:val="kk-KZ"/>
        </w:rPr>
        <w:t>м</w:t>
      </w:r>
      <w:r w:rsidR="00303D8C" w:rsidRPr="00395C2F">
        <w:rPr>
          <w:rFonts w:ascii="Times New Roman" w:hAnsi="Times New Roman" w:cs="Times New Roman"/>
          <w:sz w:val="28"/>
          <w:szCs w:val="28"/>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End w:id="1"/>
      <w:r w:rsidR="00303D8C" w:rsidRPr="00395C2F">
        <w:rPr>
          <w:rFonts w:ascii="Times New Roman" w:hAnsi="Times New Roman" w:cs="Times New Roman"/>
          <w:sz w:val="28"/>
          <w:szCs w:val="28"/>
          <w:lang w:val="kk-KZ"/>
        </w:rPr>
        <w:t>жоғары білім болған жағдайда жұмыс</w:t>
      </w:r>
      <w:r w:rsidRPr="00395C2F">
        <w:rPr>
          <w:rFonts w:ascii="Times New Roman" w:hAnsi="Times New Roman" w:cs="Times New Roman"/>
          <w:sz w:val="28"/>
          <w:szCs w:val="28"/>
          <w:lang w:val="kk-KZ"/>
        </w:rPr>
        <w:t xml:space="preserve"> тәжірибесі талап етілмейді;</w:t>
      </w:r>
    </w:p>
    <w:p w:rsidR="00592E24" w:rsidRPr="00395C2F" w:rsidRDefault="00BC0D3E" w:rsidP="00240D52">
      <w:pPr>
        <w:ind w:firstLine="709"/>
        <w:jc w:val="both"/>
        <w:rPr>
          <w:spacing w:val="2"/>
          <w:sz w:val="28"/>
          <w:szCs w:val="28"/>
          <w:lang w:val="kk-KZ"/>
        </w:rPr>
      </w:pPr>
      <w:r w:rsidRPr="00395C2F">
        <w:rPr>
          <w:sz w:val="28"/>
          <w:szCs w:val="28"/>
          <w:lang w:val="kk-KZ"/>
        </w:rPr>
        <w:t>е</w:t>
      </w:r>
      <w:r w:rsidR="00592E24" w:rsidRPr="00395C2F">
        <w:rPr>
          <w:sz w:val="28"/>
          <w:szCs w:val="28"/>
          <w:lang w:val="kk-KZ"/>
        </w:rPr>
        <w:t>ңбек тәжірибесі талап етілмейді</w:t>
      </w:r>
      <w:r w:rsidR="00592E24" w:rsidRPr="00395C2F">
        <w:rPr>
          <w:spacing w:val="2"/>
          <w:sz w:val="28"/>
          <w:szCs w:val="28"/>
          <w:lang w:val="kk-KZ"/>
        </w:rPr>
        <w:t>.</w:t>
      </w:r>
    </w:p>
    <w:p w:rsidR="00592E24" w:rsidRPr="00C10211" w:rsidRDefault="00592E24" w:rsidP="00240D52">
      <w:pPr>
        <w:pStyle w:val="a3"/>
        <w:ind w:firstLine="709"/>
        <w:jc w:val="both"/>
        <w:rPr>
          <w:rFonts w:ascii="Times New Roman" w:hAnsi="Times New Roman" w:cs="Times New Roman"/>
          <w:sz w:val="28"/>
          <w:szCs w:val="28"/>
          <w:shd w:val="clear" w:color="auto" w:fill="FFFFFF"/>
          <w:lang w:val="kk-KZ"/>
        </w:rPr>
      </w:pPr>
    </w:p>
    <w:p w:rsidR="003E2461" w:rsidRPr="00C10211" w:rsidRDefault="003E2461" w:rsidP="00240D52">
      <w:pPr>
        <w:pStyle w:val="a3"/>
        <w:ind w:firstLine="709"/>
        <w:jc w:val="both"/>
        <w:rPr>
          <w:rFonts w:ascii="Times New Roman" w:hAnsi="Times New Roman" w:cs="Times New Roman"/>
          <w:b/>
          <w:sz w:val="28"/>
          <w:szCs w:val="28"/>
          <w:lang w:val="kk-KZ"/>
        </w:rPr>
      </w:pPr>
      <w:r w:rsidRPr="00C10211">
        <w:rPr>
          <w:rFonts w:ascii="Times New Roman" w:hAnsi="Times New Roman" w:cs="Times New Roman"/>
          <w:b/>
          <w:sz w:val="28"/>
          <w:szCs w:val="28"/>
          <w:lang w:val="kk-KZ"/>
        </w:rPr>
        <w:t>Конкурс ҚР ӘМ 2017 жылғы 27 наурыздағы №14939 тіркелген,ҚР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 негізінде өткізіледі</w:t>
      </w:r>
    </w:p>
    <w:p w:rsidR="003E2461" w:rsidRPr="00C10211" w:rsidRDefault="003E2461" w:rsidP="00240D52">
      <w:pPr>
        <w:pStyle w:val="a3"/>
        <w:ind w:firstLine="709"/>
        <w:jc w:val="both"/>
        <w:rPr>
          <w:rFonts w:ascii="Times New Roman" w:hAnsi="Times New Roman" w:cs="Times New Roman"/>
          <w:sz w:val="28"/>
          <w:szCs w:val="28"/>
          <w:shd w:val="clear" w:color="auto" w:fill="FFFFFF"/>
          <w:lang w:val="kk-KZ"/>
        </w:rPr>
      </w:pPr>
    </w:p>
    <w:p w:rsidR="00303D8C" w:rsidRDefault="00303D8C" w:rsidP="00240D52">
      <w:pPr>
        <w:autoSpaceDE w:val="0"/>
        <w:autoSpaceDN w:val="0"/>
        <w:adjustRightInd w:val="0"/>
        <w:jc w:val="center"/>
        <w:rPr>
          <w:b/>
          <w:sz w:val="28"/>
          <w:szCs w:val="28"/>
          <w:lang w:val="kk-KZ"/>
        </w:rPr>
      </w:pPr>
      <w:r w:rsidRPr="00C10211">
        <w:rPr>
          <w:b/>
          <w:sz w:val="28"/>
          <w:szCs w:val="28"/>
          <w:lang w:val="kk-KZ"/>
        </w:rPr>
        <w:t>Мемлекеттік әкімшілік қызметшілердің лауазымдық жалақысы</w:t>
      </w:r>
    </w:p>
    <w:p w:rsidR="00AF735B" w:rsidRPr="00C10211" w:rsidRDefault="00AF735B" w:rsidP="00240D52">
      <w:pPr>
        <w:autoSpaceDE w:val="0"/>
        <w:autoSpaceDN w:val="0"/>
        <w:adjustRightInd w:val="0"/>
        <w:jc w:val="center"/>
        <w:rPr>
          <w:b/>
          <w:sz w:val="28"/>
          <w:szCs w:val="28"/>
          <w:lang w:val="kk-KZ"/>
        </w:rPr>
      </w:pPr>
    </w:p>
    <w:tbl>
      <w:tblPr>
        <w:tblW w:w="7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2558"/>
        <w:gridCol w:w="3676"/>
      </w:tblGrid>
      <w:tr w:rsidR="00240D52" w:rsidRPr="00C10211" w:rsidTr="00AF735B">
        <w:trPr>
          <w:cantSplit/>
          <w:trHeight w:val="20"/>
          <w:jc w:val="center"/>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03D8C" w:rsidRPr="00C10211" w:rsidRDefault="00303D8C" w:rsidP="00240D52">
            <w:pPr>
              <w:pStyle w:val="a3"/>
              <w:tabs>
                <w:tab w:val="left" w:pos="0"/>
              </w:tabs>
              <w:jc w:val="center"/>
              <w:rPr>
                <w:rFonts w:ascii="Times New Roman" w:hAnsi="Times New Roman" w:cs="Times New Roman"/>
                <w:b/>
                <w:sz w:val="28"/>
                <w:szCs w:val="28"/>
                <w:lang w:val="kk-KZ"/>
              </w:rPr>
            </w:pPr>
            <w:r w:rsidRPr="00C10211">
              <w:rPr>
                <w:rFonts w:ascii="Times New Roman" w:hAnsi="Times New Roman" w:cs="Times New Roman"/>
                <w:b/>
                <w:sz w:val="28"/>
                <w:szCs w:val="28"/>
                <w:lang w:val="kk-KZ"/>
              </w:rPr>
              <w:t>Санат</w:t>
            </w:r>
          </w:p>
        </w:tc>
        <w:tc>
          <w:tcPr>
            <w:tcW w:w="6234" w:type="dxa"/>
            <w:gridSpan w:val="2"/>
            <w:tcBorders>
              <w:top w:val="single" w:sz="4" w:space="0" w:color="auto"/>
              <w:left w:val="single" w:sz="4" w:space="0" w:color="auto"/>
              <w:bottom w:val="single" w:sz="4" w:space="0" w:color="auto"/>
              <w:right w:val="single" w:sz="4" w:space="0" w:color="auto"/>
            </w:tcBorders>
            <w:vAlign w:val="center"/>
          </w:tcPr>
          <w:p w:rsidR="00303D8C" w:rsidRPr="00C10211" w:rsidRDefault="00303D8C" w:rsidP="00240D52">
            <w:pPr>
              <w:pStyle w:val="a3"/>
              <w:tabs>
                <w:tab w:val="left" w:pos="0"/>
              </w:tabs>
              <w:jc w:val="center"/>
              <w:rPr>
                <w:rFonts w:ascii="Times New Roman" w:hAnsi="Times New Roman" w:cs="Times New Roman"/>
                <w:b/>
                <w:sz w:val="28"/>
                <w:szCs w:val="28"/>
                <w:lang w:val="kk-KZ"/>
              </w:rPr>
            </w:pPr>
            <w:r w:rsidRPr="00C10211">
              <w:rPr>
                <w:rFonts w:ascii="Times New Roman" w:hAnsi="Times New Roman" w:cs="Times New Roman"/>
                <w:b/>
                <w:sz w:val="28"/>
                <w:szCs w:val="28"/>
                <w:lang w:val="kk-KZ"/>
              </w:rPr>
              <w:t>Еңбек сіңірген жылдарына байланысты</w:t>
            </w:r>
          </w:p>
        </w:tc>
      </w:tr>
      <w:tr w:rsidR="00240D52" w:rsidRPr="00C10211" w:rsidTr="00AF735B">
        <w:trPr>
          <w:cantSplit/>
          <w:trHeight w:val="20"/>
          <w:jc w:val="center"/>
        </w:trPr>
        <w:tc>
          <w:tcPr>
            <w:tcW w:w="1722" w:type="dxa"/>
            <w:vMerge/>
            <w:tcBorders>
              <w:top w:val="single" w:sz="4" w:space="0" w:color="auto"/>
              <w:left w:val="single" w:sz="4" w:space="0" w:color="auto"/>
              <w:bottom w:val="single" w:sz="4" w:space="0" w:color="auto"/>
              <w:right w:val="single" w:sz="4" w:space="0" w:color="auto"/>
            </w:tcBorders>
            <w:vAlign w:val="center"/>
          </w:tcPr>
          <w:p w:rsidR="00303D8C" w:rsidRPr="00C10211" w:rsidRDefault="00303D8C" w:rsidP="00240D52">
            <w:pPr>
              <w:pStyle w:val="a3"/>
              <w:tabs>
                <w:tab w:val="left" w:pos="0"/>
              </w:tabs>
              <w:jc w:val="center"/>
              <w:rPr>
                <w:rFonts w:ascii="Times New Roman" w:hAnsi="Times New Roman" w:cs="Times New Roman"/>
                <w:b/>
                <w:sz w:val="28"/>
                <w:szCs w:val="28"/>
                <w:lang w:val="kk-KZ"/>
              </w:rPr>
            </w:pPr>
          </w:p>
        </w:tc>
        <w:tc>
          <w:tcPr>
            <w:tcW w:w="2558" w:type="dxa"/>
            <w:tcBorders>
              <w:top w:val="single" w:sz="4" w:space="0" w:color="auto"/>
              <w:left w:val="single" w:sz="4" w:space="0" w:color="auto"/>
              <w:bottom w:val="single" w:sz="4" w:space="0" w:color="auto"/>
              <w:right w:val="single" w:sz="4" w:space="0" w:color="auto"/>
            </w:tcBorders>
            <w:vAlign w:val="center"/>
          </w:tcPr>
          <w:p w:rsidR="00303D8C" w:rsidRPr="00C10211" w:rsidRDefault="00303D8C" w:rsidP="00240D52">
            <w:pPr>
              <w:pStyle w:val="a3"/>
              <w:tabs>
                <w:tab w:val="left" w:pos="0"/>
              </w:tabs>
              <w:jc w:val="center"/>
              <w:rPr>
                <w:rFonts w:ascii="Times New Roman" w:hAnsi="Times New Roman" w:cs="Times New Roman"/>
                <w:b/>
                <w:sz w:val="28"/>
                <w:szCs w:val="28"/>
                <w:lang w:val="kk-KZ"/>
              </w:rPr>
            </w:pPr>
            <w:r w:rsidRPr="00C10211">
              <w:rPr>
                <w:rFonts w:ascii="Times New Roman" w:hAnsi="Times New Roman" w:cs="Times New Roman"/>
                <w:b/>
                <w:sz w:val="28"/>
                <w:szCs w:val="28"/>
                <w:lang w:val="kk-KZ"/>
              </w:rPr>
              <w:t>min</w:t>
            </w:r>
          </w:p>
        </w:tc>
        <w:tc>
          <w:tcPr>
            <w:tcW w:w="3676" w:type="dxa"/>
            <w:tcBorders>
              <w:top w:val="single" w:sz="4" w:space="0" w:color="auto"/>
              <w:left w:val="single" w:sz="4" w:space="0" w:color="auto"/>
              <w:bottom w:val="single" w:sz="4" w:space="0" w:color="auto"/>
              <w:right w:val="single" w:sz="4" w:space="0" w:color="auto"/>
            </w:tcBorders>
            <w:vAlign w:val="center"/>
          </w:tcPr>
          <w:p w:rsidR="00303D8C" w:rsidRPr="00C10211" w:rsidRDefault="00303D8C" w:rsidP="00240D52">
            <w:pPr>
              <w:pStyle w:val="a3"/>
              <w:tabs>
                <w:tab w:val="left" w:pos="0"/>
              </w:tabs>
              <w:jc w:val="center"/>
              <w:rPr>
                <w:rFonts w:ascii="Times New Roman" w:hAnsi="Times New Roman" w:cs="Times New Roman"/>
                <w:b/>
                <w:sz w:val="28"/>
                <w:szCs w:val="28"/>
                <w:lang w:val="kk-KZ"/>
              </w:rPr>
            </w:pPr>
            <w:r w:rsidRPr="00C10211">
              <w:rPr>
                <w:rFonts w:ascii="Times New Roman" w:hAnsi="Times New Roman" w:cs="Times New Roman"/>
                <w:b/>
                <w:sz w:val="28"/>
                <w:szCs w:val="28"/>
                <w:lang w:val="kk-KZ"/>
              </w:rPr>
              <w:t>max</w:t>
            </w:r>
          </w:p>
        </w:tc>
      </w:tr>
      <w:bookmarkEnd w:id="2"/>
      <w:bookmarkEnd w:id="3"/>
      <w:tr w:rsidR="00395C2F" w:rsidRPr="00C10211" w:rsidTr="00AF735B">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395C2F" w:rsidRPr="00DE5193" w:rsidRDefault="00395C2F" w:rsidP="001A51C1">
            <w:pPr>
              <w:keepNext/>
              <w:keepLines/>
              <w:tabs>
                <w:tab w:val="left" w:pos="132"/>
                <w:tab w:val="left" w:pos="6663"/>
              </w:tabs>
              <w:ind w:right="-1"/>
              <w:contextualSpacing/>
              <w:jc w:val="center"/>
              <w:rPr>
                <w:b/>
                <w:lang w:val="en-US"/>
              </w:rPr>
            </w:pPr>
            <w:r w:rsidRPr="00DE5193">
              <w:rPr>
                <w:b/>
                <w:lang w:val="kk-KZ"/>
              </w:rPr>
              <w:t>С-R-</w:t>
            </w:r>
            <w:r w:rsidRPr="00DE5193">
              <w:rPr>
                <w:b/>
                <w:lang w:val="en-US"/>
              </w:rPr>
              <w:t>4</w:t>
            </w:r>
          </w:p>
        </w:tc>
        <w:tc>
          <w:tcPr>
            <w:tcW w:w="2558" w:type="dxa"/>
            <w:tcBorders>
              <w:top w:val="single" w:sz="4" w:space="0" w:color="auto"/>
              <w:left w:val="single" w:sz="4" w:space="0" w:color="auto"/>
              <w:bottom w:val="single" w:sz="4" w:space="0" w:color="auto"/>
              <w:right w:val="single" w:sz="4" w:space="0" w:color="auto"/>
            </w:tcBorders>
            <w:vAlign w:val="center"/>
          </w:tcPr>
          <w:p w:rsidR="00395C2F" w:rsidRPr="00DE5193" w:rsidRDefault="00395C2F" w:rsidP="001A51C1">
            <w:pPr>
              <w:ind w:right="-1"/>
              <w:contextualSpacing/>
              <w:jc w:val="center"/>
              <w:rPr>
                <w:b/>
                <w:lang w:val="kk-KZ"/>
              </w:rPr>
            </w:pPr>
            <w:r w:rsidRPr="00DE5193">
              <w:rPr>
                <w:b/>
              </w:rPr>
              <w:t>73288</w:t>
            </w:r>
          </w:p>
        </w:tc>
        <w:tc>
          <w:tcPr>
            <w:tcW w:w="3676" w:type="dxa"/>
            <w:tcBorders>
              <w:top w:val="single" w:sz="4" w:space="0" w:color="auto"/>
              <w:left w:val="single" w:sz="4" w:space="0" w:color="auto"/>
              <w:bottom w:val="single" w:sz="4" w:space="0" w:color="auto"/>
              <w:right w:val="single" w:sz="4" w:space="0" w:color="auto"/>
            </w:tcBorders>
            <w:vAlign w:val="center"/>
          </w:tcPr>
          <w:p w:rsidR="00395C2F" w:rsidRPr="00DE5193" w:rsidRDefault="00395C2F" w:rsidP="001A51C1">
            <w:pPr>
              <w:ind w:right="-1"/>
              <w:contextualSpacing/>
              <w:jc w:val="center"/>
              <w:rPr>
                <w:b/>
                <w:lang w:val="kk-KZ"/>
              </w:rPr>
            </w:pPr>
            <w:r w:rsidRPr="00DE5193">
              <w:rPr>
                <w:b/>
              </w:rPr>
              <w:t>99105</w:t>
            </w:r>
          </w:p>
        </w:tc>
      </w:tr>
      <w:tr w:rsidR="00395C2F" w:rsidRPr="00C10211" w:rsidTr="00AF735B">
        <w:trPr>
          <w:cantSplit/>
          <w:trHeight w:val="20"/>
          <w:jc w:val="center"/>
        </w:trPr>
        <w:tc>
          <w:tcPr>
            <w:tcW w:w="1722" w:type="dxa"/>
            <w:tcBorders>
              <w:top w:val="single" w:sz="4" w:space="0" w:color="auto"/>
              <w:left w:val="single" w:sz="4" w:space="0" w:color="auto"/>
              <w:bottom w:val="single" w:sz="4" w:space="0" w:color="auto"/>
              <w:right w:val="single" w:sz="4" w:space="0" w:color="auto"/>
            </w:tcBorders>
            <w:vAlign w:val="center"/>
          </w:tcPr>
          <w:p w:rsidR="00395C2F" w:rsidRPr="00C10211" w:rsidRDefault="00395C2F" w:rsidP="001A51C1">
            <w:pPr>
              <w:keepNext/>
              <w:keepLines/>
              <w:tabs>
                <w:tab w:val="left" w:pos="132"/>
                <w:tab w:val="left" w:pos="6663"/>
              </w:tabs>
              <w:jc w:val="center"/>
              <w:rPr>
                <w:b/>
                <w:bCs/>
                <w:iCs/>
                <w:sz w:val="28"/>
                <w:szCs w:val="28"/>
                <w:lang w:val="kk-KZ"/>
              </w:rPr>
            </w:pPr>
            <w:r w:rsidRPr="00C10211">
              <w:rPr>
                <w:b/>
                <w:sz w:val="28"/>
                <w:szCs w:val="28"/>
                <w:lang w:val="kk-KZ"/>
              </w:rPr>
              <w:t>С-R-5</w:t>
            </w:r>
          </w:p>
        </w:tc>
        <w:tc>
          <w:tcPr>
            <w:tcW w:w="2558" w:type="dxa"/>
            <w:tcBorders>
              <w:top w:val="single" w:sz="4" w:space="0" w:color="auto"/>
              <w:left w:val="single" w:sz="4" w:space="0" w:color="auto"/>
              <w:bottom w:val="single" w:sz="4" w:space="0" w:color="auto"/>
              <w:right w:val="single" w:sz="4" w:space="0" w:color="auto"/>
            </w:tcBorders>
            <w:vAlign w:val="center"/>
          </w:tcPr>
          <w:p w:rsidR="00395C2F" w:rsidRPr="00C10211" w:rsidRDefault="00395C2F" w:rsidP="001A51C1">
            <w:pPr>
              <w:jc w:val="center"/>
              <w:rPr>
                <w:b/>
                <w:sz w:val="28"/>
                <w:szCs w:val="28"/>
                <w:lang w:val="kk-KZ"/>
              </w:rPr>
            </w:pPr>
            <w:r w:rsidRPr="00C10211">
              <w:rPr>
                <w:b/>
                <w:sz w:val="28"/>
                <w:szCs w:val="28"/>
                <w:lang w:val="kk-KZ"/>
              </w:rPr>
              <w:t>64960</w:t>
            </w:r>
          </w:p>
        </w:tc>
        <w:tc>
          <w:tcPr>
            <w:tcW w:w="3676" w:type="dxa"/>
            <w:tcBorders>
              <w:top w:val="single" w:sz="4" w:space="0" w:color="auto"/>
              <w:left w:val="single" w:sz="4" w:space="0" w:color="auto"/>
              <w:bottom w:val="single" w:sz="4" w:space="0" w:color="auto"/>
              <w:right w:val="single" w:sz="4" w:space="0" w:color="auto"/>
            </w:tcBorders>
            <w:vAlign w:val="center"/>
          </w:tcPr>
          <w:p w:rsidR="00395C2F" w:rsidRPr="00C10211" w:rsidRDefault="00395C2F" w:rsidP="001A51C1">
            <w:pPr>
              <w:jc w:val="center"/>
              <w:rPr>
                <w:b/>
                <w:sz w:val="28"/>
                <w:szCs w:val="28"/>
                <w:lang w:val="kk-KZ"/>
              </w:rPr>
            </w:pPr>
            <w:r w:rsidRPr="00C10211">
              <w:rPr>
                <w:b/>
                <w:sz w:val="28"/>
                <w:szCs w:val="28"/>
                <w:lang w:val="kk-KZ"/>
              </w:rPr>
              <w:t>88279</w:t>
            </w:r>
          </w:p>
        </w:tc>
      </w:tr>
    </w:tbl>
    <w:p w:rsidR="001F1602" w:rsidRPr="00C10211" w:rsidRDefault="001F1602" w:rsidP="00240D52">
      <w:pPr>
        <w:ind w:firstLine="709"/>
        <w:contextualSpacing/>
        <w:jc w:val="both"/>
        <w:rPr>
          <w:sz w:val="28"/>
          <w:szCs w:val="28"/>
          <w:lang w:val="kk-KZ"/>
        </w:rPr>
      </w:pPr>
    </w:p>
    <w:p w:rsidR="003F1F11" w:rsidRPr="00C10211" w:rsidRDefault="003F1F11" w:rsidP="00240D52">
      <w:pPr>
        <w:ind w:firstLine="709"/>
        <w:contextualSpacing/>
        <w:jc w:val="both"/>
        <w:rPr>
          <w:b/>
          <w:sz w:val="28"/>
          <w:szCs w:val="28"/>
          <w:lang w:val="kk-KZ"/>
        </w:rPr>
      </w:pPr>
      <w:r w:rsidRPr="00C10211">
        <w:rPr>
          <w:b/>
          <w:sz w:val="28"/>
          <w:szCs w:val="28"/>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 ауданы, Жанқожа батыр көшесі 24, анықтама үшін телефон: 8(727)299-83-59, факс 8(727)299-87-07, e-mail: </w:t>
      </w:r>
      <w:hyperlink r:id="rId6" w:history="1">
        <w:r w:rsidRPr="00C10211">
          <w:rPr>
            <w:rStyle w:val="a5"/>
            <w:rFonts w:ascii="Times New Roman" w:hAnsi="Times New Roman" w:cs="Times New Roman"/>
            <w:b/>
            <w:color w:val="auto"/>
            <w:sz w:val="28"/>
            <w:szCs w:val="28"/>
            <w:u w:val="none"/>
            <w:lang w:val="kk-KZ"/>
          </w:rPr>
          <w:t>JO_6010@taxgalmaty.mgd.kz</w:t>
        </w:r>
      </w:hyperlink>
      <w:r w:rsidRPr="00C10211">
        <w:rPr>
          <w:b/>
          <w:sz w:val="28"/>
          <w:szCs w:val="28"/>
          <w:lang w:val="kk-KZ"/>
        </w:rPr>
        <w:t xml:space="preserve"> және </w:t>
      </w:r>
      <w:r w:rsidRPr="00C10211">
        <w:rPr>
          <w:rStyle w:val="token-label"/>
          <w:b/>
          <w:sz w:val="28"/>
          <w:szCs w:val="28"/>
          <w:lang w:val="kk-KZ"/>
        </w:rPr>
        <w:t>r.rakhimova@kgd.gov.kz</w:t>
      </w:r>
      <w:r w:rsidRPr="00C10211">
        <w:rPr>
          <w:b/>
          <w:sz w:val="28"/>
          <w:szCs w:val="28"/>
          <w:lang w:val="kk-KZ"/>
        </w:rPr>
        <w:t>, «Б» корпусының бос мемлекеттік әкімшілік лауазымына орналасу үшін жалпы конкурс жариялайды:</w:t>
      </w:r>
    </w:p>
    <w:p w:rsidR="003216DA" w:rsidRPr="00C10211" w:rsidRDefault="00C10211" w:rsidP="00240D52">
      <w:pPr>
        <w:ind w:firstLine="709"/>
        <w:jc w:val="both"/>
        <w:rPr>
          <w:b/>
          <w:bCs/>
          <w:sz w:val="28"/>
          <w:szCs w:val="28"/>
          <w:lang w:val="kk-KZ"/>
        </w:rPr>
      </w:pPr>
      <w:r w:rsidRPr="00C10211">
        <w:rPr>
          <w:b/>
          <w:sz w:val="28"/>
          <w:szCs w:val="28"/>
          <w:lang w:val="kk-KZ"/>
        </w:rPr>
        <w:lastRenderedPageBreak/>
        <w:t xml:space="preserve">1. </w:t>
      </w:r>
      <w:r w:rsidR="003216DA" w:rsidRPr="00C10211">
        <w:rPr>
          <w:b/>
          <w:sz w:val="28"/>
          <w:szCs w:val="28"/>
          <w:lang w:val="kk-KZ"/>
        </w:rPr>
        <w:t>Заң</w:t>
      </w:r>
      <w:r w:rsidR="003216DA" w:rsidRPr="00C10211">
        <w:rPr>
          <w:b/>
          <w:bCs/>
          <w:sz w:val="28"/>
          <w:szCs w:val="28"/>
          <w:lang w:val="kk-KZ"/>
        </w:rPr>
        <w:t xml:space="preserve"> бөлімінің </w:t>
      </w:r>
      <w:r w:rsidRPr="00C10211">
        <w:rPr>
          <w:b/>
          <w:bCs/>
          <w:sz w:val="28"/>
          <w:szCs w:val="28"/>
          <w:lang w:val="kk-KZ"/>
        </w:rPr>
        <w:t xml:space="preserve">бас </w:t>
      </w:r>
      <w:r w:rsidR="003216DA" w:rsidRPr="00C10211">
        <w:rPr>
          <w:b/>
          <w:bCs/>
          <w:sz w:val="28"/>
          <w:szCs w:val="28"/>
          <w:lang w:val="kk-KZ"/>
        </w:rPr>
        <w:t>маманы</w:t>
      </w:r>
      <w:r w:rsidR="003216DA" w:rsidRPr="00C10211">
        <w:rPr>
          <w:b/>
          <w:sz w:val="28"/>
          <w:szCs w:val="28"/>
          <w:lang w:val="kk-KZ"/>
        </w:rPr>
        <w:t>, С-R-</w:t>
      </w:r>
      <w:r w:rsidRPr="00C10211">
        <w:rPr>
          <w:b/>
          <w:sz w:val="28"/>
          <w:szCs w:val="28"/>
          <w:lang w:val="kk-KZ"/>
        </w:rPr>
        <w:t>4</w:t>
      </w:r>
      <w:r w:rsidR="003216DA" w:rsidRPr="00C10211">
        <w:rPr>
          <w:b/>
          <w:bCs/>
          <w:sz w:val="28"/>
          <w:szCs w:val="28"/>
          <w:lang w:val="kk-KZ"/>
        </w:rPr>
        <w:t xml:space="preserve"> санаты,</w:t>
      </w:r>
      <w:r w:rsidR="003216DA" w:rsidRPr="00C10211">
        <w:rPr>
          <w:b/>
          <w:sz w:val="28"/>
          <w:szCs w:val="28"/>
          <w:lang w:val="kk-KZ"/>
        </w:rPr>
        <w:t xml:space="preserve"> (</w:t>
      </w:r>
      <w:r w:rsidRPr="00C10211">
        <w:rPr>
          <w:b/>
          <w:sz w:val="28"/>
          <w:szCs w:val="28"/>
          <w:lang w:val="kk-KZ"/>
        </w:rPr>
        <w:t>1</w:t>
      </w:r>
      <w:r w:rsidR="003216DA" w:rsidRPr="00C10211">
        <w:rPr>
          <w:b/>
          <w:sz w:val="28"/>
          <w:szCs w:val="28"/>
          <w:lang w:val="kk-KZ"/>
        </w:rPr>
        <w:t xml:space="preserve"> бірлік).</w:t>
      </w:r>
    </w:p>
    <w:p w:rsidR="00C10211" w:rsidRPr="00C10211" w:rsidRDefault="003216DA" w:rsidP="00240D52">
      <w:pPr>
        <w:tabs>
          <w:tab w:val="left" w:pos="0"/>
        </w:tabs>
        <w:ind w:firstLine="709"/>
        <w:jc w:val="both"/>
        <w:rPr>
          <w:b/>
          <w:bCs/>
          <w:sz w:val="28"/>
          <w:szCs w:val="28"/>
          <w:lang w:val="kk-KZ"/>
        </w:rPr>
      </w:pPr>
      <w:r w:rsidRPr="00C10211">
        <w:rPr>
          <w:b/>
          <w:bCs/>
          <w:sz w:val="28"/>
          <w:szCs w:val="28"/>
          <w:lang w:val="kk-KZ"/>
        </w:rPr>
        <w:t>Функционалдық міндеттері:</w:t>
      </w:r>
      <w:r w:rsidR="00C10211" w:rsidRPr="00C10211">
        <w:rPr>
          <w:sz w:val="28"/>
          <w:szCs w:val="28"/>
          <w:lang w:val="kk-KZ"/>
        </w:rPr>
        <w:t xml:space="preserve">  Бөлімді құқықтық ақпаратпен қамтамасыз етеді; Алматы қаласы бойынша МКД тапсырмаларының уақытылы орындау; құқыққорғау және мемлекеттік органдарда, сот органдарында салық басқармасының мүддесін заңнамаға сәйкес ұсынады, сот органдарына шешім қабылдау мен қарастыру туралы талап арыз дайындайды; құқыққа байланысы құжаттар дайындайды; әкімшілік құқықбұзушылықтар туралы хаттамалар мен қаулылар туралы құқықтық экспертиза жүргізеді; хаттамалардың белгіленген уақытта орындалуын қадағайлайды. Жоғары тұрған Салық қызметі органдарына тоқсан сайындық есеп берулер ұсынады. 1-АП формасындағы карточкаларды жібереді және тіркейді. әкімшілік құқықбұзушылықтар беру туралы хабарламалар жібереді. Алматы қаласы бойынша  УКПС және СУ ГП салыстырулар жүргізеді.   </w:t>
      </w:r>
    </w:p>
    <w:p w:rsidR="00C10211" w:rsidRPr="00C10211" w:rsidRDefault="003216DA" w:rsidP="00C10211">
      <w:pPr>
        <w:tabs>
          <w:tab w:val="left" w:pos="0"/>
        </w:tabs>
        <w:ind w:firstLine="709"/>
        <w:jc w:val="both"/>
        <w:rPr>
          <w:sz w:val="28"/>
          <w:szCs w:val="28"/>
          <w:lang w:val="kk-KZ"/>
        </w:rPr>
      </w:pPr>
      <w:r w:rsidRPr="00C10211">
        <w:rPr>
          <w:b/>
          <w:sz w:val="28"/>
          <w:szCs w:val="28"/>
          <w:lang w:val="kk-KZ"/>
        </w:rPr>
        <w:t>Конкурсқа қатысушыларға қойылатын талаптар:</w:t>
      </w:r>
      <w:r w:rsidR="00C10211" w:rsidRPr="00C10211">
        <w:rPr>
          <w:b/>
          <w:sz w:val="28"/>
          <w:szCs w:val="28"/>
          <w:lang w:val="kk-KZ"/>
        </w:rPr>
        <w:t xml:space="preserve"> </w:t>
      </w:r>
      <w:r w:rsidR="00C10211" w:rsidRPr="00C10211">
        <w:rPr>
          <w:sz w:val="28"/>
          <w:szCs w:val="28"/>
          <w:lang w:val="kk-KZ"/>
        </w:rPr>
        <w:t>Құқық саласындағы жоғары білім, орта білімнен кейінгі немесе кәсіптік құқық  саласындағы білімі барларға рұқсат етіледі.</w:t>
      </w:r>
    </w:p>
    <w:p w:rsidR="00C62D1A" w:rsidRPr="00C10211" w:rsidRDefault="00C62D1A" w:rsidP="00C10211">
      <w:pPr>
        <w:tabs>
          <w:tab w:val="left" w:pos="0"/>
        </w:tabs>
        <w:ind w:firstLine="709"/>
        <w:jc w:val="both"/>
        <w:rPr>
          <w:sz w:val="28"/>
          <w:szCs w:val="28"/>
          <w:shd w:val="clear" w:color="auto" w:fill="FFFFFF"/>
          <w:lang w:val="kk-KZ"/>
        </w:rPr>
      </w:pPr>
      <w:r w:rsidRPr="00C10211">
        <w:rPr>
          <w:sz w:val="28"/>
          <w:szCs w:val="28"/>
          <w:shd w:val="clear" w:color="auto" w:fill="FFFFFF"/>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білімдерді қамтиды.</w:t>
      </w:r>
      <w:r w:rsidRPr="00C10211">
        <w:rPr>
          <w:sz w:val="28"/>
          <w:szCs w:val="28"/>
          <w:lang w:val="kk-KZ"/>
        </w:rPr>
        <w:t xml:space="preserve"> Microsoft Office бағдарламаларының стандартты пакетімен компьютерде жұмыс істей білу.</w:t>
      </w:r>
    </w:p>
    <w:p w:rsidR="00A0259C" w:rsidRPr="00A0259C" w:rsidRDefault="00A0259C" w:rsidP="00A0259C">
      <w:pPr>
        <w:jc w:val="center"/>
        <w:rPr>
          <w:b/>
          <w:sz w:val="28"/>
          <w:szCs w:val="28"/>
          <w:lang w:val="kk-KZ"/>
        </w:rPr>
      </w:pPr>
      <w:r w:rsidRPr="00A0259C">
        <w:rPr>
          <w:b/>
          <w:sz w:val="28"/>
          <w:szCs w:val="28"/>
          <w:lang w:val="kk-KZ"/>
        </w:rPr>
        <w:t xml:space="preserve">1. «Жеке тұлғалардың ақпараттарын қабылдау және өңдеу орталығы» </w:t>
      </w:r>
    </w:p>
    <w:p w:rsidR="00A0259C" w:rsidRPr="00C10211" w:rsidRDefault="00A0259C" w:rsidP="00A0259C">
      <w:pPr>
        <w:jc w:val="both"/>
        <w:rPr>
          <w:b/>
          <w:bCs/>
          <w:sz w:val="28"/>
          <w:szCs w:val="28"/>
          <w:lang w:val="kk-KZ"/>
        </w:rPr>
      </w:pPr>
      <w:r w:rsidRPr="00A0259C">
        <w:rPr>
          <w:b/>
          <w:sz w:val="28"/>
          <w:szCs w:val="28"/>
          <w:lang w:val="kk-KZ"/>
        </w:rPr>
        <w:t>бөлімінің жетекші маманы, С</w:t>
      </w:r>
      <w:r w:rsidRPr="00C10211">
        <w:rPr>
          <w:b/>
          <w:sz w:val="28"/>
          <w:szCs w:val="28"/>
          <w:lang w:val="kk-KZ"/>
        </w:rPr>
        <w:t>-R-</w:t>
      </w:r>
      <w:r>
        <w:rPr>
          <w:b/>
          <w:sz w:val="28"/>
          <w:szCs w:val="28"/>
          <w:lang w:val="kk-KZ"/>
        </w:rPr>
        <w:t>5</w:t>
      </w:r>
      <w:r w:rsidRPr="00C10211">
        <w:rPr>
          <w:b/>
          <w:bCs/>
          <w:sz w:val="28"/>
          <w:szCs w:val="28"/>
          <w:lang w:val="kk-KZ"/>
        </w:rPr>
        <w:t xml:space="preserve"> санаты,</w:t>
      </w:r>
      <w:r w:rsidRPr="00C10211">
        <w:rPr>
          <w:b/>
          <w:sz w:val="28"/>
          <w:szCs w:val="28"/>
          <w:lang w:val="kk-KZ"/>
        </w:rPr>
        <w:t xml:space="preserve"> (1 бірлік).</w:t>
      </w:r>
    </w:p>
    <w:p w:rsidR="00A0259C" w:rsidRPr="00A246EF" w:rsidRDefault="00A0259C" w:rsidP="00A0259C">
      <w:pPr>
        <w:tabs>
          <w:tab w:val="left" w:pos="0"/>
        </w:tabs>
        <w:ind w:firstLine="709"/>
        <w:jc w:val="both"/>
        <w:rPr>
          <w:b/>
          <w:bCs/>
          <w:sz w:val="28"/>
          <w:szCs w:val="28"/>
          <w:lang w:val="kk-KZ"/>
        </w:rPr>
      </w:pPr>
      <w:r w:rsidRPr="00C10211">
        <w:rPr>
          <w:b/>
          <w:bCs/>
          <w:sz w:val="28"/>
          <w:szCs w:val="28"/>
          <w:lang w:val="kk-KZ"/>
        </w:rPr>
        <w:t>Функционалдық міндеттері:</w:t>
      </w:r>
      <w:r w:rsidRPr="00C10211">
        <w:rPr>
          <w:sz w:val="28"/>
          <w:szCs w:val="28"/>
          <w:lang w:val="kk-KZ"/>
        </w:rPr>
        <w:t xml:space="preserve">  </w:t>
      </w:r>
      <w:r w:rsidR="00A246EF" w:rsidRPr="00A246EF">
        <w:rPr>
          <w:sz w:val="28"/>
          <w:szCs w:val="28"/>
          <w:lang w:val="kk-KZ"/>
        </w:rPr>
        <w:t xml:space="preserve">Алматы қаласы бойынша МКД және өзге де мемлекеттік органдарға ақпарат ұсыну, хаттармен, салықтөлеушілердің өтініштерімен жұмыс істеу, салықтөлеушілерді, салық салынатын объектілерді және объектілерді есептеу, салық салумен байланысты, жеке тұлғалардың көлік құралына салық және жер салығына, меншігіне салықты есептеу сұрақтары бойынша салықтөлеушілерді қабылдау, салықтар бойынша жеңілдіктер ұсыну; тіркелмеген салық алынатын объектілерді анықтау бойынша ұйымдастыру жұмысын жүргізу; берешекті өтеу және салық бойынша артық төленген жеке тұлғалардың меншігі өтеу; жеке тұлғалардың жер салығы бойынша және көлік құралына салынатын салық бойынша өтеу; жеке тұлғалардың ҚР заңнамасына сәйкес жауапқа тартуға сот органдарына талап арыз ұсыну;жоғарыда көрсетілген салықтар бойынша қарызы болған жағдайда; нақты кіріс алумен байланысты, салықтөлеушінің нақты крісі мен шығысын белгілеу мақсатында хронометражды тексеріс жүргізу; және де нарықтағы нақты сатушының мөлшерін анықтау мақсатында; (тұрғын жайдан бөлек) салықтөлеушілердің мүлкін түгендеуді жүргізу, орналасқан жеріне қарамастан, салық салынатын және салық салуға жататын, кіріс алуға қолданылатын объектілерді тексеру жүргізу; салықтөлеушінің нақты мекен жайында болмаған жағдайда тексеру </w:t>
      </w:r>
      <w:r w:rsidR="00A246EF" w:rsidRPr="00A246EF">
        <w:rPr>
          <w:sz w:val="28"/>
          <w:szCs w:val="28"/>
          <w:lang w:val="kk-KZ"/>
        </w:rPr>
        <w:lastRenderedPageBreak/>
        <w:t>актісін жүргізеді; салықтөлеушілерге салық қарызы туралы хабарламалар таратады;жергілікті мемлекеттік органдармен және өзге де салық басқармасының бөлімдерімен салық заңнамасының орындалуына бақылау жасайды және өзара қатынаста болады; сұрақтар болған жағдайда салықтөлеушілермен түсініктемелік жұмыстар жүргізеді; салық міндетін орындау және доғару; ҚР заңнамасында көрсетілген өзгеде функциялар, мемлекет меншігін сақтау.</w:t>
      </w:r>
      <w:r w:rsidRPr="00A246EF">
        <w:rPr>
          <w:sz w:val="28"/>
          <w:szCs w:val="28"/>
          <w:lang w:val="kk-KZ"/>
        </w:rPr>
        <w:t xml:space="preserve">   </w:t>
      </w:r>
    </w:p>
    <w:p w:rsidR="00A246EF" w:rsidRPr="00A246EF" w:rsidRDefault="00A0259C" w:rsidP="00A0259C">
      <w:pPr>
        <w:tabs>
          <w:tab w:val="left" w:pos="0"/>
        </w:tabs>
        <w:ind w:firstLine="709"/>
        <w:jc w:val="both"/>
        <w:rPr>
          <w:b/>
          <w:sz w:val="28"/>
          <w:szCs w:val="28"/>
          <w:lang w:val="kk-KZ"/>
        </w:rPr>
      </w:pPr>
      <w:r w:rsidRPr="00C10211">
        <w:rPr>
          <w:b/>
          <w:sz w:val="28"/>
          <w:szCs w:val="28"/>
          <w:lang w:val="kk-KZ"/>
        </w:rPr>
        <w:t xml:space="preserve">Конкурсқа қатысушыларға қойылатын талаптар: </w:t>
      </w:r>
      <w:r w:rsidR="00A246EF" w:rsidRPr="00A246EF">
        <w:rPr>
          <w:sz w:val="28"/>
          <w:szCs w:val="28"/>
          <w:lang w:val="kk-KZ"/>
        </w:rPr>
        <w:t>Экономика және бизнес немесе құқық саласындағы немесе білім беру саласындағы (құқық және экономика негіздері) жоғары білім немесе орта білімнен кейінгі немесе техникалық және кәсіптік экономика және бизнес немесе құқық  саласында немесе білім беру саласындағы (құқық және экономика негіздері) білімі барларға рұқсат етіледі.</w:t>
      </w:r>
    </w:p>
    <w:p w:rsidR="00A0259C" w:rsidRPr="00C10211" w:rsidRDefault="00A0259C" w:rsidP="00A0259C">
      <w:pPr>
        <w:tabs>
          <w:tab w:val="left" w:pos="0"/>
        </w:tabs>
        <w:ind w:firstLine="709"/>
        <w:jc w:val="both"/>
        <w:rPr>
          <w:sz w:val="28"/>
          <w:szCs w:val="28"/>
          <w:shd w:val="clear" w:color="auto" w:fill="FFFFFF"/>
          <w:lang w:val="kk-KZ"/>
        </w:rPr>
      </w:pPr>
      <w:r w:rsidRPr="00C10211">
        <w:rPr>
          <w:sz w:val="28"/>
          <w:szCs w:val="28"/>
          <w:shd w:val="clear" w:color="auto" w:fill="FFFFFF"/>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білімдерді қамтиды.</w:t>
      </w:r>
      <w:r w:rsidRPr="00C10211">
        <w:rPr>
          <w:sz w:val="28"/>
          <w:szCs w:val="28"/>
          <w:lang w:val="kk-KZ"/>
        </w:rPr>
        <w:t xml:space="preserve"> Microsoft Office бағдарламаларының стандартты пакетімен компьютерде жұмыс істей білу.</w:t>
      </w:r>
    </w:p>
    <w:p w:rsidR="00F63362" w:rsidRPr="00C10211" w:rsidRDefault="00F63362" w:rsidP="00240D52">
      <w:pPr>
        <w:pStyle w:val="2"/>
        <w:spacing w:after="0" w:line="240" w:lineRule="auto"/>
        <w:ind w:left="0" w:firstLine="709"/>
        <w:jc w:val="both"/>
        <w:rPr>
          <w:bCs/>
          <w:iCs/>
          <w:sz w:val="28"/>
          <w:szCs w:val="28"/>
          <w:lang w:val="kk-KZ"/>
        </w:rPr>
      </w:pPr>
      <w:r w:rsidRPr="00C10211">
        <w:rPr>
          <w:b/>
          <w:bCs/>
          <w:iCs/>
          <w:sz w:val="28"/>
          <w:szCs w:val="28"/>
          <w:u w:val="single"/>
          <w:lang w:val="kk-KZ"/>
        </w:rPr>
        <w:t>Құжаттарды қабылдау мерзімі:</w:t>
      </w:r>
      <w:r w:rsidR="008A6538">
        <w:rPr>
          <w:b/>
          <w:bCs/>
          <w:iCs/>
          <w:sz w:val="28"/>
          <w:szCs w:val="28"/>
          <w:u w:val="single"/>
          <w:lang w:val="kk-KZ"/>
        </w:rPr>
        <w:t xml:space="preserve"> </w:t>
      </w:r>
      <w:r w:rsidRPr="00C10211">
        <w:rPr>
          <w:sz w:val="28"/>
          <w:szCs w:val="28"/>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7" w:history="1">
        <w:r w:rsidRPr="00C10211">
          <w:rPr>
            <w:rStyle w:val="a5"/>
            <w:rFonts w:ascii="Times New Roman" w:hAnsi="Times New Roman" w:cs="Times New Roman"/>
            <w:color w:val="auto"/>
            <w:sz w:val="28"/>
            <w:szCs w:val="28"/>
            <w:u w:val="none"/>
            <w:lang w:val="kk-KZ"/>
          </w:rPr>
          <w:t>www.kyzmet.gov.kz</w:t>
        </w:r>
      </w:hyperlink>
      <w:r w:rsidRPr="00C10211">
        <w:rPr>
          <w:sz w:val="28"/>
          <w:szCs w:val="28"/>
          <w:lang w:val="kk-KZ"/>
        </w:rPr>
        <w:t xml:space="preserve"> және Қазақстан Республикасы Қаржы Министрлігінің Интернет-ресурсында </w:t>
      </w:r>
      <w:hyperlink r:id="rId8" w:history="1">
        <w:r w:rsidRPr="00C10211">
          <w:rPr>
            <w:rStyle w:val="a5"/>
            <w:rFonts w:ascii="Times New Roman" w:hAnsi="Times New Roman" w:cs="Times New Roman"/>
            <w:color w:val="auto"/>
            <w:sz w:val="28"/>
            <w:szCs w:val="28"/>
            <w:u w:val="none"/>
            <w:lang w:val="kk-KZ"/>
          </w:rPr>
          <w:t>www.minfin.gov.kz</w:t>
        </w:r>
      </w:hyperlink>
      <w:r w:rsidRPr="00C10211">
        <w:rPr>
          <w:sz w:val="28"/>
          <w:szCs w:val="28"/>
          <w:lang w:val="kk-KZ"/>
        </w:rPr>
        <w:t xml:space="preserve"> соңғы жарияланғаннан кейін келесі жұмыс </w:t>
      </w:r>
      <w:r w:rsidRPr="00C10211">
        <w:rPr>
          <w:iCs/>
          <w:sz w:val="28"/>
          <w:szCs w:val="28"/>
          <w:lang w:val="kk-KZ"/>
        </w:rPr>
        <w:t xml:space="preserve">күнінен бастап </w:t>
      </w:r>
      <w:r w:rsidRPr="00C10211">
        <w:rPr>
          <w:sz w:val="28"/>
          <w:szCs w:val="28"/>
          <w:lang w:val="kk-KZ"/>
        </w:rPr>
        <w:t>7 (жеті) жұмыс күннің ішінде</w:t>
      </w:r>
      <w:r w:rsidRPr="00C10211">
        <w:rPr>
          <w:bCs/>
          <w:iCs/>
          <w:sz w:val="28"/>
          <w:szCs w:val="28"/>
          <w:lang w:val="kk-KZ"/>
        </w:rPr>
        <w:t xml:space="preserve"> қабылданады.</w:t>
      </w:r>
    </w:p>
    <w:p w:rsidR="00592E24" w:rsidRPr="00C10211" w:rsidRDefault="00F63362" w:rsidP="00240D52">
      <w:pPr>
        <w:ind w:firstLine="709"/>
        <w:contextualSpacing/>
        <w:jc w:val="both"/>
        <w:rPr>
          <w:b/>
          <w:iCs/>
          <w:sz w:val="28"/>
          <w:szCs w:val="28"/>
          <w:u w:val="single"/>
          <w:lang w:val="kk-KZ"/>
        </w:rPr>
      </w:pPr>
      <w:r w:rsidRPr="00C10211">
        <w:rPr>
          <w:b/>
          <w:iCs/>
          <w:sz w:val="28"/>
          <w:szCs w:val="28"/>
          <w:u w:val="single"/>
          <w:lang w:val="kk-KZ"/>
        </w:rPr>
        <w:t>Конкурсқа қатысу үшін қажетті құжаттар:</w:t>
      </w:r>
    </w:p>
    <w:p w:rsidR="00592E24" w:rsidRPr="00C10211" w:rsidRDefault="00F63362" w:rsidP="00240D52">
      <w:pPr>
        <w:ind w:firstLine="709"/>
        <w:contextualSpacing/>
        <w:jc w:val="both"/>
        <w:rPr>
          <w:sz w:val="28"/>
          <w:szCs w:val="28"/>
          <w:lang w:val="kk-KZ"/>
        </w:rPr>
      </w:pPr>
      <w:r w:rsidRPr="00C10211">
        <w:rPr>
          <w:sz w:val="28"/>
          <w:szCs w:val="28"/>
          <w:lang w:val="kk-KZ"/>
        </w:rPr>
        <w:t>1) осы Қағидалардың 2-қосымшасына сәйкес нысандағы өтініш;</w:t>
      </w:r>
    </w:p>
    <w:p w:rsidR="00592E24" w:rsidRPr="00C10211" w:rsidRDefault="00F63362" w:rsidP="00240D52">
      <w:pPr>
        <w:ind w:firstLine="709"/>
        <w:contextualSpacing/>
        <w:jc w:val="both"/>
        <w:rPr>
          <w:sz w:val="28"/>
          <w:szCs w:val="28"/>
          <w:lang w:val="kk-KZ"/>
        </w:rPr>
      </w:pPr>
      <w:r w:rsidRPr="00C10211">
        <w:rPr>
          <w:sz w:val="28"/>
          <w:szCs w:val="28"/>
          <w:lang w:val="kk-KZ"/>
        </w:rPr>
        <w:t>2) 3х4 үлгідегі түрлі түсті суретпен осы Қағидаларға 3-қосымшаға сәйкеснысанда толтырылған «Б» корпусының әкімшілік мемлекеттік лауазымынакандидаттың қызметтiк тiзiмі;</w:t>
      </w:r>
    </w:p>
    <w:p w:rsidR="00592E24" w:rsidRPr="00C10211" w:rsidRDefault="00F63362" w:rsidP="00240D52">
      <w:pPr>
        <w:ind w:firstLine="709"/>
        <w:contextualSpacing/>
        <w:jc w:val="both"/>
        <w:rPr>
          <w:sz w:val="28"/>
          <w:szCs w:val="28"/>
          <w:lang w:val="kk-KZ"/>
        </w:rPr>
      </w:pPr>
      <w:r w:rsidRPr="00C10211">
        <w:rPr>
          <w:sz w:val="28"/>
          <w:szCs w:val="28"/>
          <w:lang w:val="kk-KZ"/>
        </w:rPr>
        <w:t xml:space="preserve">3) бiлiмi туралы құжаттар мен олардың көшірмелерінің нотариалдықкуәландырылған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w:t>
      </w:r>
      <w:r w:rsidRPr="00C10211">
        <w:rPr>
          <w:sz w:val="28"/>
          <w:szCs w:val="28"/>
          <w:lang w:val="kk-KZ"/>
        </w:rPr>
        <w:lastRenderedPageBreak/>
        <w:t>халықаралықстипендиясы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92E24" w:rsidRPr="00C10211" w:rsidRDefault="00F63362" w:rsidP="00240D52">
      <w:pPr>
        <w:ind w:firstLine="709"/>
        <w:contextualSpacing/>
        <w:jc w:val="both"/>
        <w:rPr>
          <w:sz w:val="28"/>
          <w:szCs w:val="28"/>
          <w:lang w:val="kk-KZ"/>
        </w:rPr>
      </w:pPr>
      <w:r w:rsidRPr="00C10211">
        <w:rPr>
          <w:sz w:val="28"/>
          <w:szCs w:val="28"/>
          <w:lang w:val="kk-KZ"/>
        </w:rPr>
        <w:t>4) еңбек қызметін растайтын құжаттың нотариалдық куәландырылғаннемесе жұмыс орнынан кадр қызметімен куәландырылған көшiрмесi;</w:t>
      </w:r>
    </w:p>
    <w:p w:rsidR="00592E24" w:rsidRPr="00C10211" w:rsidRDefault="00F63362" w:rsidP="00240D52">
      <w:pPr>
        <w:ind w:firstLine="709"/>
        <w:contextualSpacing/>
        <w:jc w:val="both"/>
        <w:rPr>
          <w:sz w:val="28"/>
          <w:szCs w:val="28"/>
          <w:lang w:val="kk-KZ"/>
        </w:rPr>
      </w:pPr>
      <w:r w:rsidRPr="00C10211">
        <w:rPr>
          <w:sz w:val="28"/>
          <w:szCs w:val="28"/>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(дәрігерліккәсіби-консультациялық қорытынды) (немесе нотариалдық куәландырылғанкөшірмесі);</w:t>
      </w:r>
    </w:p>
    <w:p w:rsidR="00592E24" w:rsidRPr="00C10211" w:rsidRDefault="00F63362" w:rsidP="00240D52">
      <w:pPr>
        <w:ind w:firstLine="709"/>
        <w:contextualSpacing/>
        <w:jc w:val="both"/>
        <w:rPr>
          <w:sz w:val="28"/>
          <w:szCs w:val="28"/>
          <w:lang w:val="kk-KZ"/>
        </w:rPr>
      </w:pPr>
      <w:r w:rsidRPr="00C10211">
        <w:rPr>
          <w:sz w:val="28"/>
          <w:szCs w:val="28"/>
          <w:lang w:val="kk-KZ"/>
        </w:rPr>
        <w:t>6) Қазақстан Республикасы азаматының жеке басын куәландыратынқұжаттың көшірмесі;</w:t>
      </w:r>
    </w:p>
    <w:p w:rsidR="00592E24" w:rsidRPr="00C10211" w:rsidRDefault="00F63362" w:rsidP="00240D52">
      <w:pPr>
        <w:ind w:firstLine="709"/>
        <w:contextualSpacing/>
        <w:jc w:val="both"/>
        <w:rPr>
          <w:sz w:val="28"/>
          <w:szCs w:val="28"/>
          <w:lang w:val="kk-KZ"/>
        </w:rPr>
      </w:pPr>
      <w:r w:rsidRPr="00C10211">
        <w:rPr>
          <w:sz w:val="28"/>
          <w:szCs w:val="28"/>
          <w:lang w:val="kk-KZ"/>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592E24" w:rsidRPr="00C10211" w:rsidRDefault="00F63362" w:rsidP="00240D52">
      <w:pPr>
        <w:ind w:firstLine="709"/>
        <w:contextualSpacing/>
        <w:jc w:val="both"/>
        <w:rPr>
          <w:sz w:val="28"/>
          <w:szCs w:val="28"/>
          <w:lang w:val="kk-KZ"/>
        </w:rPr>
      </w:pPr>
      <w:r w:rsidRPr="00C10211">
        <w:rPr>
          <w:sz w:val="28"/>
          <w:szCs w:val="28"/>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592E24" w:rsidRPr="00C10211" w:rsidRDefault="00F63362" w:rsidP="00240D52">
      <w:pPr>
        <w:ind w:firstLine="709"/>
        <w:contextualSpacing/>
        <w:jc w:val="both"/>
        <w:rPr>
          <w:sz w:val="28"/>
          <w:szCs w:val="28"/>
          <w:lang w:val="kk-KZ"/>
        </w:rPr>
      </w:pPr>
      <w:r w:rsidRPr="00C10211">
        <w:rPr>
          <w:sz w:val="28"/>
          <w:szCs w:val="28"/>
          <w:lang w:val="kk-KZ"/>
        </w:rPr>
        <w:t>9)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психоневрологиялық ұйымнананықтама (немесе қорытындының нотариалдық куәландырылған көшірмесі);</w:t>
      </w:r>
    </w:p>
    <w:p w:rsidR="00F63362" w:rsidRPr="00C10211" w:rsidRDefault="00F63362" w:rsidP="00240D52">
      <w:pPr>
        <w:ind w:firstLine="709"/>
        <w:contextualSpacing/>
        <w:jc w:val="both"/>
        <w:rPr>
          <w:sz w:val="28"/>
          <w:szCs w:val="28"/>
          <w:lang w:val="kk-KZ"/>
        </w:rPr>
      </w:pPr>
      <w:r w:rsidRPr="00C10211">
        <w:rPr>
          <w:sz w:val="28"/>
          <w:szCs w:val="28"/>
          <w:lang w:val="kk-KZ"/>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анықтама(немесе қорытындының нотариалдық куәландырылған көшірмесі).</w:t>
      </w:r>
    </w:p>
    <w:p w:rsidR="00F63362" w:rsidRPr="00C10211" w:rsidRDefault="00F63362" w:rsidP="00240D52">
      <w:pPr>
        <w:ind w:firstLine="709"/>
        <w:contextualSpacing/>
        <w:jc w:val="both"/>
        <w:rPr>
          <w:sz w:val="28"/>
          <w:szCs w:val="28"/>
          <w:lang w:val="kk-KZ"/>
        </w:rPr>
      </w:pPr>
      <w:r w:rsidRPr="00C10211">
        <w:rPr>
          <w:sz w:val="28"/>
          <w:szCs w:val="28"/>
          <w:lang w:val="kk-KZ"/>
        </w:rPr>
        <w:t>Жоғарыдағы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F63362" w:rsidRPr="00C10211" w:rsidRDefault="00F63362" w:rsidP="00240D52">
      <w:pPr>
        <w:ind w:firstLine="709"/>
        <w:contextualSpacing/>
        <w:jc w:val="both"/>
        <w:rPr>
          <w:sz w:val="28"/>
          <w:szCs w:val="28"/>
          <w:lang w:val="kk-KZ"/>
        </w:rPr>
      </w:pPr>
      <w:r w:rsidRPr="00C10211">
        <w:rPr>
          <w:sz w:val="28"/>
          <w:szCs w:val="28"/>
          <w:lang w:val="kk-KZ"/>
        </w:rPr>
        <w:lastRenderedPageBreak/>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63362" w:rsidRPr="00C10211" w:rsidRDefault="00F63362" w:rsidP="00240D52">
      <w:pPr>
        <w:ind w:firstLine="709"/>
        <w:contextualSpacing/>
        <w:jc w:val="both"/>
        <w:rPr>
          <w:sz w:val="28"/>
          <w:szCs w:val="28"/>
          <w:lang w:val="kk-KZ"/>
        </w:rPr>
      </w:pPr>
      <w:r w:rsidRPr="00C10211">
        <w:rPr>
          <w:sz w:val="28"/>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F63362" w:rsidRPr="00C10211" w:rsidRDefault="00F63362" w:rsidP="00240D52">
      <w:pPr>
        <w:pStyle w:val="a8"/>
        <w:shd w:val="clear" w:color="auto" w:fill="FFFFFF"/>
        <w:spacing w:before="0" w:beforeAutospacing="0" w:after="0" w:afterAutospacing="0"/>
        <w:ind w:firstLine="709"/>
        <w:contextualSpacing/>
        <w:jc w:val="both"/>
        <w:textAlignment w:val="baseline"/>
        <w:rPr>
          <w:spacing w:val="2"/>
          <w:sz w:val="28"/>
          <w:szCs w:val="28"/>
          <w:lang w:val="kk-KZ"/>
        </w:rPr>
      </w:pPr>
      <w:r w:rsidRPr="00C10211">
        <w:rPr>
          <w:spacing w:val="2"/>
          <w:sz w:val="28"/>
          <w:szCs w:val="28"/>
          <w:lang w:val="kk-KZ"/>
        </w:rPr>
        <w:t>Жалпы конкурсқа қатысуға ниет білдірген азаматтар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F63362" w:rsidRPr="00C10211" w:rsidRDefault="00F63362" w:rsidP="00240D52">
      <w:pPr>
        <w:pStyle w:val="a8"/>
        <w:shd w:val="clear" w:color="auto" w:fill="FFFFFF"/>
        <w:spacing w:before="0" w:beforeAutospacing="0" w:after="0" w:afterAutospacing="0"/>
        <w:ind w:firstLine="709"/>
        <w:contextualSpacing/>
        <w:jc w:val="both"/>
        <w:textAlignment w:val="baseline"/>
        <w:rPr>
          <w:spacing w:val="2"/>
          <w:sz w:val="28"/>
          <w:szCs w:val="28"/>
          <w:lang w:val="kk-KZ"/>
        </w:rPr>
      </w:pPr>
      <w:r w:rsidRPr="00C10211">
        <w:rPr>
          <w:spacing w:val="2"/>
          <w:sz w:val="28"/>
          <w:szCs w:val="28"/>
          <w:lang w:val="kk-KZ"/>
        </w:rPr>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F63362" w:rsidRPr="00C10211" w:rsidRDefault="00F63362" w:rsidP="00240D52">
      <w:pPr>
        <w:tabs>
          <w:tab w:val="left" w:pos="851"/>
        </w:tabs>
        <w:ind w:firstLine="709"/>
        <w:contextualSpacing/>
        <w:jc w:val="both"/>
        <w:rPr>
          <w:sz w:val="28"/>
          <w:szCs w:val="28"/>
          <w:lang w:val="kk-KZ"/>
        </w:rPr>
      </w:pPr>
      <w:r w:rsidRPr="00C10211">
        <w:rPr>
          <w:spacing w:val="2"/>
          <w:sz w:val="28"/>
          <w:szCs w:val="28"/>
          <w:shd w:val="clear" w:color="auto" w:fill="FFFFFF"/>
          <w:lang w:val="kk-KZ"/>
        </w:rPr>
        <w:t>Оларды бермеген жағдайда тұлға конкурс комиссиясымен әңгімелесуден өтуге жіберілмейді.</w:t>
      </w:r>
    </w:p>
    <w:p w:rsidR="00F63362" w:rsidRPr="00C10211" w:rsidRDefault="00F63362" w:rsidP="00240D52">
      <w:pPr>
        <w:autoSpaceDE w:val="0"/>
        <w:autoSpaceDN w:val="0"/>
        <w:adjustRightInd w:val="0"/>
        <w:ind w:firstLine="709"/>
        <w:jc w:val="both"/>
        <w:rPr>
          <w:sz w:val="28"/>
          <w:szCs w:val="28"/>
          <w:lang w:val="kk-KZ"/>
        </w:rPr>
      </w:pPr>
      <w:r w:rsidRPr="00C10211">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F63362" w:rsidRPr="00C10211" w:rsidRDefault="00F63362" w:rsidP="00240D52">
      <w:pPr>
        <w:autoSpaceDE w:val="0"/>
        <w:autoSpaceDN w:val="0"/>
        <w:adjustRightInd w:val="0"/>
        <w:ind w:firstLine="709"/>
        <w:jc w:val="both"/>
        <w:rPr>
          <w:sz w:val="28"/>
          <w:szCs w:val="28"/>
          <w:lang w:val="kk-KZ"/>
        </w:rPr>
      </w:pPr>
      <w:r w:rsidRPr="00C10211">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63362" w:rsidRPr="00C10211" w:rsidRDefault="00F63362" w:rsidP="00240D52">
      <w:pPr>
        <w:ind w:firstLine="709"/>
        <w:contextualSpacing/>
        <w:jc w:val="both"/>
        <w:rPr>
          <w:spacing w:val="2"/>
          <w:sz w:val="28"/>
          <w:szCs w:val="28"/>
          <w:shd w:val="clear" w:color="auto" w:fill="FFFFFF"/>
          <w:lang w:val="kk-KZ"/>
        </w:rPr>
      </w:pPr>
      <w:r w:rsidRPr="00C10211">
        <w:rPr>
          <w:spacing w:val="2"/>
          <w:sz w:val="28"/>
          <w:szCs w:val="28"/>
          <w:shd w:val="clear" w:color="auto" w:fill="FFFFFF"/>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F63362" w:rsidRPr="00C10211" w:rsidRDefault="00592E24" w:rsidP="00240D52">
      <w:pPr>
        <w:tabs>
          <w:tab w:val="left" w:pos="0"/>
        </w:tabs>
        <w:ind w:firstLine="709"/>
        <w:contextualSpacing/>
        <w:jc w:val="both"/>
        <w:rPr>
          <w:sz w:val="28"/>
          <w:szCs w:val="28"/>
          <w:lang w:val="kk-KZ"/>
        </w:rPr>
      </w:pPr>
      <w:r w:rsidRPr="00C10211">
        <w:rPr>
          <w:sz w:val="28"/>
          <w:szCs w:val="28"/>
          <w:lang w:val="kk-KZ"/>
        </w:rPr>
        <w:t>К</w:t>
      </w:r>
      <w:r w:rsidR="00F63362" w:rsidRPr="00C10211">
        <w:rPr>
          <w:sz w:val="28"/>
          <w:szCs w:val="28"/>
          <w:lang w:val="kk-KZ"/>
        </w:rPr>
        <w:t xml:space="preserve">андидаттарменәңгімелесу Алматы қаласы </w:t>
      </w:r>
      <w:r w:rsidR="00064669" w:rsidRPr="00C10211">
        <w:rPr>
          <w:sz w:val="28"/>
          <w:szCs w:val="28"/>
          <w:lang w:val="kk-KZ"/>
        </w:rPr>
        <w:t>Алатау</w:t>
      </w:r>
      <w:r w:rsidR="00F63362" w:rsidRPr="00C10211">
        <w:rPr>
          <w:sz w:val="28"/>
          <w:szCs w:val="28"/>
          <w:lang w:val="kk-KZ"/>
        </w:rPr>
        <w:t xml:space="preserve"> ауданы бойынша Мемлекеттік кірістер басқармасы (Алматы қаласы, </w:t>
      </w:r>
      <w:r w:rsidR="00064669" w:rsidRPr="00C10211">
        <w:rPr>
          <w:sz w:val="28"/>
          <w:szCs w:val="28"/>
          <w:lang w:val="kk-KZ"/>
        </w:rPr>
        <w:t xml:space="preserve">Шаңырақ-2 ықшам ауданы, Жаңқожа батыр көшесі, 24 үй,  мекен-жайы бойынша 309-кабинетте; </w:t>
      </w:r>
      <w:r w:rsidR="00F63362" w:rsidRPr="00C10211">
        <w:rPr>
          <w:sz w:val="28"/>
          <w:szCs w:val="28"/>
          <w:lang w:val="kk-KZ"/>
        </w:rPr>
        <w:t>өткізіледі) әңгімелесуге жіберу туралы хабардар ету күнінен бастап үш жұмыс күн ішінде өтеді.</w:t>
      </w:r>
    </w:p>
    <w:p w:rsidR="00F63362" w:rsidRPr="00C10211" w:rsidRDefault="00F63362" w:rsidP="00240D52">
      <w:pPr>
        <w:autoSpaceDE w:val="0"/>
        <w:autoSpaceDN w:val="0"/>
        <w:adjustRightInd w:val="0"/>
        <w:ind w:firstLine="709"/>
        <w:jc w:val="both"/>
        <w:rPr>
          <w:sz w:val="28"/>
          <w:szCs w:val="28"/>
          <w:lang w:val="kk-KZ"/>
        </w:rPr>
      </w:pPr>
      <w:r w:rsidRPr="00C10211">
        <w:rPr>
          <w:sz w:val="28"/>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63362" w:rsidRPr="00C10211" w:rsidRDefault="00F63362" w:rsidP="00240D52">
      <w:pPr>
        <w:autoSpaceDE w:val="0"/>
        <w:autoSpaceDN w:val="0"/>
        <w:adjustRightInd w:val="0"/>
        <w:ind w:firstLine="709"/>
        <w:jc w:val="both"/>
        <w:rPr>
          <w:sz w:val="28"/>
          <w:szCs w:val="28"/>
          <w:lang w:val="kk-KZ"/>
        </w:rPr>
      </w:pPr>
      <w:r w:rsidRPr="00C10211">
        <w:rPr>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F63362" w:rsidRPr="00C10211" w:rsidRDefault="00F63362" w:rsidP="00240D52">
      <w:pPr>
        <w:autoSpaceDE w:val="0"/>
        <w:autoSpaceDN w:val="0"/>
        <w:adjustRightInd w:val="0"/>
        <w:ind w:firstLine="709"/>
        <w:jc w:val="both"/>
        <w:rPr>
          <w:sz w:val="28"/>
          <w:szCs w:val="28"/>
          <w:lang w:val="kk-KZ"/>
        </w:rPr>
      </w:pPr>
      <w:r w:rsidRPr="00C10211">
        <w:rPr>
          <w:sz w:val="28"/>
          <w:szCs w:val="28"/>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63362" w:rsidRPr="00C10211" w:rsidRDefault="00F63362" w:rsidP="00240D52">
      <w:pPr>
        <w:ind w:firstLine="709"/>
        <w:contextualSpacing/>
        <w:jc w:val="both"/>
        <w:rPr>
          <w:sz w:val="28"/>
          <w:szCs w:val="28"/>
          <w:lang w:val="kk-KZ"/>
        </w:rPr>
      </w:pPr>
    </w:p>
    <w:p w:rsidR="00240D52" w:rsidRPr="00C10211" w:rsidRDefault="00BC0D3E" w:rsidP="00240D52">
      <w:pPr>
        <w:contextualSpacing/>
        <w:jc w:val="center"/>
        <w:rPr>
          <w:b/>
          <w:sz w:val="28"/>
          <w:szCs w:val="28"/>
          <w:lang w:val="kk-KZ"/>
        </w:rPr>
      </w:pPr>
      <w:r w:rsidRPr="00C10211">
        <w:rPr>
          <w:b/>
          <w:sz w:val="28"/>
          <w:szCs w:val="28"/>
          <w:lang w:val="kk-KZ"/>
        </w:rPr>
        <w:t>«</w:t>
      </w:r>
      <w:r w:rsidR="00F63362" w:rsidRPr="00C10211">
        <w:rPr>
          <w:b/>
          <w:sz w:val="28"/>
          <w:szCs w:val="28"/>
          <w:lang w:val="kk-KZ"/>
        </w:rPr>
        <w:t>Б</w:t>
      </w:r>
      <w:r w:rsidRPr="00C10211">
        <w:rPr>
          <w:b/>
          <w:sz w:val="28"/>
          <w:szCs w:val="28"/>
          <w:lang w:val="kk-KZ"/>
        </w:rPr>
        <w:t>»</w:t>
      </w:r>
      <w:r w:rsidR="00F63362" w:rsidRPr="00C10211">
        <w:rPr>
          <w:b/>
          <w:sz w:val="28"/>
          <w:szCs w:val="28"/>
          <w:lang w:val="kk-KZ"/>
        </w:rPr>
        <w:t xml:space="preserve"> корпусының мемлекеттік әкiмшiлiк лауазымына орналасу</w:t>
      </w:r>
      <w:r w:rsidRPr="00C10211">
        <w:rPr>
          <w:b/>
          <w:sz w:val="28"/>
          <w:szCs w:val="28"/>
          <w:lang w:val="kk-KZ"/>
        </w:rPr>
        <w:t>шыларға</w:t>
      </w:r>
    </w:p>
    <w:p w:rsidR="00BC0D3E" w:rsidRPr="00C10211" w:rsidRDefault="00BC0D3E" w:rsidP="00240D52">
      <w:pPr>
        <w:contextualSpacing/>
        <w:jc w:val="center"/>
        <w:rPr>
          <w:b/>
          <w:sz w:val="28"/>
          <w:szCs w:val="28"/>
          <w:lang w:val="kk-KZ"/>
        </w:rPr>
      </w:pPr>
      <w:r w:rsidRPr="00C10211">
        <w:rPr>
          <w:b/>
          <w:sz w:val="28"/>
          <w:szCs w:val="28"/>
          <w:lang w:val="kk-KZ"/>
        </w:rPr>
        <w:t>ЖАДЫНАМА</w:t>
      </w:r>
    </w:p>
    <w:p w:rsidR="00BC0D3E" w:rsidRPr="00C10211" w:rsidRDefault="00BC0D3E" w:rsidP="00240D52">
      <w:pPr>
        <w:contextualSpacing/>
        <w:jc w:val="center"/>
        <w:rPr>
          <w:b/>
          <w:sz w:val="28"/>
          <w:szCs w:val="28"/>
          <w:lang w:val="kk-KZ"/>
        </w:rPr>
      </w:pPr>
    </w:p>
    <w:p w:rsidR="00F63362" w:rsidRPr="00C10211" w:rsidRDefault="00F63362" w:rsidP="00240D52">
      <w:pPr>
        <w:contextualSpacing/>
        <w:jc w:val="center"/>
        <w:rPr>
          <w:b/>
          <w:sz w:val="28"/>
          <w:szCs w:val="28"/>
          <w:lang w:val="kk-KZ"/>
        </w:rPr>
      </w:pPr>
      <w:r w:rsidRPr="00C10211">
        <w:rPr>
          <w:b/>
          <w:sz w:val="28"/>
          <w:szCs w:val="28"/>
          <w:lang w:val="kk-KZ"/>
        </w:rPr>
        <w:t>Конкурс қатысушылары мен кандидаттарықұқылы:</w:t>
      </w:r>
    </w:p>
    <w:p w:rsidR="00F63362" w:rsidRPr="00C10211" w:rsidRDefault="00F63362" w:rsidP="00240D52">
      <w:pPr>
        <w:ind w:firstLine="709"/>
        <w:contextualSpacing/>
        <w:jc w:val="both"/>
        <w:rPr>
          <w:sz w:val="28"/>
          <w:szCs w:val="28"/>
          <w:lang w:val="kk-KZ"/>
        </w:rPr>
      </w:pPr>
      <w:r w:rsidRPr="00C10211">
        <w:rPr>
          <w:sz w:val="28"/>
          <w:szCs w:val="28"/>
          <w:lang w:val="kk-KZ"/>
        </w:rPr>
        <w:t>-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F63362" w:rsidRPr="00C10211" w:rsidRDefault="00F63362" w:rsidP="00240D52">
      <w:pPr>
        <w:ind w:firstLine="709"/>
        <w:contextualSpacing/>
        <w:jc w:val="both"/>
        <w:rPr>
          <w:sz w:val="28"/>
          <w:szCs w:val="28"/>
          <w:lang w:val="kk-KZ"/>
        </w:rPr>
      </w:pPr>
      <w:r w:rsidRPr="00C10211">
        <w:rPr>
          <w:sz w:val="28"/>
          <w:szCs w:val="28"/>
          <w:lang w:val="kk-KZ"/>
        </w:rPr>
        <w:t>- 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F63362" w:rsidRPr="00C10211" w:rsidRDefault="00F63362" w:rsidP="00240D52">
      <w:pPr>
        <w:ind w:firstLine="709"/>
        <w:contextualSpacing/>
        <w:jc w:val="both"/>
        <w:rPr>
          <w:sz w:val="28"/>
          <w:szCs w:val="28"/>
          <w:lang w:val="kk-KZ"/>
        </w:rPr>
      </w:pPr>
      <w:r w:rsidRPr="00C10211">
        <w:rPr>
          <w:sz w:val="28"/>
          <w:szCs w:val="28"/>
          <w:lang w:val="kk-KZ"/>
        </w:rPr>
        <w:t>- 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F63362" w:rsidRPr="00C10211" w:rsidRDefault="00F63362" w:rsidP="00240D52">
      <w:pPr>
        <w:ind w:firstLine="709"/>
        <w:contextualSpacing/>
        <w:jc w:val="both"/>
        <w:rPr>
          <w:sz w:val="28"/>
          <w:szCs w:val="28"/>
          <w:lang w:val="kk-KZ"/>
        </w:rPr>
      </w:pPr>
      <w:r w:rsidRPr="00C10211">
        <w:rPr>
          <w:sz w:val="28"/>
          <w:szCs w:val="28"/>
          <w:lang w:val="kk-KZ"/>
        </w:rPr>
        <w:t>- Хабардар еткен күннен бастап үш жұмыс күн ішінде әңгімелесуден өтуге.</w:t>
      </w:r>
    </w:p>
    <w:p w:rsidR="00F63362" w:rsidRPr="00C10211" w:rsidRDefault="00F63362" w:rsidP="00240D52">
      <w:pPr>
        <w:ind w:firstLine="709"/>
        <w:contextualSpacing/>
        <w:jc w:val="both"/>
        <w:rPr>
          <w:sz w:val="28"/>
          <w:szCs w:val="28"/>
          <w:lang w:val="kk-KZ"/>
        </w:rPr>
      </w:pPr>
      <w:r w:rsidRPr="00C10211">
        <w:rPr>
          <w:sz w:val="28"/>
          <w:szCs w:val="28"/>
          <w:lang w:val="kk-KZ"/>
        </w:rPr>
        <w:t>- Әңгімелесу кезінде егер конкурс комиссиясы отырысының өтуіне кедергі келтірмеген жағдайда техникалық жазба құралдарын қолдануға.</w:t>
      </w:r>
    </w:p>
    <w:p w:rsidR="00F63362" w:rsidRPr="00C10211" w:rsidRDefault="00F63362" w:rsidP="00240D52">
      <w:pPr>
        <w:ind w:firstLine="709"/>
        <w:contextualSpacing/>
        <w:jc w:val="both"/>
        <w:rPr>
          <w:sz w:val="28"/>
          <w:szCs w:val="28"/>
          <w:lang w:val="kk-KZ"/>
        </w:rPr>
      </w:pPr>
      <w:r w:rsidRPr="00C10211">
        <w:rPr>
          <w:sz w:val="28"/>
          <w:szCs w:val="28"/>
          <w:lang w:val="kk-KZ"/>
        </w:rPr>
        <w:t>- 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F63362" w:rsidRPr="00C10211" w:rsidRDefault="00F63362" w:rsidP="00240D52">
      <w:pPr>
        <w:ind w:firstLine="709"/>
        <w:contextualSpacing/>
        <w:jc w:val="both"/>
        <w:rPr>
          <w:sz w:val="28"/>
          <w:szCs w:val="28"/>
          <w:lang w:val="kk-KZ"/>
        </w:rPr>
      </w:pPr>
      <w:r w:rsidRPr="00C10211">
        <w:rPr>
          <w:sz w:val="28"/>
          <w:szCs w:val="28"/>
          <w:lang w:val="kk-KZ"/>
        </w:rPr>
        <w:t>- Әңгiмелесудің оң қорытындысын алған жағдайда конкурс нәтижесiмен, ол аяқталғаннан кейiн екі жұмыс күн iшiнде таныстырылуға.</w:t>
      </w:r>
    </w:p>
    <w:p w:rsidR="00F63362" w:rsidRPr="00C10211" w:rsidRDefault="00F63362" w:rsidP="00240D52">
      <w:pPr>
        <w:ind w:firstLine="709"/>
        <w:contextualSpacing/>
        <w:jc w:val="both"/>
        <w:rPr>
          <w:sz w:val="28"/>
          <w:szCs w:val="28"/>
          <w:lang w:val="kk-KZ"/>
        </w:rPr>
      </w:pPr>
      <w:r w:rsidRPr="00C10211">
        <w:rPr>
          <w:sz w:val="28"/>
          <w:szCs w:val="28"/>
          <w:lang w:val="kk-KZ"/>
        </w:rPr>
        <w:t>- 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F63362" w:rsidRPr="00C10211" w:rsidRDefault="00F63362" w:rsidP="00240D52">
      <w:pPr>
        <w:ind w:firstLine="709"/>
        <w:contextualSpacing/>
        <w:jc w:val="both"/>
        <w:rPr>
          <w:sz w:val="28"/>
          <w:szCs w:val="28"/>
          <w:lang w:val="kk-KZ"/>
        </w:rPr>
      </w:pPr>
      <w:r w:rsidRPr="00C10211">
        <w:rPr>
          <w:sz w:val="28"/>
          <w:szCs w:val="28"/>
          <w:lang w:val="kk-KZ"/>
        </w:rPr>
        <w:t>- Конкурстық іріктеуден өтпеген жағдайда 3), 4), 5), 7), 8), 9) және 10) тармақшаларында көрсетілген құжаттар қайтарылуына өтініш беруге;</w:t>
      </w:r>
    </w:p>
    <w:p w:rsidR="00F63362" w:rsidRPr="00C10211" w:rsidRDefault="00F63362" w:rsidP="00240D52">
      <w:pPr>
        <w:ind w:firstLine="709"/>
        <w:contextualSpacing/>
        <w:jc w:val="both"/>
        <w:rPr>
          <w:b/>
          <w:sz w:val="28"/>
          <w:szCs w:val="28"/>
          <w:lang w:val="kk-KZ"/>
        </w:rPr>
      </w:pPr>
      <w:r w:rsidRPr="00C10211">
        <w:rPr>
          <w:b/>
          <w:sz w:val="28"/>
          <w:szCs w:val="28"/>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F63362" w:rsidRPr="00C10211" w:rsidRDefault="00F63362" w:rsidP="00240D52">
      <w:pPr>
        <w:ind w:firstLine="709"/>
        <w:contextualSpacing/>
        <w:jc w:val="both"/>
        <w:rPr>
          <w:sz w:val="28"/>
          <w:szCs w:val="28"/>
          <w:lang w:val="kk-KZ"/>
        </w:rPr>
      </w:pPr>
    </w:p>
    <w:p w:rsidR="00240D52" w:rsidRDefault="00240D52" w:rsidP="00240D52">
      <w:pPr>
        <w:ind w:firstLine="709"/>
        <w:contextualSpacing/>
        <w:jc w:val="both"/>
        <w:rPr>
          <w:lang w:val="kk-KZ"/>
        </w:rPr>
      </w:pPr>
    </w:p>
    <w:p w:rsidR="00240D52" w:rsidRPr="00240D52" w:rsidRDefault="00240D52" w:rsidP="00240D52">
      <w:pPr>
        <w:ind w:firstLine="709"/>
        <w:contextualSpacing/>
        <w:jc w:val="both"/>
        <w:rPr>
          <w:lang w:val="kk-KZ"/>
        </w:rPr>
      </w:pPr>
    </w:p>
    <w:p w:rsidR="003F1F11" w:rsidRPr="00240D52" w:rsidRDefault="003F1F11" w:rsidP="00240D52">
      <w:pPr>
        <w:contextualSpacing/>
        <w:jc w:val="right"/>
        <w:rPr>
          <w:sz w:val="20"/>
          <w:szCs w:val="20"/>
          <w:lang w:val="kk-KZ"/>
        </w:rPr>
      </w:pPr>
      <w:r w:rsidRPr="00240D52">
        <w:rPr>
          <w:sz w:val="20"/>
          <w:szCs w:val="20"/>
          <w:lang w:val="kk-KZ"/>
        </w:rPr>
        <w:t>2-қосымша</w:t>
      </w:r>
    </w:p>
    <w:p w:rsidR="00355743" w:rsidRDefault="00355743" w:rsidP="00240D52">
      <w:pPr>
        <w:contextualSpacing/>
        <w:jc w:val="right"/>
        <w:rPr>
          <w:sz w:val="28"/>
          <w:szCs w:val="28"/>
          <w:lang w:val="kk-KZ"/>
        </w:rPr>
      </w:pPr>
      <w:r w:rsidRPr="000F7B0C">
        <w:rPr>
          <w:sz w:val="28"/>
          <w:szCs w:val="28"/>
          <w:lang w:val="kk-KZ"/>
        </w:rPr>
        <w:t>_______________________________</w:t>
      </w:r>
    </w:p>
    <w:p w:rsidR="00355743" w:rsidRDefault="00355743" w:rsidP="00240D52">
      <w:pPr>
        <w:contextualSpacing/>
        <w:jc w:val="right"/>
        <w:rPr>
          <w:sz w:val="28"/>
          <w:szCs w:val="28"/>
          <w:lang w:val="kk-KZ"/>
        </w:rPr>
      </w:pPr>
      <w:r w:rsidRPr="000F7B0C">
        <w:rPr>
          <w:sz w:val="28"/>
          <w:szCs w:val="28"/>
          <w:lang w:val="kk-KZ"/>
        </w:rPr>
        <w:t>_______________________________</w:t>
      </w:r>
    </w:p>
    <w:p w:rsidR="003F1F11" w:rsidRPr="000F7B0C" w:rsidRDefault="003F1F11" w:rsidP="00240D52">
      <w:pPr>
        <w:contextualSpacing/>
        <w:jc w:val="right"/>
        <w:rPr>
          <w:sz w:val="28"/>
          <w:szCs w:val="28"/>
          <w:lang w:val="kk-KZ"/>
        </w:rPr>
      </w:pPr>
      <w:r w:rsidRPr="000F7B0C">
        <w:rPr>
          <w:sz w:val="28"/>
          <w:szCs w:val="28"/>
          <w:lang w:val="kk-KZ"/>
        </w:rPr>
        <w:t>_______________________________</w:t>
      </w:r>
    </w:p>
    <w:p w:rsidR="003F1F11" w:rsidRPr="000F7B0C" w:rsidRDefault="003F1F11" w:rsidP="00240D52">
      <w:pPr>
        <w:contextualSpacing/>
        <w:jc w:val="right"/>
        <w:rPr>
          <w:sz w:val="28"/>
          <w:szCs w:val="28"/>
          <w:lang w:val="kk-KZ"/>
        </w:rPr>
      </w:pPr>
      <w:r w:rsidRPr="000F7B0C">
        <w:rPr>
          <w:sz w:val="28"/>
          <w:szCs w:val="28"/>
          <w:lang w:val="kk-KZ"/>
        </w:rPr>
        <w:t>_______________________________</w:t>
      </w:r>
    </w:p>
    <w:p w:rsidR="003F1F11" w:rsidRPr="000F7B0C" w:rsidRDefault="003F1F11" w:rsidP="00240D52">
      <w:pPr>
        <w:contextualSpacing/>
        <w:jc w:val="right"/>
        <w:rPr>
          <w:sz w:val="28"/>
          <w:szCs w:val="28"/>
          <w:lang w:val="kk-KZ"/>
        </w:rPr>
      </w:pPr>
      <w:r w:rsidRPr="000F7B0C">
        <w:rPr>
          <w:sz w:val="28"/>
          <w:szCs w:val="28"/>
          <w:lang w:val="kk-KZ"/>
        </w:rPr>
        <w:t>(мемлекеттiк орган)</w:t>
      </w:r>
    </w:p>
    <w:p w:rsidR="003F1F11" w:rsidRPr="000F7B0C" w:rsidRDefault="003F1F11" w:rsidP="00240D52">
      <w:pPr>
        <w:contextualSpacing/>
        <w:jc w:val="right"/>
        <w:rPr>
          <w:sz w:val="28"/>
          <w:szCs w:val="28"/>
          <w:lang w:val="kk-KZ"/>
        </w:rPr>
      </w:pPr>
    </w:p>
    <w:p w:rsidR="003F1F11" w:rsidRPr="000F7B0C" w:rsidRDefault="003F1F11" w:rsidP="003F1F11">
      <w:pPr>
        <w:contextualSpacing/>
        <w:jc w:val="center"/>
        <w:rPr>
          <w:b/>
          <w:sz w:val="28"/>
          <w:szCs w:val="28"/>
          <w:lang w:val="kk-KZ"/>
        </w:rPr>
      </w:pPr>
      <w:r w:rsidRPr="000F7B0C">
        <w:rPr>
          <w:b/>
          <w:sz w:val="28"/>
          <w:szCs w:val="28"/>
          <w:lang w:val="kk-KZ"/>
        </w:rPr>
        <w:t>Өтініш</w:t>
      </w:r>
    </w:p>
    <w:p w:rsidR="003F1F11" w:rsidRPr="001D2E7F" w:rsidRDefault="003F1F11" w:rsidP="003F1F11">
      <w:pPr>
        <w:rPr>
          <w:b/>
          <w:i/>
          <w:color w:val="000000"/>
          <w:sz w:val="32"/>
          <w:szCs w:val="32"/>
          <w:lang w:val="kk-KZ"/>
        </w:rPr>
      </w:pPr>
    </w:p>
    <w:p w:rsidR="003F1F11" w:rsidRPr="00545AAF" w:rsidRDefault="003F1F11" w:rsidP="003F1F11">
      <w:pPr>
        <w:ind w:firstLine="567"/>
        <w:jc w:val="both"/>
        <w:rPr>
          <w:b/>
          <w:i/>
          <w:color w:val="000000"/>
          <w:sz w:val="28"/>
          <w:szCs w:val="28"/>
          <w:lang w:val="kk-KZ"/>
        </w:rPr>
      </w:pPr>
      <w:r w:rsidRPr="00545AAF">
        <w:rPr>
          <w:color w:val="000000"/>
          <w:sz w:val="28"/>
          <w:szCs w:val="28"/>
          <w:lang w:val="kk-KZ"/>
        </w:rPr>
        <w:t>Мені________________________________________________________</w:t>
      </w:r>
      <w:r w:rsidRPr="00545AAF">
        <w:rPr>
          <w:sz w:val="28"/>
          <w:szCs w:val="28"/>
          <w:lang w:val="kk-KZ"/>
        </w:rPr>
        <w:br/>
      </w:r>
      <w:r w:rsidRPr="00545AAF">
        <w:rPr>
          <w:color w:val="000000"/>
          <w:sz w:val="28"/>
          <w:szCs w:val="28"/>
          <w:lang w:val="kk-KZ"/>
        </w:rPr>
        <w:t>________________________________________________________________________________________________________</w:t>
      </w:r>
      <w:r>
        <w:rPr>
          <w:color w:val="000000"/>
          <w:sz w:val="28"/>
          <w:szCs w:val="28"/>
          <w:lang w:val="kk-KZ"/>
        </w:rPr>
        <w:t>_________________________</w:t>
      </w:r>
      <w:r w:rsidR="00355743">
        <w:rPr>
          <w:color w:val="000000"/>
          <w:sz w:val="28"/>
          <w:szCs w:val="28"/>
          <w:lang w:val="kk-KZ"/>
        </w:rPr>
        <w:t>___</w:t>
      </w:r>
      <w:r w:rsidR="00355743" w:rsidRPr="00355743">
        <w:rPr>
          <w:color w:val="000000"/>
          <w:sz w:val="28"/>
          <w:szCs w:val="28"/>
          <w:lang w:val="kk-KZ"/>
        </w:rPr>
        <w:t>__________________________________________________________________________________________________________________________</w:t>
      </w:r>
      <w:r w:rsidR="001B1E3C">
        <w:rPr>
          <w:color w:val="000000"/>
          <w:sz w:val="28"/>
          <w:szCs w:val="28"/>
          <w:lang w:val="kk-KZ"/>
        </w:rPr>
        <w:t>__________________________________________________________________</w:t>
      </w:r>
      <w:r w:rsidR="00355743" w:rsidRPr="00355743">
        <w:rPr>
          <w:color w:val="000000"/>
          <w:sz w:val="28"/>
          <w:szCs w:val="28"/>
          <w:lang w:val="kk-KZ"/>
        </w:rPr>
        <w:t>_____</w:t>
      </w:r>
      <w:r>
        <w:rPr>
          <w:color w:val="000000"/>
          <w:sz w:val="28"/>
          <w:szCs w:val="28"/>
          <w:lang w:val="kk-KZ"/>
        </w:rPr>
        <w:t>___</w:t>
      </w:r>
      <w:r w:rsidRPr="00545AAF">
        <w:rPr>
          <w:color w:val="000000"/>
          <w:sz w:val="28"/>
          <w:szCs w:val="28"/>
          <w:lang w:val="kk-KZ"/>
        </w:rPr>
        <w:t xml:space="preserve"> бос мемлекеттік әкімшілік лауазымына орналасу конкурсына қатысуға жiберуiңiздi сұраймын.</w:t>
      </w:r>
    </w:p>
    <w:p w:rsidR="003F1F11" w:rsidRPr="00545AAF" w:rsidRDefault="003F1F11" w:rsidP="003F1F11">
      <w:pPr>
        <w:ind w:firstLine="567"/>
        <w:contextualSpacing/>
        <w:jc w:val="both"/>
        <w:rPr>
          <w:b/>
          <w:i/>
          <w:color w:val="000000"/>
          <w:sz w:val="28"/>
          <w:szCs w:val="28"/>
          <w:lang w:val="kk-KZ"/>
        </w:rPr>
      </w:pPr>
      <w:r w:rsidRPr="00545AAF">
        <w:rPr>
          <w:color w:val="000000"/>
          <w:sz w:val="28"/>
          <w:szCs w:val="28"/>
          <w:lang w:val="kk-KZ"/>
        </w:rPr>
        <w:t>«Б» корпусының мемлекеттікәкімшілік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3F1F11" w:rsidRPr="00545AAF" w:rsidRDefault="003F1F11" w:rsidP="003F1F11">
      <w:pPr>
        <w:ind w:firstLine="567"/>
        <w:contextualSpacing/>
        <w:rPr>
          <w:b/>
          <w:i/>
          <w:color w:val="000000"/>
          <w:sz w:val="28"/>
          <w:szCs w:val="28"/>
          <w:lang w:val="kk-KZ"/>
        </w:rPr>
      </w:pPr>
      <w:r w:rsidRPr="00545AAF">
        <w:rPr>
          <w:color w:val="000000"/>
          <w:sz w:val="28"/>
          <w:szCs w:val="28"/>
          <w:lang w:val="kk-KZ"/>
        </w:rPr>
        <w:t>Ұсынылып отырған құжаттарымның дәйектілігіне жауап беремін.</w:t>
      </w:r>
    </w:p>
    <w:p w:rsidR="003F1F11" w:rsidRPr="00545AAF" w:rsidRDefault="003F1F11" w:rsidP="003F1F11">
      <w:pPr>
        <w:ind w:firstLine="567"/>
        <w:jc w:val="both"/>
        <w:rPr>
          <w:b/>
          <w:i/>
          <w:color w:val="000000"/>
          <w:sz w:val="28"/>
          <w:szCs w:val="28"/>
          <w:lang w:val="kk-KZ"/>
        </w:rPr>
      </w:pPr>
      <w:r w:rsidRPr="00545AAF">
        <w:rPr>
          <w:color w:val="000000"/>
          <w:sz w:val="28"/>
          <w:szCs w:val="28"/>
          <w:lang w:val="kk-KZ"/>
        </w:rPr>
        <w:t>Қоса берілген құжаттар:</w:t>
      </w:r>
    </w:p>
    <w:p w:rsidR="003F1F11" w:rsidRPr="00545AAF" w:rsidRDefault="001B1E3C" w:rsidP="003F1F11">
      <w:pPr>
        <w:pBdr>
          <w:bottom w:val="single" w:sz="12" w:space="1" w:color="auto"/>
        </w:pBdr>
        <w:jc w:val="both"/>
        <w:rPr>
          <w:b/>
          <w:i/>
          <w:color w:val="000000"/>
          <w:sz w:val="28"/>
          <w:szCs w:val="28"/>
          <w:lang w:val="kk-KZ"/>
        </w:rPr>
      </w:pPr>
      <w:r>
        <w:rPr>
          <w:color w:val="000000"/>
          <w:sz w:val="28"/>
          <w:szCs w:val="28"/>
          <w:lang w:val="kk-KZ"/>
        </w:rPr>
        <w:t>_________________________________________________________________________________________________________________________________</w:t>
      </w:r>
      <w:r w:rsidR="003F1F11" w:rsidRPr="00545AAF">
        <w:rPr>
          <w:color w:val="000000"/>
          <w:sz w:val="28"/>
          <w:szCs w:val="28"/>
          <w:lang w:val="kk-KZ"/>
        </w:rPr>
        <w:t>__________________________________________________________________</w:t>
      </w:r>
      <w:r w:rsidR="003F1F11" w:rsidRPr="00545AAF">
        <w:rPr>
          <w:sz w:val="28"/>
          <w:szCs w:val="28"/>
          <w:lang w:val="kk-KZ"/>
        </w:rPr>
        <w:br/>
      </w:r>
      <w:r w:rsidR="003F1F11" w:rsidRPr="00545AAF">
        <w:rPr>
          <w:color w:val="000000"/>
          <w:sz w:val="28"/>
          <w:szCs w:val="28"/>
          <w:lang w:val="kk-KZ"/>
        </w:rPr>
        <w:t>____________________________________________________________</w:t>
      </w:r>
      <w:r w:rsidR="003F1F11" w:rsidRPr="00E44274">
        <w:rPr>
          <w:color w:val="000000"/>
          <w:sz w:val="28"/>
          <w:szCs w:val="28"/>
          <w:lang w:val="kk-KZ"/>
        </w:rPr>
        <w:t>__</w:t>
      </w:r>
      <w:r w:rsidR="003F1F11" w:rsidRPr="00545AAF">
        <w:rPr>
          <w:sz w:val="28"/>
          <w:szCs w:val="28"/>
          <w:lang w:val="kk-KZ"/>
        </w:rPr>
        <w:br/>
      </w:r>
      <w:r w:rsidR="003F1F11" w:rsidRPr="00545AAF">
        <w:rPr>
          <w:color w:val="000000"/>
          <w:sz w:val="28"/>
          <w:szCs w:val="28"/>
          <w:lang w:val="kk-KZ"/>
        </w:rPr>
        <w:t>____________________________________________________________</w:t>
      </w:r>
      <w:r w:rsidR="003F1F11">
        <w:rPr>
          <w:color w:val="000000"/>
          <w:sz w:val="28"/>
          <w:szCs w:val="28"/>
          <w:lang w:val="kk-KZ"/>
        </w:rPr>
        <w:t>__</w:t>
      </w:r>
    </w:p>
    <w:p w:rsidR="003F1F11" w:rsidRPr="003F1F11" w:rsidRDefault="003F1F11" w:rsidP="003F1F11">
      <w:pPr>
        <w:pBdr>
          <w:bottom w:val="single" w:sz="12" w:space="1" w:color="auto"/>
        </w:pBdr>
        <w:jc w:val="both"/>
        <w:rPr>
          <w:b/>
          <w:i/>
          <w:color w:val="000000"/>
          <w:sz w:val="28"/>
          <w:szCs w:val="28"/>
          <w:lang w:val="kk-KZ"/>
        </w:rPr>
      </w:pPr>
    </w:p>
    <w:p w:rsidR="003F1F11" w:rsidRPr="003F1F11" w:rsidRDefault="003F1F11" w:rsidP="003F1F11">
      <w:pPr>
        <w:pStyle w:val="a8"/>
        <w:pBdr>
          <w:top w:val="single" w:sz="12" w:space="1" w:color="auto"/>
          <w:bottom w:val="single" w:sz="12" w:space="1" w:color="auto"/>
        </w:pBdr>
        <w:spacing w:before="0" w:after="0" w:afterAutospacing="0"/>
        <w:jc w:val="both"/>
        <w:rPr>
          <w:color w:val="000000"/>
          <w:sz w:val="28"/>
          <w:szCs w:val="28"/>
          <w:lang w:val="kk-KZ"/>
        </w:rPr>
      </w:pPr>
    </w:p>
    <w:p w:rsidR="003F1F11" w:rsidRPr="00545AAF" w:rsidRDefault="003F1F11" w:rsidP="003F1F11">
      <w:pPr>
        <w:pStyle w:val="a8"/>
        <w:spacing w:after="0" w:afterAutospacing="0"/>
        <w:jc w:val="both"/>
        <w:rPr>
          <w:sz w:val="28"/>
          <w:szCs w:val="28"/>
          <w:lang w:val="kk-KZ"/>
        </w:rPr>
      </w:pPr>
      <w:r w:rsidRPr="003F1F11">
        <w:rPr>
          <w:sz w:val="28"/>
          <w:szCs w:val="28"/>
          <w:lang w:val="kk-KZ"/>
        </w:rPr>
        <w:t>Мекен-жайы және байланыс телефоны:_______________________________</w:t>
      </w:r>
      <w:r w:rsidRPr="003F1F11">
        <w:rPr>
          <w:sz w:val="28"/>
          <w:szCs w:val="28"/>
          <w:lang w:val="kk-KZ"/>
        </w:rPr>
        <w:br/>
      </w:r>
      <w:r w:rsidRPr="00545AAF">
        <w:rPr>
          <w:sz w:val="28"/>
          <w:szCs w:val="28"/>
          <w:lang w:val="kk-KZ"/>
        </w:rPr>
        <w:t>____________________________________</w:t>
      </w:r>
      <w:r>
        <w:rPr>
          <w:sz w:val="28"/>
          <w:szCs w:val="28"/>
          <w:lang w:val="kk-KZ"/>
        </w:rPr>
        <w:t>______________________________</w:t>
      </w:r>
    </w:p>
    <w:p w:rsidR="003F1F11" w:rsidRPr="00545AAF" w:rsidRDefault="003F1F11" w:rsidP="003F1F11">
      <w:pPr>
        <w:contextualSpacing/>
        <w:rPr>
          <w:b/>
          <w:i/>
          <w:sz w:val="28"/>
          <w:szCs w:val="28"/>
          <w:lang w:val="kk-KZ"/>
        </w:rPr>
      </w:pPr>
      <w:r w:rsidRPr="00545AAF">
        <w:rPr>
          <w:color w:val="000000"/>
          <w:sz w:val="28"/>
          <w:szCs w:val="28"/>
          <w:lang w:val="kk-KZ"/>
        </w:rPr>
        <w:t>______________                       ____________________________________</w:t>
      </w:r>
      <w:r w:rsidRPr="00545AAF">
        <w:rPr>
          <w:sz w:val="28"/>
          <w:szCs w:val="28"/>
          <w:lang w:val="kk-KZ"/>
        </w:rPr>
        <w:br/>
      </w:r>
      <w:r w:rsidRPr="00545AAF">
        <w:rPr>
          <w:color w:val="000000"/>
          <w:sz w:val="28"/>
          <w:szCs w:val="28"/>
          <w:lang w:val="kk-KZ"/>
        </w:rPr>
        <w:t xml:space="preserve">                     (қолы)                       (Тегі, аты, әкесінің аты (болған жағдайда))</w:t>
      </w:r>
    </w:p>
    <w:p w:rsidR="003F1F11" w:rsidRPr="00545AAF" w:rsidRDefault="003F1F11" w:rsidP="003F1F11">
      <w:pPr>
        <w:ind w:firstLine="709"/>
        <w:contextualSpacing/>
        <w:rPr>
          <w:b/>
          <w:i/>
          <w:color w:val="000000"/>
          <w:sz w:val="28"/>
          <w:szCs w:val="28"/>
          <w:lang w:val="kk-KZ"/>
        </w:rPr>
      </w:pPr>
    </w:p>
    <w:p w:rsidR="003F1F11" w:rsidRPr="00545AAF" w:rsidRDefault="003F1F11" w:rsidP="003F1F11">
      <w:pPr>
        <w:jc w:val="both"/>
        <w:rPr>
          <w:b/>
          <w:i/>
          <w:sz w:val="28"/>
          <w:szCs w:val="28"/>
          <w:lang w:val="kk-KZ"/>
        </w:rPr>
      </w:pPr>
    </w:p>
    <w:p w:rsidR="003F1F11" w:rsidRPr="00545AAF" w:rsidRDefault="003F1F11" w:rsidP="003F1F11">
      <w:pPr>
        <w:jc w:val="both"/>
        <w:rPr>
          <w:b/>
          <w:i/>
          <w:sz w:val="28"/>
          <w:szCs w:val="28"/>
          <w:lang w:val="kk-KZ"/>
        </w:rPr>
      </w:pPr>
      <w:r w:rsidRPr="00545AAF">
        <w:rPr>
          <w:sz w:val="28"/>
          <w:szCs w:val="28"/>
          <w:lang w:val="kk-KZ"/>
        </w:rPr>
        <w:t xml:space="preserve">                                                                               «____»__________201</w:t>
      </w:r>
      <w:r w:rsidR="00B962D1">
        <w:rPr>
          <w:sz w:val="28"/>
          <w:szCs w:val="28"/>
          <w:lang w:val="kk-KZ"/>
        </w:rPr>
        <w:t>8</w:t>
      </w:r>
      <w:r w:rsidRPr="00545AAF">
        <w:rPr>
          <w:sz w:val="28"/>
          <w:szCs w:val="28"/>
          <w:lang w:val="kk-KZ"/>
        </w:rPr>
        <w:t xml:space="preserve"> ж.</w:t>
      </w:r>
    </w:p>
    <w:p w:rsidR="00636AF3" w:rsidRDefault="00636AF3" w:rsidP="003F1F11">
      <w:pPr>
        <w:contextualSpacing/>
        <w:jc w:val="right"/>
        <w:rPr>
          <w:color w:val="000000"/>
          <w:lang w:val="kk-KZ"/>
        </w:rPr>
      </w:pPr>
    </w:p>
    <w:p w:rsidR="00636AF3" w:rsidRDefault="00636AF3" w:rsidP="003F1F11">
      <w:pPr>
        <w:contextualSpacing/>
        <w:jc w:val="right"/>
        <w:rPr>
          <w:color w:val="000000"/>
          <w:lang w:val="kk-KZ"/>
        </w:rPr>
      </w:pPr>
    </w:p>
    <w:p w:rsidR="00240D52" w:rsidRDefault="00240D52" w:rsidP="003F1F11">
      <w:pPr>
        <w:contextualSpacing/>
        <w:jc w:val="right"/>
        <w:rPr>
          <w:color w:val="000000"/>
          <w:lang w:val="kk-KZ"/>
        </w:rPr>
      </w:pPr>
    </w:p>
    <w:p w:rsidR="00240D52" w:rsidRDefault="00240D52" w:rsidP="003F1F11">
      <w:pPr>
        <w:contextualSpacing/>
        <w:jc w:val="right"/>
        <w:rPr>
          <w:color w:val="000000"/>
          <w:lang w:val="kk-KZ"/>
        </w:rPr>
      </w:pPr>
    </w:p>
    <w:p w:rsidR="00240D52" w:rsidRDefault="00240D52" w:rsidP="003F1F11">
      <w:pPr>
        <w:contextualSpacing/>
        <w:jc w:val="right"/>
        <w:rPr>
          <w:color w:val="000000"/>
          <w:lang w:val="kk-KZ"/>
        </w:rPr>
      </w:pPr>
    </w:p>
    <w:p w:rsidR="00240D52" w:rsidRDefault="00240D52" w:rsidP="003F1F11">
      <w:pPr>
        <w:contextualSpacing/>
        <w:jc w:val="right"/>
        <w:rPr>
          <w:color w:val="000000"/>
          <w:lang w:val="kk-KZ"/>
        </w:rPr>
      </w:pPr>
    </w:p>
    <w:p w:rsidR="00240D52" w:rsidRDefault="00240D52" w:rsidP="003F1F11">
      <w:pPr>
        <w:contextualSpacing/>
        <w:jc w:val="right"/>
        <w:rPr>
          <w:color w:val="000000"/>
          <w:lang w:val="kk-KZ"/>
        </w:rPr>
      </w:pPr>
    </w:p>
    <w:p w:rsidR="003F1F11" w:rsidRPr="00240D52" w:rsidRDefault="003F1F11" w:rsidP="003F1F11">
      <w:pPr>
        <w:contextualSpacing/>
        <w:jc w:val="right"/>
        <w:rPr>
          <w:b/>
          <w:i/>
          <w:color w:val="000000"/>
          <w:sz w:val="20"/>
          <w:szCs w:val="20"/>
          <w:lang w:val="kk-KZ"/>
        </w:rPr>
      </w:pPr>
      <w:r w:rsidRPr="00240D52">
        <w:rPr>
          <w:color w:val="000000"/>
          <w:sz w:val="20"/>
          <w:szCs w:val="20"/>
          <w:lang w:val="kk-KZ"/>
        </w:rPr>
        <w:t>Б» корпусының мемлекеттік</w:t>
      </w:r>
      <w:r w:rsidRPr="00240D52">
        <w:rPr>
          <w:sz w:val="20"/>
          <w:szCs w:val="20"/>
          <w:lang w:val="kk-KZ"/>
        </w:rPr>
        <w:br/>
      </w:r>
      <w:r w:rsidRPr="00240D52">
        <w:rPr>
          <w:color w:val="000000"/>
          <w:sz w:val="20"/>
          <w:szCs w:val="20"/>
          <w:lang w:val="kk-KZ"/>
        </w:rPr>
        <w:t>әкімшілік лауазымына</w:t>
      </w:r>
      <w:r w:rsidRPr="00240D52">
        <w:rPr>
          <w:sz w:val="20"/>
          <w:szCs w:val="20"/>
          <w:lang w:val="kk-KZ"/>
        </w:rPr>
        <w:br/>
      </w:r>
      <w:r w:rsidRPr="00240D52">
        <w:rPr>
          <w:color w:val="000000"/>
          <w:sz w:val="20"/>
          <w:szCs w:val="20"/>
          <w:lang w:val="kk-KZ"/>
        </w:rPr>
        <w:t>орналасуға конкурс өткізу</w:t>
      </w:r>
      <w:r w:rsidRPr="00240D52">
        <w:rPr>
          <w:sz w:val="20"/>
          <w:szCs w:val="20"/>
          <w:lang w:val="kk-KZ"/>
        </w:rPr>
        <w:br/>
      </w:r>
      <w:r w:rsidRPr="00240D52">
        <w:rPr>
          <w:color w:val="000000"/>
          <w:sz w:val="20"/>
          <w:szCs w:val="20"/>
          <w:lang w:val="kk-KZ"/>
        </w:rPr>
        <w:t>қағидаларының3-қосымшасы</w:t>
      </w:r>
    </w:p>
    <w:p w:rsidR="003F1F11" w:rsidRPr="001D2E7F" w:rsidRDefault="003F1F11" w:rsidP="003F1F11">
      <w:pPr>
        <w:contextualSpacing/>
        <w:rPr>
          <w:b/>
          <w:i/>
          <w:sz w:val="22"/>
          <w:szCs w:val="22"/>
          <w:lang w:val="kk-KZ"/>
        </w:rPr>
      </w:pPr>
    </w:p>
    <w:p w:rsidR="003F1F11" w:rsidRPr="001D2E7F" w:rsidRDefault="003F1F11" w:rsidP="003F1F11">
      <w:pPr>
        <w:contextualSpacing/>
        <w:rPr>
          <w:b/>
          <w:i/>
          <w:sz w:val="22"/>
          <w:szCs w:val="22"/>
          <w:lang w:val="kk-KZ"/>
        </w:rPr>
      </w:pPr>
    </w:p>
    <w:p w:rsidR="003F1F11" w:rsidRPr="00545AAF" w:rsidRDefault="003F1F11" w:rsidP="003F1F11">
      <w:pPr>
        <w:contextualSpacing/>
        <w:jc w:val="center"/>
        <w:rPr>
          <w:bCs/>
          <w:i/>
          <w:sz w:val="28"/>
          <w:szCs w:val="28"/>
          <w:lang w:val="kk-KZ"/>
        </w:rPr>
      </w:pPr>
      <w:r w:rsidRPr="00545AAF">
        <w:rPr>
          <w:sz w:val="28"/>
          <w:szCs w:val="28"/>
          <w:lang w:val="kk-KZ"/>
        </w:rPr>
        <w:t>«Б» КОРПУСЫНЫҢ ӘКІМШІЛІК МЕМЛЕКЕТТІК</w:t>
      </w:r>
    </w:p>
    <w:p w:rsidR="003F1F11" w:rsidRPr="00545AAF" w:rsidRDefault="003F1F11" w:rsidP="003F1F11">
      <w:pPr>
        <w:contextualSpacing/>
        <w:jc w:val="center"/>
        <w:rPr>
          <w:i/>
          <w:sz w:val="28"/>
          <w:szCs w:val="28"/>
          <w:lang w:val="kk-KZ"/>
        </w:rPr>
      </w:pPr>
      <w:r w:rsidRPr="00545AAF">
        <w:rPr>
          <w:sz w:val="28"/>
          <w:szCs w:val="28"/>
          <w:lang w:val="kk-KZ"/>
        </w:rPr>
        <w:t>ЛАУАЗЫМЫНА КАНДИДАТТЫҢ ҚЫЗМЕТТIК ТIЗIМІ</w:t>
      </w:r>
    </w:p>
    <w:p w:rsidR="003F1F11" w:rsidRPr="00545AAF" w:rsidRDefault="003F1F11" w:rsidP="003F1F11">
      <w:pPr>
        <w:contextualSpacing/>
        <w:jc w:val="center"/>
        <w:rPr>
          <w:bCs/>
          <w:i/>
          <w:sz w:val="28"/>
          <w:szCs w:val="28"/>
          <w:lang w:val="kk-KZ"/>
        </w:rPr>
      </w:pPr>
      <w:r w:rsidRPr="00545AAF">
        <w:rPr>
          <w:sz w:val="28"/>
          <w:szCs w:val="28"/>
        </w:rPr>
        <w:t>ПОСЛУЖНОЙ СПИСОК</w:t>
      </w:r>
      <w:r w:rsidRPr="00545AAF">
        <w:rPr>
          <w:sz w:val="28"/>
          <w:szCs w:val="28"/>
        </w:rPr>
        <w:br/>
        <w:t>КАНДИДАТА НА АДМИНИСТРАТИВНУЮ ГОСУДАРСТВЕННУЮ</w:t>
      </w:r>
    </w:p>
    <w:p w:rsidR="003F1F11" w:rsidRPr="00545AAF" w:rsidRDefault="003F1F11" w:rsidP="003F1F11">
      <w:pPr>
        <w:contextualSpacing/>
        <w:jc w:val="center"/>
        <w:rPr>
          <w:i/>
          <w:sz w:val="28"/>
          <w:szCs w:val="28"/>
        </w:rPr>
      </w:pPr>
      <w:r w:rsidRPr="00545AAF">
        <w:rPr>
          <w:sz w:val="28"/>
          <w:szCs w:val="28"/>
        </w:rPr>
        <w:t>ДОЛЖНОСТЬ КОРПУСА «Б»</w:t>
      </w:r>
    </w:p>
    <w:p w:rsidR="003F1F11" w:rsidRPr="000F7B0C" w:rsidRDefault="003F1F11" w:rsidP="003F1F11">
      <w:pPr>
        <w:tabs>
          <w:tab w:val="left" w:pos="4111"/>
        </w:tabs>
        <w:jc w:val="center"/>
        <w:rPr>
          <w:sz w:val="28"/>
          <w:szCs w:val="28"/>
          <w:lang w:val="kk-KZ"/>
        </w:rPr>
      </w:pPr>
      <w:r w:rsidRPr="000F7B0C">
        <w:rPr>
          <w:sz w:val="28"/>
          <w:szCs w:val="28"/>
          <w:lang w:val="kk-KZ"/>
        </w:rPr>
        <w:t>__________________________________</w:t>
      </w:r>
    </w:p>
    <w:p w:rsidR="003F1F11" w:rsidRPr="000F7B0C" w:rsidRDefault="003F1F11" w:rsidP="003F1F11">
      <w:pPr>
        <w:tabs>
          <w:tab w:val="left" w:pos="4111"/>
        </w:tabs>
        <w:jc w:val="center"/>
        <w:rPr>
          <w:sz w:val="28"/>
          <w:szCs w:val="28"/>
          <w:lang w:val="kk-KZ"/>
        </w:rPr>
      </w:pPr>
      <w:r w:rsidRPr="000F7B0C">
        <w:rPr>
          <w:sz w:val="28"/>
          <w:szCs w:val="28"/>
          <w:lang w:val="kk-KZ"/>
        </w:rPr>
        <w:t xml:space="preserve"> (тегі, аты және әкесінің аты/</w:t>
      </w:r>
    </w:p>
    <w:p w:rsidR="003F1F11" w:rsidRPr="000F7B0C" w:rsidRDefault="003F1F11" w:rsidP="003F1F11">
      <w:pPr>
        <w:jc w:val="center"/>
        <w:rPr>
          <w:sz w:val="28"/>
          <w:szCs w:val="28"/>
          <w:lang w:val="kk-KZ"/>
        </w:rPr>
      </w:pPr>
      <w:r w:rsidRPr="000F7B0C">
        <w:rPr>
          <w:sz w:val="28"/>
          <w:szCs w:val="28"/>
          <w:lang w:val="kk-KZ"/>
        </w:rPr>
        <w:t xml:space="preserve">фамилия, имя, отвество (при наличии) </w:t>
      </w:r>
    </w:p>
    <w:p w:rsidR="003F1F11" w:rsidRPr="000F7B0C" w:rsidRDefault="003F1F11" w:rsidP="003F1F11">
      <w:pPr>
        <w:jc w:val="center"/>
        <w:rPr>
          <w:sz w:val="28"/>
          <w:szCs w:val="28"/>
        </w:rPr>
      </w:pPr>
      <w:r w:rsidRPr="000F7B0C">
        <w:rPr>
          <w:sz w:val="28"/>
          <w:szCs w:val="28"/>
        </w:rPr>
        <w:t>_______________________________</w:t>
      </w:r>
    </w:p>
    <w:p w:rsidR="003F1F11" w:rsidRPr="000F7B0C" w:rsidRDefault="003F1F11" w:rsidP="003F1F11">
      <w:pPr>
        <w:jc w:val="center"/>
        <w:rPr>
          <w:sz w:val="28"/>
          <w:szCs w:val="28"/>
          <w:lang w:val="kk-KZ"/>
        </w:rPr>
      </w:pPr>
      <w:r w:rsidRPr="000F7B0C">
        <w:rPr>
          <w:sz w:val="28"/>
          <w:szCs w:val="28"/>
        </w:rPr>
        <w:t>Лаузымы/ должность</w:t>
      </w:r>
      <w:r w:rsidRPr="000F7B0C">
        <w:rPr>
          <w:sz w:val="28"/>
          <w:szCs w:val="28"/>
          <w:lang w:val="kk-KZ"/>
        </w:rPr>
        <w:t>, санаты/ категория</w:t>
      </w:r>
    </w:p>
    <w:p w:rsidR="003F1F11" w:rsidRPr="000F7B0C" w:rsidRDefault="003F1F11" w:rsidP="003F1F11">
      <w:pPr>
        <w:jc w:val="center"/>
        <w:rPr>
          <w:sz w:val="28"/>
          <w:szCs w:val="28"/>
          <w:lang w:val="kk-KZ"/>
        </w:rPr>
      </w:pPr>
      <w:r w:rsidRPr="000F7B0C">
        <w:rPr>
          <w:sz w:val="28"/>
          <w:szCs w:val="28"/>
          <w:lang w:val="kk-KZ"/>
        </w:rPr>
        <w:t>(болған жағдайда/при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3260"/>
      </w:tblGrid>
      <w:tr w:rsidR="003F1F11" w:rsidRPr="000F7B0C" w:rsidTr="00867C05">
        <w:tc>
          <w:tcPr>
            <w:tcW w:w="9464" w:type="dxa"/>
            <w:gridSpan w:val="3"/>
            <w:shd w:val="clear" w:color="auto" w:fill="auto"/>
            <w:vAlign w:val="center"/>
          </w:tcPr>
          <w:p w:rsidR="003F1F11" w:rsidRPr="000F7B0C" w:rsidRDefault="003F1F11" w:rsidP="00867C05">
            <w:pPr>
              <w:jc w:val="center"/>
              <w:rPr>
                <w:b/>
                <w:bCs/>
                <w:sz w:val="28"/>
                <w:szCs w:val="28"/>
                <w:lang w:val="kk-KZ"/>
              </w:rPr>
            </w:pPr>
            <w:r w:rsidRPr="000F7B0C">
              <w:rPr>
                <w:b/>
                <w:bCs/>
                <w:sz w:val="28"/>
                <w:szCs w:val="28"/>
                <w:lang w:val="kk-KZ"/>
              </w:rPr>
              <w:t>ЖЕКЕ МӘЛІМЕТТЕР/ЛИЧНЫЕ ДАННЫЕ</w:t>
            </w:r>
          </w:p>
        </w:tc>
      </w:tr>
      <w:tr w:rsidR="003F1F11" w:rsidRPr="000F7B0C" w:rsidTr="00867C05">
        <w:tc>
          <w:tcPr>
            <w:tcW w:w="534" w:type="dxa"/>
            <w:shd w:val="clear" w:color="auto" w:fill="auto"/>
            <w:vAlign w:val="center"/>
          </w:tcPr>
          <w:p w:rsidR="003F1F11" w:rsidRPr="000F7B0C" w:rsidRDefault="003F1F11" w:rsidP="00867C05">
            <w:pPr>
              <w:ind w:left="20"/>
              <w:jc w:val="center"/>
              <w:rPr>
                <w:rFonts w:ascii="Consolas" w:eastAsia="Consolas" w:hAnsi="Consolas" w:cs="Consolas"/>
                <w:sz w:val="28"/>
                <w:szCs w:val="28"/>
                <w:lang w:val="en-US" w:eastAsia="en-US"/>
              </w:rPr>
            </w:pPr>
            <w:r w:rsidRPr="000F7B0C">
              <w:rPr>
                <w:color w:val="000000"/>
                <w:sz w:val="28"/>
                <w:szCs w:val="28"/>
              </w:rPr>
              <w:t>1.</w:t>
            </w:r>
            <w:r w:rsidRPr="000F7B0C">
              <w:rPr>
                <w:sz w:val="28"/>
                <w:szCs w:val="28"/>
              </w:rPr>
              <w:br/>
            </w:r>
          </w:p>
        </w:tc>
        <w:tc>
          <w:tcPr>
            <w:tcW w:w="5670" w:type="dxa"/>
            <w:shd w:val="clear" w:color="auto" w:fill="auto"/>
            <w:vAlign w:val="center"/>
          </w:tcPr>
          <w:p w:rsidR="003F1F11" w:rsidRPr="000F7B0C" w:rsidRDefault="003F1F11" w:rsidP="00867C05">
            <w:pPr>
              <w:rPr>
                <w:rFonts w:ascii="Consolas" w:eastAsia="Consolas" w:hAnsi="Consolas" w:cs="Consolas"/>
                <w:sz w:val="28"/>
                <w:szCs w:val="28"/>
                <w:lang w:val="kk-KZ" w:eastAsia="en-US"/>
              </w:rPr>
            </w:pPr>
            <w:r w:rsidRPr="000F7B0C">
              <w:rPr>
                <w:color w:val="000000"/>
                <w:sz w:val="28"/>
                <w:szCs w:val="28"/>
              </w:rPr>
              <w:t>Туғанкүніжәнежері/</w:t>
            </w:r>
            <w:r w:rsidRPr="000F7B0C">
              <w:rPr>
                <w:sz w:val="28"/>
                <w:szCs w:val="28"/>
              </w:rPr>
              <w:br/>
            </w:r>
            <w:r w:rsidRPr="000F7B0C">
              <w:rPr>
                <w:color w:val="000000"/>
                <w:sz w:val="28"/>
                <w:szCs w:val="28"/>
              </w:rPr>
              <w:t>Дата и место рождения</w:t>
            </w:r>
          </w:p>
        </w:tc>
        <w:tc>
          <w:tcPr>
            <w:tcW w:w="3260" w:type="dxa"/>
            <w:shd w:val="clear" w:color="auto" w:fill="auto"/>
          </w:tcPr>
          <w:p w:rsidR="003F1F11" w:rsidRPr="000F7B0C" w:rsidRDefault="003F1F11" w:rsidP="00867C05">
            <w:pPr>
              <w:rPr>
                <w:b/>
                <w:bCs/>
                <w:sz w:val="28"/>
                <w:szCs w:val="28"/>
                <w:lang w:val="kk-KZ"/>
              </w:rPr>
            </w:pPr>
          </w:p>
        </w:tc>
      </w:tr>
      <w:tr w:rsidR="003F1F11" w:rsidRPr="000F7B0C" w:rsidTr="00867C05">
        <w:tc>
          <w:tcPr>
            <w:tcW w:w="534" w:type="dxa"/>
            <w:shd w:val="clear" w:color="auto" w:fill="auto"/>
            <w:vAlign w:val="center"/>
          </w:tcPr>
          <w:p w:rsidR="003F1F11" w:rsidRPr="000F7B0C" w:rsidRDefault="003F1F11" w:rsidP="00867C05">
            <w:pPr>
              <w:ind w:left="20"/>
              <w:jc w:val="center"/>
              <w:rPr>
                <w:rFonts w:ascii="Consolas" w:eastAsia="Consolas" w:hAnsi="Consolas" w:cs="Consolas"/>
                <w:sz w:val="28"/>
                <w:szCs w:val="28"/>
                <w:lang w:val="en-US" w:eastAsia="en-US"/>
              </w:rPr>
            </w:pPr>
            <w:r w:rsidRPr="000F7B0C">
              <w:rPr>
                <w:color w:val="000000"/>
                <w:sz w:val="28"/>
                <w:szCs w:val="28"/>
              </w:rPr>
              <w:t>2.</w:t>
            </w:r>
            <w:r w:rsidRPr="000F7B0C">
              <w:rPr>
                <w:sz w:val="28"/>
                <w:szCs w:val="28"/>
              </w:rPr>
              <w:br/>
            </w:r>
          </w:p>
        </w:tc>
        <w:tc>
          <w:tcPr>
            <w:tcW w:w="5670" w:type="dxa"/>
            <w:shd w:val="clear" w:color="auto" w:fill="auto"/>
            <w:vAlign w:val="center"/>
          </w:tcPr>
          <w:p w:rsidR="003F1F11" w:rsidRPr="000F7B0C" w:rsidRDefault="003F1F11" w:rsidP="00867C05">
            <w:pPr>
              <w:rPr>
                <w:rFonts w:ascii="Consolas" w:eastAsia="Consolas" w:hAnsi="Consolas" w:cs="Consolas"/>
                <w:sz w:val="28"/>
                <w:szCs w:val="28"/>
                <w:lang w:val="kk-KZ" w:eastAsia="en-US"/>
              </w:rPr>
            </w:pPr>
            <w:r w:rsidRPr="000F7B0C">
              <w:rPr>
                <w:color w:val="000000"/>
                <w:sz w:val="28"/>
                <w:szCs w:val="28"/>
              </w:rPr>
              <w:t>Ұлты (қалауыбойынша)/</w:t>
            </w:r>
            <w:r w:rsidRPr="000F7B0C">
              <w:rPr>
                <w:sz w:val="28"/>
                <w:szCs w:val="28"/>
              </w:rPr>
              <w:br/>
            </w:r>
            <w:r w:rsidRPr="000F7B0C">
              <w:rPr>
                <w:color w:val="000000"/>
                <w:sz w:val="28"/>
                <w:szCs w:val="28"/>
              </w:rPr>
              <w:t>Национальность (по желанию)</w:t>
            </w:r>
          </w:p>
        </w:tc>
        <w:tc>
          <w:tcPr>
            <w:tcW w:w="3260" w:type="dxa"/>
            <w:shd w:val="clear" w:color="auto" w:fill="auto"/>
          </w:tcPr>
          <w:p w:rsidR="003F1F11" w:rsidRPr="000F7B0C" w:rsidRDefault="003F1F11" w:rsidP="00867C05">
            <w:pPr>
              <w:rPr>
                <w:b/>
                <w:bCs/>
                <w:sz w:val="28"/>
                <w:szCs w:val="28"/>
                <w:lang w:val="kk-KZ"/>
              </w:rPr>
            </w:pPr>
          </w:p>
        </w:tc>
      </w:tr>
      <w:tr w:rsidR="003F1F11" w:rsidRPr="000F7B0C" w:rsidTr="00867C05">
        <w:tc>
          <w:tcPr>
            <w:tcW w:w="534" w:type="dxa"/>
            <w:shd w:val="clear" w:color="auto" w:fill="auto"/>
            <w:vAlign w:val="center"/>
          </w:tcPr>
          <w:p w:rsidR="003F1F11" w:rsidRPr="000F7B0C" w:rsidRDefault="003F1F11" w:rsidP="00867C05">
            <w:pPr>
              <w:ind w:left="20"/>
              <w:jc w:val="center"/>
              <w:rPr>
                <w:rFonts w:ascii="Consolas" w:eastAsia="Consolas" w:hAnsi="Consolas" w:cs="Consolas"/>
                <w:sz w:val="28"/>
                <w:szCs w:val="28"/>
                <w:lang w:val="en-US" w:eastAsia="en-US"/>
              </w:rPr>
            </w:pPr>
            <w:r w:rsidRPr="000F7B0C">
              <w:rPr>
                <w:color w:val="000000"/>
                <w:sz w:val="28"/>
                <w:szCs w:val="28"/>
              </w:rPr>
              <w:t>3.</w:t>
            </w:r>
            <w:r w:rsidRPr="000F7B0C">
              <w:rPr>
                <w:sz w:val="28"/>
                <w:szCs w:val="28"/>
              </w:rPr>
              <w:br/>
            </w:r>
          </w:p>
        </w:tc>
        <w:tc>
          <w:tcPr>
            <w:tcW w:w="5670" w:type="dxa"/>
            <w:shd w:val="clear" w:color="auto" w:fill="auto"/>
            <w:vAlign w:val="center"/>
          </w:tcPr>
          <w:p w:rsidR="003F1F11" w:rsidRPr="000F7B0C" w:rsidRDefault="003F1F11" w:rsidP="00867C05">
            <w:pPr>
              <w:rPr>
                <w:rFonts w:ascii="Consolas" w:eastAsia="Consolas" w:hAnsi="Consolas" w:cs="Consolas"/>
                <w:sz w:val="28"/>
                <w:szCs w:val="28"/>
                <w:lang w:val="kk-KZ" w:eastAsia="en-US"/>
              </w:rPr>
            </w:pPr>
            <w:r w:rsidRPr="000F7B0C">
              <w:rPr>
                <w:color w:val="000000"/>
                <w:sz w:val="28"/>
                <w:szCs w:val="28"/>
              </w:rPr>
              <w:t>Оқуорнынбітіргенжылыжәнеоныңатауы/</w:t>
            </w:r>
            <w:r w:rsidRPr="000F7B0C">
              <w:rPr>
                <w:sz w:val="28"/>
                <w:szCs w:val="28"/>
              </w:rPr>
              <w:br/>
            </w:r>
            <w:r w:rsidRPr="000F7B0C">
              <w:rPr>
                <w:color w:val="000000"/>
                <w:sz w:val="28"/>
                <w:szCs w:val="28"/>
              </w:rPr>
              <w:t>Год окончания и наименование учебного заведения</w:t>
            </w:r>
          </w:p>
        </w:tc>
        <w:tc>
          <w:tcPr>
            <w:tcW w:w="3260" w:type="dxa"/>
            <w:shd w:val="clear" w:color="auto" w:fill="auto"/>
          </w:tcPr>
          <w:p w:rsidR="003F1F11" w:rsidRPr="000F7B0C" w:rsidRDefault="003F1F11" w:rsidP="00867C05">
            <w:pPr>
              <w:rPr>
                <w:b/>
                <w:bCs/>
                <w:sz w:val="28"/>
                <w:szCs w:val="28"/>
                <w:lang w:val="kk-KZ"/>
              </w:rPr>
            </w:pPr>
          </w:p>
        </w:tc>
      </w:tr>
      <w:tr w:rsidR="003F1F11" w:rsidRPr="000F7B0C" w:rsidTr="00867C05">
        <w:tc>
          <w:tcPr>
            <w:tcW w:w="534" w:type="dxa"/>
            <w:shd w:val="clear" w:color="auto" w:fill="auto"/>
            <w:vAlign w:val="center"/>
          </w:tcPr>
          <w:p w:rsidR="003F1F11" w:rsidRPr="000F7B0C" w:rsidRDefault="003F1F11" w:rsidP="00867C05">
            <w:pPr>
              <w:ind w:left="20"/>
              <w:jc w:val="center"/>
              <w:rPr>
                <w:rFonts w:ascii="Consolas" w:eastAsia="Consolas" w:hAnsi="Consolas" w:cs="Consolas"/>
                <w:sz w:val="28"/>
                <w:szCs w:val="28"/>
                <w:lang w:val="en-US" w:eastAsia="en-US"/>
              </w:rPr>
            </w:pPr>
            <w:r w:rsidRPr="000F7B0C">
              <w:rPr>
                <w:color w:val="000000"/>
                <w:sz w:val="28"/>
                <w:szCs w:val="28"/>
              </w:rPr>
              <w:t>4.</w:t>
            </w:r>
            <w:r w:rsidRPr="000F7B0C">
              <w:rPr>
                <w:sz w:val="28"/>
                <w:szCs w:val="28"/>
              </w:rPr>
              <w:br/>
            </w:r>
          </w:p>
        </w:tc>
        <w:tc>
          <w:tcPr>
            <w:tcW w:w="5670" w:type="dxa"/>
            <w:shd w:val="clear" w:color="auto" w:fill="auto"/>
            <w:vAlign w:val="center"/>
          </w:tcPr>
          <w:p w:rsidR="003F1F11" w:rsidRPr="000F7B0C" w:rsidRDefault="003F1F11" w:rsidP="00867C05">
            <w:pPr>
              <w:rPr>
                <w:rFonts w:ascii="Consolas" w:eastAsia="Consolas" w:hAnsi="Consolas" w:cs="Consolas"/>
                <w:sz w:val="28"/>
                <w:szCs w:val="28"/>
                <w:lang w:val="kk-KZ" w:eastAsia="en-US"/>
              </w:rPr>
            </w:pPr>
            <w:r w:rsidRPr="000F7B0C">
              <w:rPr>
                <w:color w:val="000000"/>
                <w:sz w:val="28"/>
                <w:szCs w:val="28"/>
              </w:rPr>
              <w:t>Мамандығыбойыншабіліктілігі, ғылымидәрежесі, ғылымиатағы (болғанжағдайда) /</w:t>
            </w:r>
            <w:r w:rsidRPr="000F7B0C">
              <w:rPr>
                <w:sz w:val="28"/>
                <w:szCs w:val="28"/>
              </w:rPr>
              <w:br/>
            </w:r>
            <w:r w:rsidRPr="000F7B0C">
              <w:rPr>
                <w:color w:val="000000"/>
                <w:sz w:val="28"/>
                <w:szCs w:val="28"/>
              </w:rPr>
              <w:t>Квалификация по специальности, ученая степень, ученое звание (при наличии)</w:t>
            </w:r>
          </w:p>
        </w:tc>
        <w:tc>
          <w:tcPr>
            <w:tcW w:w="3260" w:type="dxa"/>
            <w:shd w:val="clear" w:color="auto" w:fill="auto"/>
          </w:tcPr>
          <w:p w:rsidR="003F1F11" w:rsidRPr="000F7B0C" w:rsidRDefault="003F1F11" w:rsidP="00867C05">
            <w:pPr>
              <w:rPr>
                <w:b/>
                <w:bCs/>
                <w:sz w:val="28"/>
                <w:szCs w:val="28"/>
                <w:lang w:val="kk-KZ"/>
              </w:rPr>
            </w:pPr>
          </w:p>
        </w:tc>
      </w:tr>
      <w:tr w:rsidR="003F1F11" w:rsidRPr="000F7B0C" w:rsidTr="00867C05">
        <w:trPr>
          <w:trHeight w:val="373"/>
        </w:trPr>
        <w:tc>
          <w:tcPr>
            <w:tcW w:w="534" w:type="dxa"/>
            <w:shd w:val="clear" w:color="auto" w:fill="auto"/>
            <w:vAlign w:val="center"/>
          </w:tcPr>
          <w:p w:rsidR="003F1F11" w:rsidRPr="000F7B0C" w:rsidRDefault="003F1F11" w:rsidP="00867C05">
            <w:pPr>
              <w:ind w:left="20"/>
              <w:jc w:val="center"/>
              <w:rPr>
                <w:rFonts w:ascii="Consolas" w:eastAsia="Consolas" w:hAnsi="Consolas" w:cs="Consolas"/>
                <w:sz w:val="28"/>
                <w:szCs w:val="28"/>
                <w:lang w:val="en-US" w:eastAsia="en-US"/>
              </w:rPr>
            </w:pPr>
            <w:r w:rsidRPr="000F7B0C">
              <w:rPr>
                <w:color w:val="000000"/>
                <w:sz w:val="28"/>
                <w:szCs w:val="28"/>
              </w:rPr>
              <w:t>5.</w:t>
            </w:r>
            <w:r w:rsidRPr="000F7B0C">
              <w:rPr>
                <w:sz w:val="28"/>
                <w:szCs w:val="28"/>
              </w:rPr>
              <w:br/>
            </w:r>
          </w:p>
        </w:tc>
        <w:tc>
          <w:tcPr>
            <w:tcW w:w="5670" w:type="dxa"/>
            <w:shd w:val="clear" w:color="auto" w:fill="auto"/>
            <w:vAlign w:val="center"/>
          </w:tcPr>
          <w:p w:rsidR="003F1F11" w:rsidRPr="000F7B0C" w:rsidRDefault="003F1F11" w:rsidP="00867C05">
            <w:pPr>
              <w:rPr>
                <w:rFonts w:ascii="Consolas" w:eastAsia="Consolas" w:hAnsi="Consolas" w:cs="Consolas"/>
                <w:sz w:val="28"/>
                <w:szCs w:val="28"/>
                <w:lang w:val="kk-KZ" w:eastAsia="en-US"/>
              </w:rPr>
            </w:pPr>
            <w:r w:rsidRPr="000F7B0C">
              <w:rPr>
                <w:color w:val="000000"/>
                <w:sz w:val="28"/>
                <w:szCs w:val="28"/>
              </w:rPr>
              <w:t>Шетелтілдерінбілуі/</w:t>
            </w:r>
            <w:r w:rsidRPr="000F7B0C">
              <w:rPr>
                <w:sz w:val="28"/>
                <w:szCs w:val="28"/>
              </w:rPr>
              <w:br/>
            </w:r>
            <w:r w:rsidRPr="000F7B0C">
              <w:rPr>
                <w:color w:val="000000"/>
                <w:sz w:val="28"/>
                <w:szCs w:val="28"/>
              </w:rPr>
              <w:t>Владение иностранными языками</w:t>
            </w:r>
          </w:p>
        </w:tc>
        <w:tc>
          <w:tcPr>
            <w:tcW w:w="3260" w:type="dxa"/>
            <w:shd w:val="clear" w:color="auto" w:fill="auto"/>
          </w:tcPr>
          <w:p w:rsidR="003F1F11" w:rsidRPr="000F7B0C" w:rsidRDefault="003F1F11" w:rsidP="00867C05">
            <w:pPr>
              <w:rPr>
                <w:b/>
                <w:bCs/>
                <w:sz w:val="28"/>
                <w:szCs w:val="28"/>
                <w:lang w:val="kk-KZ"/>
              </w:rPr>
            </w:pPr>
          </w:p>
        </w:tc>
      </w:tr>
      <w:tr w:rsidR="003F1F11" w:rsidRPr="000F7B0C" w:rsidTr="00867C05">
        <w:tc>
          <w:tcPr>
            <w:tcW w:w="534" w:type="dxa"/>
            <w:shd w:val="clear" w:color="auto" w:fill="auto"/>
            <w:vAlign w:val="center"/>
          </w:tcPr>
          <w:p w:rsidR="003F1F11" w:rsidRPr="000F7B0C" w:rsidRDefault="003F1F11" w:rsidP="00867C05">
            <w:pPr>
              <w:ind w:left="20"/>
              <w:jc w:val="center"/>
              <w:rPr>
                <w:rFonts w:ascii="Consolas" w:eastAsia="Consolas" w:hAnsi="Consolas" w:cs="Consolas"/>
                <w:sz w:val="28"/>
                <w:szCs w:val="28"/>
                <w:lang w:val="en-US" w:eastAsia="en-US"/>
              </w:rPr>
            </w:pPr>
            <w:r w:rsidRPr="000F7B0C">
              <w:rPr>
                <w:color w:val="000000"/>
                <w:sz w:val="28"/>
                <w:szCs w:val="28"/>
              </w:rPr>
              <w:t>6.</w:t>
            </w:r>
            <w:r w:rsidRPr="000F7B0C">
              <w:rPr>
                <w:sz w:val="28"/>
                <w:szCs w:val="28"/>
              </w:rPr>
              <w:br/>
            </w:r>
          </w:p>
        </w:tc>
        <w:tc>
          <w:tcPr>
            <w:tcW w:w="5670" w:type="dxa"/>
            <w:shd w:val="clear" w:color="auto" w:fill="auto"/>
            <w:vAlign w:val="center"/>
          </w:tcPr>
          <w:p w:rsidR="003F1F11" w:rsidRPr="000F7B0C" w:rsidRDefault="003F1F11" w:rsidP="00867C05">
            <w:pPr>
              <w:jc w:val="both"/>
              <w:rPr>
                <w:rFonts w:ascii="Consolas" w:eastAsia="Consolas" w:hAnsi="Consolas" w:cs="Consolas"/>
                <w:sz w:val="28"/>
                <w:szCs w:val="28"/>
                <w:lang w:val="kk-KZ" w:eastAsia="en-US"/>
              </w:rPr>
            </w:pPr>
            <w:r w:rsidRPr="000F7B0C">
              <w:rPr>
                <w:color w:val="000000"/>
                <w:sz w:val="28"/>
                <w:szCs w:val="28"/>
              </w:rPr>
              <w:t>Мемлекеттікнаградалары, құрметтіатақтары (болғанжағдайда) /</w:t>
            </w:r>
            <w:r w:rsidRPr="000F7B0C">
              <w:rPr>
                <w:sz w:val="28"/>
                <w:szCs w:val="28"/>
              </w:rPr>
              <w:br/>
            </w:r>
            <w:r w:rsidRPr="000F7B0C">
              <w:rPr>
                <w:color w:val="000000"/>
                <w:sz w:val="28"/>
                <w:szCs w:val="28"/>
              </w:rPr>
              <w:t>Государственные награды, почетные звания (при наличии)</w:t>
            </w:r>
          </w:p>
        </w:tc>
        <w:tc>
          <w:tcPr>
            <w:tcW w:w="3260" w:type="dxa"/>
            <w:shd w:val="clear" w:color="auto" w:fill="auto"/>
          </w:tcPr>
          <w:p w:rsidR="003F1F11" w:rsidRPr="000F7B0C" w:rsidRDefault="003F1F11" w:rsidP="00867C05">
            <w:pPr>
              <w:rPr>
                <w:b/>
                <w:bCs/>
                <w:sz w:val="28"/>
                <w:szCs w:val="28"/>
                <w:lang w:val="kk-KZ"/>
              </w:rPr>
            </w:pPr>
          </w:p>
        </w:tc>
      </w:tr>
      <w:tr w:rsidR="003F1F11" w:rsidRPr="000F7B0C" w:rsidTr="00867C05">
        <w:trPr>
          <w:trHeight w:val="950"/>
        </w:trPr>
        <w:tc>
          <w:tcPr>
            <w:tcW w:w="534" w:type="dxa"/>
            <w:shd w:val="clear" w:color="auto" w:fill="auto"/>
            <w:vAlign w:val="center"/>
          </w:tcPr>
          <w:p w:rsidR="003F1F11" w:rsidRPr="000F7B0C" w:rsidRDefault="003F1F11" w:rsidP="00867C05">
            <w:pPr>
              <w:ind w:left="20"/>
              <w:jc w:val="center"/>
              <w:rPr>
                <w:rFonts w:ascii="Consolas" w:eastAsia="Consolas" w:hAnsi="Consolas" w:cs="Consolas"/>
                <w:sz w:val="28"/>
                <w:szCs w:val="28"/>
                <w:lang w:val="en-US" w:eastAsia="en-US"/>
              </w:rPr>
            </w:pPr>
            <w:r w:rsidRPr="000F7B0C">
              <w:rPr>
                <w:color w:val="000000"/>
                <w:sz w:val="28"/>
                <w:szCs w:val="28"/>
              </w:rPr>
              <w:t>7.</w:t>
            </w:r>
            <w:r w:rsidRPr="000F7B0C">
              <w:rPr>
                <w:sz w:val="28"/>
                <w:szCs w:val="28"/>
              </w:rPr>
              <w:br/>
            </w:r>
          </w:p>
        </w:tc>
        <w:tc>
          <w:tcPr>
            <w:tcW w:w="5670" w:type="dxa"/>
            <w:shd w:val="clear" w:color="auto" w:fill="auto"/>
            <w:vAlign w:val="center"/>
          </w:tcPr>
          <w:p w:rsidR="003F1F11" w:rsidRPr="000F7B0C" w:rsidRDefault="003F1F11" w:rsidP="00867C05">
            <w:pPr>
              <w:rPr>
                <w:rFonts w:ascii="Consolas" w:eastAsia="Consolas" w:hAnsi="Consolas" w:cs="Consolas"/>
                <w:sz w:val="28"/>
                <w:szCs w:val="28"/>
                <w:lang w:val="kk-KZ" w:eastAsia="en-US"/>
              </w:rPr>
            </w:pPr>
            <w:r w:rsidRPr="000F7B0C">
              <w:rPr>
                <w:color w:val="000000"/>
                <w:sz w:val="28"/>
                <w:szCs w:val="28"/>
              </w:rPr>
              <w:t>Дипломатиялықдәрежесі, әскери, арнайыатақтары, сыныптықшені (болғанжағдайда) /</w:t>
            </w:r>
            <w:r w:rsidRPr="000F7B0C">
              <w:rPr>
                <w:sz w:val="28"/>
                <w:szCs w:val="28"/>
              </w:rPr>
              <w:br/>
            </w:r>
            <w:r w:rsidRPr="000F7B0C">
              <w:rPr>
                <w:color w:val="000000"/>
                <w:sz w:val="28"/>
                <w:szCs w:val="28"/>
              </w:rPr>
              <w:t>Дипломатический ранг, воинское, специальное звание, классный чин (при наличии)</w:t>
            </w:r>
          </w:p>
        </w:tc>
        <w:tc>
          <w:tcPr>
            <w:tcW w:w="3260" w:type="dxa"/>
            <w:shd w:val="clear" w:color="auto" w:fill="auto"/>
          </w:tcPr>
          <w:p w:rsidR="003F1F11" w:rsidRPr="000F7B0C" w:rsidRDefault="003F1F11" w:rsidP="00867C05">
            <w:pPr>
              <w:rPr>
                <w:b/>
                <w:bCs/>
                <w:sz w:val="28"/>
                <w:szCs w:val="28"/>
                <w:lang w:val="kk-KZ"/>
              </w:rPr>
            </w:pPr>
          </w:p>
        </w:tc>
      </w:tr>
      <w:tr w:rsidR="003F1F11" w:rsidRPr="000F7B0C" w:rsidTr="00867C05">
        <w:trPr>
          <w:trHeight w:val="612"/>
        </w:trPr>
        <w:tc>
          <w:tcPr>
            <w:tcW w:w="534" w:type="dxa"/>
            <w:shd w:val="clear" w:color="auto" w:fill="auto"/>
            <w:vAlign w:val="center"/>
          </w:tcPr>
          <w:p w:rsidR="003F1F11" w:rsidRPr="000F7B0C" w:rsidRDefault="003F1F11" w:rsidP="00867C05">
            <w:pPr>
              <w:ind w:left="20"/>
              <w:jc w:val="center"/>
              <w:rPr>
                <w:rFonts w:ascii="Consolas" w:eastAsia="Consolas" w:hAnsi="Consolas" w:cs="Consolas"/>
                <w:sz w:val="28"/>
                <w:szCs w:val="28"/>
                <w:lang w:val="en-US" w:eastAsia="en-US"/>
              </w:rPr>
            </w:pPr>
            <w:r w:rsidRPr="000F7B0C">
              <w:rPr>
                <w:color w:val="000000"/>
                <w:sz w:val="28"/>
                <w:szCs w:val="28"/>
              </w:rPr>
              <w:t>8.</w:t>
            </w:r>
            <w:r w:rsidRPr="000F7B0C">
              <w:rPr>
                <w:sz w:val="28"/>
                <w:szCs w:val="28"/>
              </w:rPr>
              <w:br/>
            </w:r>
          </w:p>
        </w:tc>
        <w:tc>
          <w:tcPr>
            <w:tcW w:w="5670" w:type="dxa"/>
            <w:shd w:val="clear" w:color="auto" w:fill="auto"/>
            <w:vAlign w:val="center"/>
          </w:tcPr>
          <w:p w:rsidR="003F1F11" w:rsidRPr="000F7B0C" w:rsidRDefault="003F1F11" w:rsidP="00867C05">
            <w:pPr>
              <w:rPr>
                <w:rFonts w:ascii="Consolas" w:eastAsia="Consolas" w:hAnsi="Consolas" w:cs="Consolas"/>
                <w:sz w:val="28"/>
                <w:szCs w:val="28"/>
                <w:lang w:val="kk-KZ" w:eastAsia="en-US"/>
              </w:rPr>
            </w:pPr>
            <w:r w:rsidRPr="000F7B0C">
              <w:rPr>
                <w:color w:val="000000"/>
                <w:sz w:val="28"/>
                <w:szCs w:val="28"/>
              </w:rPr>
              <w:t>Жазатүрі, оны тағайындаукүні мен негізі (болғанжағдайда) /Вид взыскания, дата и основания его наложения (при наличии)</w:t>
            </w:r>
          </w:p>
        </w:tc>
        <w:tc>
          <w:tcPr>
            <w:tcW w:w="3260" w:type="dxa"/>
            <w:shd w:val="clear" w:color="auto" w:fill="auto"/>
          </w:tcPr>
          <w:p w:rsidR="003F1F11" w:rsidRPr="000F7B0C" w:rsidRDefault="003F1F11" w:rsidP="00867C05">
            <w:pPr>
              <w:rPr>
                <w:b/>
                <w:bCs/>
                <w:sz w:val="28"/>
                <w:szCs w:val="28"/>
                <w:lang w:val="kk-KZ"/>
              </w:rPr>
            </w:pPr>
          </w:p>
        </w:tc>
      </w:tr>
      <w:tr w:rsidR="003F1F11" w:rsidRPr="00C10211" w:rsidTr="00867C05">
        <w:trPr>
          <w:trHeight w:val="566"/>
        </w:trPr>
        <w:tc>
          <w:tcPr>
            <w:tcW w:w="534" w:type="dxa"/>
            <w:shd w:val="clear" w:color="auto" w:fill="auto"/>
            <w:vAlign w:val="center"/>
          </w:tcPr>
          <w:p w:rsidR="003F1F11" w:rsidRPr="000F7B0C" w:rsidRDefault="003F1F11" w:rsidP="00867C05">
            <w:pPr>
              <w:ind w:left="20"/>
              <w:jc w:val="center"/>
              <w:rPr>
                <w:rFonts w:ascii="Consolas" w:eastAsia="Consolas" w:hAnsi="Consolas" w:cs="Consolas"/>
                <w:sz w:val="28"/>
                <w:szCs w:val="28"/>
                <w:lang w:val="en-US" w:eastAsia="en-US"/>
              </w:rPr>
            </w:pPr>
            <w:r w:rsidRPr="000F7B0C">
              <w:rPr>
                <w:color w:val="000000"/>
                <w:sz w:val="28"/>
                <w:szCs w:val="28"/>
              </w:rPr>
              <w:lastRenderedPageBreak/>
              <w:t>9.</w:t>
            </w:r>
            <w:r w:rsidRPr="000F7B0C">
              <w:rPr>
                <w:sz w:val="28"/>
                <w:szCs w:val="28"/>
              </w:rPr>
              <w:br/>
            </w:r>
          </w:p>
        </w:tc>
        <w:tc>
          <w:tcPr>
            <w:tcW w:w="5670" w:type="dxa"/>
            <w:shd w:val="clear" w:color="auto" w:fill="auto"/>
            <w:vAlign w:val="center"/>
          </w:tcPr>
          <w:p w:rsidR="003F1F11" w:rsidRPr="000F7B0C" w:rsidRDefault="003F1F11" w:rsidP="00DE6EDB">
            <w:pPr>
              <w:rPr>
                <w:rFonts w:ascii="Consolas" w:eastAsia="Consolas" w:hAnsi="Consolas" w:cs="Consolas"/>
                <w:sz w:val="28"/>
                <w:szCs w:val="28"/>
                <w:lang w:val="kk-KZ" w:eastAsia="en-US"/>
              </w:rPr>
            </w:pPr>
            <w:r w:rsidRPr="000F7B0C">
              <w:rPr>
                <w:color w:val="000000"/>
                <w:sz w:val="28"/>
                <w:szCs w:val="28"/>
              </w:rPr>
              <w:t>Соңғыүшжылдағықызметініңтиімділігінжылсайынғыбағалаукүніменнәтижесі</w:t>
            </w:r>
            <w:r w:rsidRPr="000F7B0C">
              <w:rPr>
                <w:color w:val="000000"/>
                <w:sz w:val="28"/>
                <w:szCs w:val="28"/>
                <w:lang w:val="en-US"/>
              </w:rPr>
              <w:t xml:space="preserve">, </w:t>
            </w:r>
            <w:r w:rsidRPr="000F7B0C">
              <w:rPr>
                <w:color w:val="000000"/>
                <w:sz w:val="28"/>
                <w:szCs w:val="28"/>
              </w:rPr>
              <w:t>егерүшжылданкемжұмысістегенжағдайда</w:t>
            </w:r>
            <w:r w:rsidRPr="000F7B0C">
              <w:rPr>
                <w:color w:val="000000"/>
                <w:sz w:val="28"/>
                <w:szCs w:val="28"/>
                <w:lang w:val="en-US"/>
              </w:rPr>
              <w:t xml:space="preserve">, </w:t>
            </w:r>
            <w:r w:rsidRPr="000F7B0C">
              <w:rPr>
                <w:color w:val="000000"/>
                <w:sz w:val="28"/>
                <w:szCs w:val="28"/>
              </w:rPr>
              <w:t>нақтыжұмысістегенкезеңіндегібағасыкөрсетіледі</w:t>
            </w:r>
            <w:r w:rsidRPr="000F7B0C">
              <w:rPr>
                <w:color w:val="000000"/>
                <w:sz w:val="28"/>
                <w:szCs w:val="28"/>
                <w:lang w:val="en-US"/>
              </w:rPr>
              <w:t xml:space="preserve"> (</w:t>
            </w:r>
            <w:r w:rsidRPr="000F7B0C">
              <w:rPr>
                <w:color w:val="000000"/>
                <w:sz w:val="28"/>
                <w:szCs w:val="28"/>
              </w:rPr>
              <w:t>мемлекеттікәкімшілікқызметшілертолтырады</w:t>
            </w:r>
            <w:r w:rsidRPr="000F7B0C">
              <w:rPr>
                <w:color w:val="000000"/>
                <w:sz w:val="28"/>
                <w:szCs w:val="28"/>
                <w:lang w:val="en-US"/>
              </w:rPr>
              <w:t>)/</w:t>
            </w:r>
            <w:r w:rsidRPr="000F7B0C">
              <w:rPr>
                <w:sz w:val="28"/>
                <w:szCs w:val="28"/>
                <w:lang w:val="en-US"/>
              </w:rPr>
              <w:br/>
            </w:r>
            <w:r w:rsidRPr="000F7B0C">
              <w:rPr>
                <w:color w:val="000000"/>
                <w:sz w:val="28"/>
                <w:szCs w:val="28"/>
              </w:rPr>
              <w:t>Датаирезультатыежегоднойоценкиэффективностидеятельностизапоследниетригода</w:t>
            </w:r>
            <w:r w:rsidRPr="000F7B0C">
              <w:rPr>
                <w:color w:val="000000"/>
                <w:sz w:val="28"/>
                <w:szCs w:val="28"/>
                <w:lang w:val="en-US"/>
              </w:rPr>
              <w:t xml:space="preserve">, </w:t>
            </w:r>
            <w:r w:rsidRPr="000F7B0C">
              <w:rPr>
                <w:color w:val="000000"/>
                <w:sz w:val="28"/>
                <w:szCs w:val="28"/>
              </w:rPr>
              <w:t>вслучае</w:t>
            </w:r>
            <w:r w:rsidRPr="000F7B0C">
              <w:rPr>
                <w:color w:val="000000"/>
                <w:sz w:val="28"/>
                <w:szCs w:val="28"/>
                <w:lang w:val="en-US"/>
              </w:rPr>
              <w:t xml:space="preserve">, </w:t>
            </w:r>
            <w:r w:rsidR="00DE6EDB">
              <w:rPr>
                <w:color w:val="000000"/>
                <w:sz w:val="28"/>
                <w:szCs w:val="28"/>
                <w:lang w:val="kk-KZ"/>
              </w:rPr>
              <w:t>е</w:t>
            </w:r>
            <w:r w:rsidRPr="000F7B0C">
              <w:rPr>
                <w:color w:val="000000"/>
                <w:sz w:val="28"/>
                <w:szCs w:val="28"/>
              </w:rPr>
              <w:t>слипроработалменеетрехлет</w:t>
            </w:r>
            <w:r w:rsidRPr="000F7B0C">
              <w:rPr>
                <w:color w:val="000000"/>
                <w:sz w:val="28"/>
                <w:szCs w:val="28"/>
                <w:lang w:val="en-US"/>
              </w:rPr>
              <w:t xml:space="preserve">, </w:t>
            </w:r>
            <w:r w:rsidRPr="000F7B0C">
              <w:rPr>
                <w:color w:val="000000"/>
                <w:sz w:val="28"/>
                <w:szCs w:val="28"/>
              </w:rPr>
              <w:t>указываютсяоценкизафактическиотработанныйпериод</w:t>
            </w:r>
            <w:r w:rsidRPr="000F7B0C">
              <w:rPr>
                <w:color w:val="000000"/>
                <w:sz w:val="28"/>
                <w:szCs w:val="28"/>
                <w:lang w:val="en-US"/>
              </w:rPr>
              <w:t xml:space="preserve"> (</w:t>
            </w:r>
            <w:r w:rsidRPr="000F7B0C">
              <w:rPr>
                <w:color w:val="000000"/>
                <w:sz w:val="28"/>
                <w:szCs w:val="28"/>
              </w:rPr>
              <w:t>заполняетсягосударственнымислужащими</w:t>
            </w:r>
            <w:r w:rsidRPr="000F7B0C">
              <w:rPr>
                <w:color w:val="000000"/>
                <w:sz w:val="28"/>
                <w:szCs w:val="28"/>
                <w:lang w:val="en-US"/>
              </w:rPr>
              <w:t>)</w:t>
            </w:r>
          </w:p>
        </w:tc>
        <w:tc>
          <w:tcPr>
            <w:tcW w:w="3260" w:type="dxa"/>
            <w:shd w:val="clear" w:color="auto" w:fill="auto"/>
          </w:tcPr>
          <w:p w:rsidR="003F1F11" w:rsidRPr="000F7B0C" w:rsidRDefault="003F1F11" w:rsidP="00867C05">
            <w:pPr>
              <w:rPr>
                <w:b/>
                <w:bCs/>
                <w:sz w:val="28"/>
                <w:szCs w:val="28"/>
                <w:lang w:val="kk-KZ"/>
              </w:rPr>
            </w:pPr>
          </w:p>
        </w:tc>
      </w:tr>
    </w:tbl>
    <w:p w:rsidR="003F1F11" w:rsidRPr="000F7B0C" w:rsidRDefault="003F1F11" w:rsidP="003F1F11">
      <w:pPr>
        <w:rPr>
          <w:b/>
          <w:bCs/>
          <w:sz w:val="28"/>
          <w:szCs w:val="28"/>
          <w:lang w:val="en-US"/>
        </w:rPr>
      </w:pPr>
    </w:p>
    <w:p w:rsidR="003F1F11" w:rsidRPr="000F7B0C" w:rsidRDefault="003F1F11" w:rsidP="003F1F11">
      <w:pPr>
        <w:ind w:left="567"/>
        <w:jc w:val="center"/>
        <w:rPr>
          <w:sz w:val="28"/>
          <w:szCs w:val="28"/>
        </w:rPr>
      </w:pPr>
      <w:r w:rsidRPr="000F7B0C">
        <w:rPr>
          <w:b/>
          <w:bCs/>
          <w:sz w:val="28"/>
          <w:szCs w:val="28"/>
        </w:rPr>
        <w:t>II. ЕҢБЕК ЖОЛЫ</w:t>
      </w:r>
      <w:r w:rsidRPr="000F7B0C">
        <w:rPr>
          <w:sz w:val="28"/>
          <w:szCs w:val="28"/>
        </w:rPr>
        <w:br/>
      </w:r>
      <w:r w:rsidRPr="000F7B0C">
        <w:rPr>
          <w:b/>
          <w:bCs/>
          <w:sz w:val="28"/>
          <w:szCs w:val="28"/>
        </w:rPr>
        <w:t>ТРУДОВАЯ ДЕЯТЕЛЬНОСТЬ</w:t>
      </w:r>
    </w:p>
    <w:tbl>
      <w:tblPr>
        <w:tblW w:w="942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2070"/>
        <w:gridCol w:w="1967"/>
        <w:gridCol w:w="5383"/>
      </w:tblGrid>
      <w:tr w:rsidR="003F1F11" w:rsidRPr="000F7B0C" w:rsidTr="00867C05">
        <w:trPr>
          <w:trHeight w:val="345"/>
        </w:trPr>
        <w:tc>
          <w:tcPr>
            <w:tcW w:w="2143" w:type="pct"/>
            <w:gridSpan w:val="2"/>
            <w:tcBorders>
              <w:top w:val="outset" w:sz="6" w:space="0" w:color="000000"/>
              <w:left w:val="outset" w:sz="6" w:space="0" w:color="000000"/>
              <w:bottom w:val="outset" w:sz="6" w:space="0" w:color="000000"/>
              <w:right w:val="outset" w:sz="6" w:space="0" w:color="000000"/>
            </w:tcBorders>
          </w:tcPr>
          <w:p w:rsidR="003F1F11" w:rsidRPr="000F7B0C" w:rsidRDefault="003F1F11" w:rsidP="00867C05">
            <w:pPr>
              <w:jc w:val="center"/>
              <w:rPr>
                <w:sz w:val="28"/>
                <w:szCs w:val="28"/>
              </w:rPr>
            </w:pPr>
            <w:r w:rsidRPr="000F7B0C">
              <w:rPr>
                <w:sz w:val="28"/>
                <w:szCs w:val="28"/>
              </w:rPr>
              <w:t>Күнi/</w:t>
            </w:r>
            <w:r w:rsidRPr="000F7B0C">
              <w:rPr>
                <w:sz w:val="28"/>
                <w:szCs w:val="28"/>
              </w:rPr>
              <w:br/>
              <w:t>Дата</w:t>
            </w:r>
          </w:p>
        </w:tc>
        <w:tc>
          <w:tcPr>
            <w:tcW w:w="2857" w:type="pct"/>
            <w:vMerge w:val="restart"/>
            <w:tcBorders>
              <w:top w:val="outset" w:sz="6" w:space="0" w:color="000000"/>
              <w:left w:val="outset" w:sz="6" w:space="0" w:color="000000"/>
              <w:bottom w:val="outset" w:sz="6" w:space="0" w:color="000000"/>
              <w:right w:val="outset" w:sz="6" w:space="0" w:color="000000"/>
            </w:tcBorders>
          </w:tcPr>
          <w:p w:rsidR="003F1F11" w:rsidRPr="000F7B0C" w:rsidRDefault="003F1F11" w:rsidP="00867C05">
            <w:pPr>
              <w:jc w:val="center"/>
              <w:rPr>
                <w:color w:val="000000"/>
                <w:sz w:val="28"/>
                <w:szCs w:val="28"/>
                <w:lang w:val="kk-KZ"/>
              </w:rPr>
            </w:pPr>
          </w:p>
          <w:p w:rsidR="003F1F11" w:rsidRPr="000F7B0C" w:rsidRDefault="003F1F11" w:rsidP="00867C05">
            <w:pPr>
              <w:jc w:val="center"/>
              <w:rPr>
                <w:sz w:val="28"/>
                <w:szCs w:val="28"/>
              </w:rPr>
            </w:pPr>
            <w:r w:rsidRPr="000F7B0C">
              <w:rPr>
                <w:color w:val="000000"/>
                <w:sz w:val="28"/>
                <w:szCs w:val="28"/>
              </w:rPr>
              <w:t>қызметі, жұмысорны, мекеменіңорналасқанжері/должность, место работы, местонахождение организации</w:t>
            </w:r>
          </w:p>
        </w:tc>
      </w:tr>
      <w:tr w:rsidR="003F1F11" w:rsidRPr="000F7B0C" w:rsidTr="00867C05">
        <w:trPr>
          <w:trHeight w:val="405"/>
        </w:trPr>
        <w:tc>
          <w:tcPr>
            <w:tcW w:w="1099" w:type="pct"/>
            <w:tcBorders>
              <w:top w:val="outset" w:sz="6" w:space="0" w:color="000000"/>
              <w:left w:val="outset" w:sz="6" w:space="0" w:color="000000"/>
              <w:bottom w:val="outset" w:sz="6" w:space="0" w:color="000000"/>
              <w:right w:val="outset" w:sz="6" w:space="0" w:color="000000"/>
            </w:tcBorders>
          </w:tcPr>
          <w:p w:rsidR="003F1F11" w:rsidRPr="000F7B0C" w:rsidRDefault="003F1F11" w:rsidP="00867C05">
            <w:pPr>
              <w:jc w:val="center"/>
              <w:rPr>
                <w:sz w:val="28"/>
                <w:szCs w:val="28"/>
              </w:rPr>
            </w:pPr>
            <w:r w:rsidRPr="000F7B0C">
              <w:rPr>
                <w:sz w:val="28"/>
                <w:szCs w:val="28"/>
              </w:rPr>
              <w:t>қабылданған/</w:t>
            </w:r>
            <w:r w:rsidRPr="000F7B0C">
              <w:rPr>
                <w:sz w:val="28"/>
                <w:szCs w:val="28"/>
              </w:rPr>
              <w:br/>
              <w:t>приема</w:t>
            </w:r>
          </w:p>
        </w:tc>
        <w:tc>
          <w:tcPr>
            <w:tcW w:w="1044" w:type="pct"/>
            <w:tcBorders>
              <w:top w:val="outset" w:sz="6" w:space="0" w:color="000000"/>
              <w:left w:val="outset" w:sz="6" w:space="0" w:color="000000"/>
              <w:bottom w:val="outset" w:sz="6" w:space="0" w:color="000000"/>
              <w:right w:val="outset" w:sz="6" w:space="0" w:color="000000"/>
            </w:tcBorders>
          </w:tcPr>
          <w:p w:rsidR="003F1F11" w:rsidRPr="000F7B0C" w:rsidRDefault="003F1F11" w:rsidP="00867C05">
            <w:pPr>
              <w:jc w:val="center"/>
              <w:rPr>
                <w:sz w:val="28"/>
                <w:szCs w:val="28"/>
              </w:rPr>
            </w:pPr>
            <w:r w:rsidRPr="000F7B0C">
              <w:rPr>
                <w:sz w:val="28"/>
                <w:szCs w:val="28"/>
              </w:rPr>
              <w:t>босатылған/</w:t>
            </w:r>
            <w:r w:rsidRPr="000F7B0C">
              <w:rPr>
                <w:sz w:val="28"/>
                <w:szCs w:val="28"/>
              </w:rPr>
              <w:br/>
              <w:t>увольнения</w:t>
            </w:r>
          </w:p>
        </w:tc>
        <w:tc>
          <w:tcPr>
            <w:tcW w:w="2857" w:type="pct"/>
            <w:vMerge/>
            <w:tcBorders>
              <w:top w:val="outset" w:sz="6" w:space="0" w:color="000000"/>
              <w:left w:val="outset" w:sz="6" w:space="0" w:color="000000"/>
              <w:bottom w:val="outset" w:sz="6" w:space="0" w:color="000000"/>
              <w:right w:val="outset" w:sz="6" w:space="0" w:color="000000"/>
            </w:tcBorders>
          </w:tcPr>
          <w:p w:rsidR="003F1F11" w:rsidRPr="000F7B0C" w:rsidRDefault="003F1F11" w:rsidP="00867C05">
            <w:pPr>
              <w:rPr>
                <w:sz w:val="28"/>
                <w:szCs w:val="28"/>
              </w:rPr>
            </w:pPr>
          </w:p>
        </w:tc>
      </w:tr>
      <w:tr w:rsidR="003F1F11" w:rsidRPr="000F7B0C" w:rsidTr="003F1F11">
        <w:trPr>
          <w:trHeight w:val="816"/>
        </w:trPr>
        <w:tc>
          <w:tcPr>
            <w:tcW w:w="1099" w:type="pct"/>
            <w:tcBorders>
              <w:top w:val="outset" w:sz="6" w:space="0" w:color="000000"/>
              <w:left w:val="outset" w:sz="6" w:space="0" w:color="000000"/>
              <w:bottom w:val="outset" w:sz="6" w:space="0" w:color="000000"/>
              <w:right w:val="outset" w:sz="6" w:space="0" w:color="000000"/>
            </w:tcBorders>
          </w:tcPr>
          <w:p w:rsidR="003F1F11" w:rsidRPr="000F7B0C" w:rsidRDefault="003F1F11" w:rsidP="003F1F11">
            <w:pPr>
              <w:rPr>
                <w:sz w:val="28"/>
                <w:szCs w:val="28"/>
              </w:rPr>
            </w:pPr>
          </w:p>
        </w:tc>
        <w:tc>
          <w:tcPr>
            <w:tcW w:w="1044" w:type="pct"/>
            <w:tcBorders>
              <w:top w:val="outset" w:sz="6" w:space="0" w:color="000000"/>
              <w:left w:val="outset" w:sz="6" w:space="0" w:color="000000"/>
              <w:bottom w:val="outset" w:sz="6" w:space="0" w:color="000000"/>
              <w:right w:val="outset" w:sz="6" w:space="0" w:color="000000"/>
            </w:tcBorders>
          </w:tcPr>
          <w:p w:rsidR="003F1F11" w:rsidRPr="000F7B0C" w:rsidRDefault="003F1F11" w:rsidP="00867C05">
            <w:pPr>
              <w:jc w:val="center"/>
              <w:rPr>
                <w:sz w:val="28"/>
                <w:szCs w:val="28"/>
              </w:rPr>
            </w:pPr>
          </w:p>
        </w:tc>
        <w:tc>
          <w:tcPr>
            <w:tcW w:w="2857" w:type="pct"/>
            <w:tcBorders>
              <w:top w:val="outset" w:sz="6" w:space="0" w:color="000000"/>
              <w:left w:val="outset" w:sz="6" w:space="0" w:color="000000"/>
              <w:bottom w:val="outset" w:sz="6" w:space="0" w:color="000000"/>
              <w:right w:val="outset" w:sz="6" w:space="0" w:color="000000"/>
            </w:tcBorders>
          </w:tcPr>
          <w:p w:rsidR="003F1F11" w:rsidRDefault="003F1F11" w:rsidP="00867C05">
            <w:pPr>
              <w:rPr>
                <w:sz w:val="28"/>
                <w:szCs w:val="28"/>
              </w:rPr>
            </w:pPr>
          </w:p>
          <w:p w:rsidR="00A2276E" w:rsidRDefault="00A2276E" w:rsidP="00867C05">
            <w:pPr>
              <w:rPr>
                <w:sz w:val="28"/>
                <w:szCs w:val="28"/>
              </w:rPr>
            </w:pPr>
          </w:p>
          <w:p w:rsidR="00A2276E" w:rsidRDefault="00A2276E" w:rsidP="00867C05">
            <w:pPr>
              <w:rPr>
                <w:sz w:val="28"/>
                <w:szCs w:val="28"/>
              </w:rPr>
            </w:pPr>
          </w:p>
          <w:p w:rsidR="00A2276E" w:rsidRDefault="00A2276E" w:rsidP="00867C05">
            <w:pPr>
              <w:rPr>
                <w:sz w:val="28"/>
                <w:szCs w:val="28"/>
              </w:rPr>
            </w:pPr>
          </w:p>
          <w:p w:rsidR="00A2276E" w:rsidRDefault="00A2276E" w:rsidP="00867C05">
            <w:pPr>
              <w:rPr>
                <w:sz w:val="28"/>
                <w:szCs w:val="28"/>
              </w:rPr>
            </w:pPr>
          </w:p>
          <w:p w:rsidR="00A2276E" w:rsidRDefault="00A2276E" w:rsidP="00867C05">
            <w:pPr>
              <w:rPr>
                <w:sz w:val="28"/>
                <w:szCs w:val="28"/>
              </w:rPr>
            </w:pPr>
          </w:p>
        </w:tc>
      </w:tr>
      <w:tr w:rsidR="003F1F11" w:rsidRPr="000F7B0C" w:rsidTr="003F1F11">
        <w:trPr>
          <w:trHeight w:val="405"/>
        </w:trPr>
        <w:tc>
          <w:tcPr>
            <w:tcW w:w="2143" w:type="pct"/>
            <w:gridSpan w:val="2"/>
            <w:tcBorders>
              <w:top w:val="outset" w:sz="6" w:space="0" w:color="000000"/>
              <w:left w:val="outset" w:sz="6" w:space="0" w:color="000000"/>
              <w:bottom w:val="outset" w:sz="6" w:space="0" w:color="000000"/>
              <w:right w:val="single" w:sz="4" w:space="0" w:color="auto"/>
            </w:tcBorders>
          </w:tcPr>
          <w:p w:rsidR="003F1F11" w:rsidRPr="000F7B0C" w:rsidRDefault="003F1F11" w:rsidP="00867C05">
            <w:pPr>
              <w:rPr>
                <w:color w:val="000000"/>
                <w:sz w:val="28"/>
                <w:szCs w:val="28"/>
              </w:rPr>
            </w:pPr>
          </w:p>
          <w:p w:rsidR="003F1F11" w:rsidRPr="000F7B0C" w:rsidRDefault="003F1F11" w:rsidP="00867C05">
            <w:pPr>
              <w:jc w:val="center"/>
              <w:rPr>
                <w:color w:val="000000"/>
                <w:sz w:val="28"/>
                <w:szCs w:val="28"/>
              </w:rPr>
            </w:pPr>
            <w:r w:rsidRPr="000F7B0C">
              <w:rPr>
                <w:color w:val="000000"/>
                <w:sz w:val="28"/>
                <w:szCs w:val="28"/>
              </w:rPr>
              <w:t>__________________</w:t>
            </w:r>
          </w:p>
          <w:p w:rsidR="003F1F11" w:rsidRPr="000F7B0C" w:rsidRDefault="003F1F11" w:rsidP="00867C05">
            <w:pPr>
              <w:jc w:val="center"/>
              <w:rPr>
                <w:sz w:val="28"/>
                <w:szCs w:val="28"/>
                <w:lang w:val="kk-KZ"/>
              </w:rPr>
            </w:pPr>
            <w:r w:rsidRPr="000F7B0C">
              <w:rPr>
                <w:color w:val="000000"/>
                <w:sz w:val="28"/>
                <w:szCs w:val="28"/>
              </w:rPr>
              <w:t>Кандидаттыңқолы/</w:t>
            </w:r>
            <w:r w:rsidRPr="000F7B0C">
              <w:rPr>
                <w:sz w:val="28"/>
                <w:szCs w:val="28"/>
              </w:rPr>
              <w:br/>
            </w:r>
            <w:r w:rsidRPr="000F7B0C">
              <w:rPr>
                <w:color w:val="000000"/>
                <w:sz w:val="28"/>
                <w:szCs w:val="28"/>
              </w:rPr>
              <w:t>Подпись кандидат</w:t>
            </w:r>
            <w:r w:rsidRPr="000F7B0C">
              <w:rPr>
                <w:color w:val="000000"/>
                <w:sz w:val="28"/>
                <w:szCs w:val="28"/>
                <w:lang w:val="kk-KZ"/>
              </w:rPr>
              <w:t>а</w:t>
            </w:r>
          </w:p>
        </w:tc>
        <w:tc>
          <w:tcPr>
            <w:tcW w:w="2857" w:type="pct"/>
            <w:tcBorders>
              <w:top w:val="outset" w:sz="6" w:space="0" w:color="000000"/>
              <w:left w:val="single" w:sz="4" w:space="0" w:color="auto"/>
              <w:bottom w:val="outset" w:sz="6" w:space="0" w:color="000000"/>
              <w:right w:val="outset" w:sz="6" w:space="0" w:color="000000"/>
            </w:tcBorders>
          </w:tcPr>
          <w:p w:rsidR="003F1F11" w:rsidRPr="000F7B0C" w:rsidRDefault="003F1F11" w:rsidP="00867C05">
            <w:pPr>
              <w:rPr>
                <w:sz w:val="28"/>
                <w:szCs w:val="28"/>
              </w:rPr>
            </w:pPr>
          </w:p>
          <w:p w:rsidR="003F1F11" w:rsidRPr="000F7B0C" w:rsidRDefault="003F1F11" w:rsidP="00867C05">
            <w:pPr>
              <w:jc w:val="center"/>
              <w:rPr>
                <w:sz w:val="28"/>
                <w:szCs w:val="28"/>
              </w:rPr>
            </w:pPr>
            <w:r w:rsidRPr="000F7B0C">
              <w:rPr>
                <w:color w:val="000000"/>
                <w:sz w:val="28"/>
                <w:szCs w:val="28"/>
              </w:rPr>
              <w:t>_______________</w:t>
            </w:r>
            <w:r w:rsidRPr="000F7B0C">
              <w:rPr>
                <w:sz w:val="28"/>
                <w:szCs w:val="28"/>
              </w:rPr>
              <w:br/>
            </w:r>
            <w:r w:rsidRPr="000F7B0C">
              <w:rPr>
                <w:color w:val="000000"/>
                <w:sz w:val="28"/>
                <w:szCs w:val="28"/>
              </w:rPr>
              <w:t>күні/дата</w:t>
            </w:r>
          </w:p>
          <w:p w:rsidR="003F1F11" w:rsidRPr="000F7B0C" w:rsidRDefault="003F1F11" w:rsidP="00867C05">
            <w:pPr>
              <w:rPr>
                <w:sz w:val="28"/>
                <w:szCs w:val="28"/>
              </w:rPr>
            </w:pPr>
          </w:p>
        </w:tc>
      </w:tr>
    </w:tbl>
    <w:p w:rsidR="003F1F11" w:rsidRDefault="003F1F11" w:rsidP="003F1F11"/>
    <w:p w:rsidR="00176A69" w:rsidRPr="00E429B0" w:rsidRDefault="00176A69" w:rsidP="003F1F11">
      <w:pPr>
        <w:rPr>
          <w:lang w:val="kk-KZ"/>
        </w:rPr>
      </w:pPr>
    </w:p>
    <w:sectPr w:rsidR="00176A69" w:rsidRPr="00E429B0" w:rsidSect="00240D52">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9FC" w:rsidRDefault="003309FC" w:rsidP="005A25F0">
      <w:r>
        <w:separator/>
      </w:r>
    </w:p>
  </w:endnote>
  <w:endnote w:type="continuationSeparator" w:id="1">
    <w:p w:rsidR="003309FC" w:rsidRDefault="003309FC" w:rsidP="005A2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KZ">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9FC" w:rsidRDefault="003309FC" w:rsidP="005A25F0">
      <w:r>
        <w:separator/>
      </w:r>
    </w:p>
  </w:footnote>
  <w:footnote w:type="continuationSeparator" w:id="1">
    <w:p w:rsidR="003309FC" w:rsidRDefault="003309FC" w:rsidP="005A2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5F0" w:rsidRDefault="00C36BD8">
    <w:pPr>
      <w:pStyle w:val="ad"/>
    </w:pPr>
    <w:r>
      <w:rPr>
        <w:noProof/>
      </w:rPr>
      <w:pict>
        <v:shapetype id="_x0000_t202" coordsize="21600,21600" o:spt="202" path="m,l,21600r21600,l21600,xe">
          <v:stroke joinstyle="miter"/>
          <v:path gradientshapeok="t" o:connecttype="rect"/>
        </v:shapetype>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A25F0" w:rsidRPr="005A25F0" w:rsidRDefault="005A25F0">
                <w:pPr>
                  <w:rPr>
                    <w:color w:val="0C0000"/>
                    <w:sz w:val="14"/>
                  </w:rPr>
                </w:pPr>
                <w:r>
                  <w:rPr>
                    <w:color w:val="0C0000"/>
                    <w:sz w:val="14"/>
                  </w:rPr>
                  <w:t xml:space="preserve">04.05.2018 ЕСЭДО ГО (версия 7.20.2)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957015"/>
    <w:rsid w:val="000450A9"/>
    <w:rsid w:val="000633BF"/>
    <w:rsid w:val="00064669"/>
    <w:rsid w:val="000818AE"/>
    <w:rsid w:val="000D7389"/>
    <w:rsid w:val="001313BD"/>
    <w:rsid w:val="00176A69"/>
    <w:rsid w:val="00185190"/>
    <w:rsid w:val="001B0F8D"/>
    <w:rsid w:val="001B1E3C"/>
    <w:rsid w:val="001B6505"/>
    <w:rsid w:val="001E6821"/>
    <w:rsid w:val="001F1602"/>
    <w:rsid w:val="001F335A"/>
    <w:rsid w:val="00240D52"/>
    <w:rsid w:val="00303D8C"/>
    <w:rsid w:val="003216DA"/>
    <w:rsid w:val="003309FC"/>
    <w:rsid w:val="00343981"/>
    <w:rsid w:val="00355743"/>
    <w:rsid w:val="0038186E"/>
    <w:rsid w:val="00395C2F"/>
    <w:rsid w:val="003A6119"/>
    <w:rsid w:val="003B4BB3"/>
    <w:rsid w:val="003B7438"/>
    <w:rsid w:val="003D1F36"/>
    <w:rsid w:val="003E2461"/>
    <w:rsid w:val="003F1F11"/>
    <w:rsid w:val="003F65DF"/>
    <w:rsid w:val="00414DCA"/>
    <w:rsid w:val="00495E27"/>
    <w:rsid w:val="004D09D7"/>
    <w:rsid w:val="00566EF6"/>
    <w:rsid w:val="00592E24"/>
    <w:rsid w:val="005A25F0"/>
    <w:rsid w:val="005C4EEA"/>
    <w:rsid w:val="005C5603"/>
    <w:rsid w:val="00636AF3"/>
    <w:rsid w:val="006B053B"/>
    <w:rsid w:val="006E0C86"/>
    <w:rsid w:val="00771479"/>
    <w:rsid w:val="00796CFC"/>
    <w:rsid w:val="007F689D"/>
    <w:rsid w:val="00857FE9"/>
    <w:rsid w:val="00877077"/>
    <w:rsid w:val="008A6538"/>
    <w:rsid w:val="009000BA"/>
    <w:rsid w:val="00954140"/>
    <w:rsid w:val="00957015"/>
    <w:rsid w:val="00970F7C"/>
    <w:rsid w:val="009A2CEA"/>
    <w:rsid w:val="009C0BD2"/>
    <w:rsid w:val="00A0259C"/>
    <w:rsid w:val="00A062B4"/>
    <w:rsid w:val="00A20BDA"/>
    <w:rsid w:val="00A2276E"/>
    <w:rsid w:val="00A246EF"/>
    <w:rsid w:val="00A32A0B"/>
    <w:rsid w:val="00A73256"/>
    <w:rsid w:val="00AF735B"/>
    <w:rsid w:val="00B20F6E"/>
    <w:rsid w:val="00B81A56"/>
    <w:rsid w:val="00B9397E"/>
    <w:rsid w:val="00B962D1"/>
    <w:rsid w:val="00BC0D3E"/>
    <w:rsid w:val="00C10211"/>
    <w:rsid w:val="00C26087"/>
    <w:rsid w:val="00C36BD8"/>
    <w:rsid w:val="00C62D1A"/>
    <w:rsid w:val="00CA0EF2"/>
    <w:rsid w:val="00CA5230"/>
    <w:rsid w:val="00DA5F2F"/>
    <w:rsid w:val="00DE6EDB"/>
    <w:rsid w:val="00DE703A"/>
    <w:rsid w:val="00DF69FA"/>
    <w:rsid w:val="00E34123"/>
    <w:rsid w:val="00E429B0"/>
    <w:rsid w:val="00F63362"/>
    <w:rsid w:val="00FF6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1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3F1F11"/>
    <w:pPr>
      <w:keepNext/>
      <w:jc w:val="both"/>
      <w:outlineLvl w:val="2"/>
    </w:pPr>
    <w:rPr>
      <w:rFonts w:ascii="Times New Roman KZ" w:hAnsi="Times New Roman KZ"/>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норма,мой рабочий"/>
    <w:link w:val="a4"/>
    <w:uiPriority w:val="1"/>
    <w:qFormat/>
    <w:rsid w:val="00E429B0"/>
    <w:pPr>
      <w:spacing w:after="0" w:line="240" w:lineRule="auto"/>
    </w:pPr>
    <w:rPr>
      <w:rFonts w:eastAsiaTheme="minorEastAsia"/>
      <w:lang w:eastAsia="ru-RU"/>
    </w:rPr>
  </w:style>
  <w:style w:type="paragraph" w:styleId="2">
    <w:name w:val="Body Text Indent 2"/>
    <w:basedOn w:val="a"/>
    <w:link w:val="20"/>
    <w:unhideWhenUsed/>
    <w:rsid w:val="00E429B0"/>
    <w:pPr>
      <w:spacing w:after="120" w:line="480" w:lineRule="auto"/>
      <w:ind w:left="283"/>
    </w:pPr>
  </w:style>
  <w:style w:type="character" w:customStyle="1" w:styleId="20">
    <w:name w:val="Основной текст с отступом 2 Знак"/>
    <w:basedOn w:val="a0"/>
    <w:link w:val="2"/>
    <w:rsid w:val="00E429B0"/>
    <w:rPr>
      <w:rFonts w:ascii="Times New Roman" w:eastAsia="Times New Roman" w:hAnsi="Times New Roman" w:cs="Times New Roman"/>
      <w:sz w:val="24"/>
      <w:szCs w:val="24"/>
      <w:lang w:eastAsia="ru-RU"/>
    </w:rPr>
  </w:style>
  <w:style w:type="character" w:styleId="a5">
    <w:name w:val="Hyperlink"/>
    <w:basedOn w:val="a0"/>
    <w:uiPriority w:val="99"/>
    <w:unhideWhenUsed/>
    <w:rsid w:val="00E429B0"/>
    <w:rPr>
      <w:rFonts w:ascii="Microsoft Sans Serif" w:hAnsi="Microsoft Sans Serif" w:cs="Microsoft Sans Serif"/>
      <w:color w:val="303030"/>
      <w:sz w:val="16"/>
      <w:szCs w:val="16"/>
      <w:u w:val="single"/>
    </w:rPr>
  </w:style>
  <w:style w:type="character" w:customStyle="1" w:styleId="token-label">
    <w:name w:val="token-label"/>
    <w:basedOn w:val="a0"/>
    <w:rsid w:val="00E429B0"/>
  </w:style>
  <w:style w:type="character" w:customStyle="1" w:styleId="a4">
    <w:name w:val="Без интервала Знак"/>
    <w:aliases w:val="Обя Знак,мелкий Знак,норма Знак,мой рабочий Знак"/>
    <w:link w:val="a3"/>
    <w:uiPriority w:val="1"/>
    <w:locked/>
    <w:rsid w:val="00E429B0"/>
    <w:rPr>
      <w:rFonts w:eastAsiaTheme="minorEastAsia"/>
      <w:lang w:eastAsia="ru-RU"/>
    </w:rPr>
  </w:style>
  <w:style w:type="paragraph" w:styleId="a6">
    <w:name w:val="Title"/>
    <w:basedOn w:val="a"/>
    <w:link w:val="a7"/>
    <w:qFormat/>
    <w:rsid w:val="00E429B0"/>
    <w:pPr>
      <w:jc w:val="center"/>
    </w:pPr>
    <w:rPr>
      <w:b/>
      <w:bCs/>
    </w:rPr>
  </w:style>
  <w:style w:type="character" w:customStyle="1" w:styleId="a7">
    <w:name w:val="Название Знак"/>
    <w:basedOn w:val="a0"/>
    <w:link w:val="a6"/>
    <w:rsid w:val="00E429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F1F11"/>
    <w:rPr>
      <w:rFonts w:ascii="Times New Roman KZ" w:eastAsia="Times New Roman" w:hAnsi="Times New Roman KZ" w:cs="Times New Roman"/>
      <w:b/>
      <w:i/>
      <w:sz w:val="20"/>
      <w:szCs w:val="20"/>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3F1F11"/>
    <w:pPr>
      <w:spacing w:before="100" w:beforeAutospacing="1" w:after="100" w:afterAutospacing="1"/>
    </w:pPr>
  </w:style>
  <w:style w:type="paragraph" w:styleId="aa">
    <w:name w:val="List Paragraph"/>
    <w:basedOn w:val="a"/>
    <w:uiPriority w:val="99"/>
    <w:qFormat/>
    <w:rsid w:val="003F1F11"/>
    <w:pPr>
      <w:spacing w:after="200" w:line="276" w:lineRule="auto"/>
      <w:ind w:left="720"/>
      <w:contextualSpacing/>
    </w:pPr>
    <w:rPr>
      <w:rFonts w:asciiTheme="minorHAnsi" w:eastAsiaTheme="minorEastAsia" w:hAnsiTheme="minorHAnsi" w:cstheme="minorBidi"/>
      <w:sz w:val="22"/>
      <w:szCs w:val="22"/>
    </w:rPr>
  </w:style>
  <w:style w:type="paragraph" w:customStyle="1" w:styleId="ab">
    <w:name w:val="Готовый"/>
    <w:basedOn w:val="a"/>
    <w:qFormat/>
    <w:rsid w:val="003F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3F1F11"/>
    <w:rPr>
      <w:rFonts w:ascii="Times New Roman" w:eastAsia="Times New Roman" w:hAnsi="Times New Roman" w:cs="Times New Roman"/>
      <w:sz w:val="24"/>
      <w:szCs w:val="24"/>
      <w:lang w:eastAsia="ru-RU"/>
    </w:rPr>
  </w:style>
  <w:style w:type="character" w:styleId="ac">
    <w:name w:val="Emphasis"/>
    <w:basedOn w:val="a0"/>
    <w:qFormat/>
    <w:rsid w:val="003F1F11"/>
    <w:rPr>
      <w:i/>
      <w:iCs/>
    </w:rPr>
  </w:style>
  <w:style w:type="paragraph" w:styleId="ad">
    <w:name w:val="header"/>
    <w:basedOn w:val="a"/>
    <w:link w:val="ae"/>
    <w:uiPriority w:val="99"/>
    <w:unhideWhenUsed/>
    <w:rsid w:val="005A25F0"/>
    <w:pPr>
      <w:tabs>
        <w:tab w:val="center" w:pos="4677"/>
        <w:tab w:val="right" w:pos="9355"/>
      </w:tabs>
    </w:pPr>
  </w:style>
  <w:style w:type="character" w:customStyle="1" w:styleId="ae">
    <w:name w:val="Верхний колонтитул Знак"/>
    <w:basedOn w:val="a0"/>
    <w:link w:val="ad"/>
    <w:uiPriority w:val="99"/>
    <w:rsid w:val="005A25F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5A25F0"/>
    <w:pPr>
      <w:tabs>
        <w:tab w:val="center" w:pos="4677"/>
        <w:tab w:val="right" w:pos="9355"/>
      </w:tabs>
    </w:pPr>
  </w:style>
  <w:style w:type="character" w:customStyle="1" w:styleId="af0">
    <w:name w:val="Нижний колонтитул Знак"/>
    <w:basedOn w:val="a0"/>
    <w:link w:val="af"/>
    <w:uiPriority w:val="99"/>
    <w:rsid w:val="005A25F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2659928">
      <w:bodyDiv w:val="1"/>
      <w:marLeft w:val="0"/>
      <w:marRight w:val="0"/>
      <w:marTop w:val="0"/>
      <w:marBottom w:val="0"/>
      <w:divBdr>
        <w:top w:val="none" w:sz="0" w:space="0" w:color="auto"/>
        <w:left w:val="none" w:sz="0" w:space="0" w:color="auto"/>
        <w:bottom w:val="none" w:sz="0" w:space="0" w:color="auto"/>
        <w:right w:val="none" w:sz="0" w:space="0" w:color="auto"/>
      </w:divBdr>
    </w:div>
    <w:div w:id="18261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_6010@taxgalmaty.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2914</Words>
  <Characters>16613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NU</Company>
  <LinksUpToDate>false</LinksUpToDate>
  <CharactersWithSpaces>19489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DzhambulatovaGE</dc:creator>
  <cp:lastModifiedBy>Рахимова Рауан Рахимовна</cp:lastModifiedBy>
  <cp:revision>10</cp:revision>
  <cp:lastPrinted>2018-05-16T11:11:00Z</cp:lastPrinted>
  <dcterms:created xsi:type="dcterms:W3CDTF">2018-05-10T05:57:00Z</dcterms:created>
  <dcterms:modified xsi:type="dcterms:W3CDTF">2018-06-11T09:51:00Z</dcterms:modified>
</cp:coreProperties>
</file>