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E" w:rsidRPr="00022ADF" w:rsidRDefault="0064166E" w:rsidP="0064166E">
      <w:pPr>
        <w:jc w:val="center"/>
        <w:rPr>
          <w:b/>
          <w:sz w:val="28"/>
          <w:szCs w:val="28"/>
        </w:rPr>
      </w:pPr>
      <w:r w:rsidRPr="00022ADF">
        <w:rPr>
          <w:b/>
          <w:sz w:val="28"/>
          <w:szCs w:val="28"/>
        </w:rPr>
        <w:t>Информационное сообщение</w:t>
      </w:r>
    </w:p>
    <w:p w:rsidR="0064166E" w:rsidRPr="00022ADF" w:rsidRDefault="0064166E" w:rsidP="0064166E">
      <w:pPr>
        <w:jc w:val="center"/>
        <w:rPr>
          <w:b/>
          <w:sz w:val="28"/>
          <w:szCs w:val="28"/>
          <w:lang w:val="kk-KZ"/>
        </w:rPr>
      </w:pPr>
      <w:r w:rsidRPr="00022ADF">
        <w:rPr>
          <w:b/>
          <w:sz w:val="28"/>
          <w:szCs w:val="28"/>
        </w:rPr>
        <w:t>о проведении конкурса по закупу услуг по оценке</w:t>
      </w:r>
    </w:p>
    <w:p w:rsidR="0064166E" w:rsidRPr="00022ADF" w:rsidRDefault="0064166E" w:rsidP="0064166E">
      <w:pPr>
        <w:jc w:val="center"/>
        <w:rPr>
          <w:b/>
          <w:sz w:val="28"/>
          <w:szCs w:val="28"/>
        </w:rPr>
      </w:pPr>
      <w:r w:rsidRPr="00022ADF">
        <w:rPr>
          <w:b/>
          <w:sz w:val="28"/>
          <w:szCs w:val="28"/>
        </w:rPr>
        <w:t xml:space="preserve"> имущества (активов) должника </w:t>
      </w:r>
    </w:p>
    <w:p w:rsidR="0064166E" w:rsidRDefault="0064166E" w:rsidP="0064166E">
      <w:pPr>
        <w:ind w:firstLine="748"/>
        <w:jc w:val="center"/>
        <w:rPr>
          <w:b/>
          <w:sz w:val="28"/>
          <w:szCs w:val="28"/>
          <w:lang w:val="kk-KZ"/>
        </w:rPr>
      </w:pPr>
    </w:p>
    <w:p w:rsidR="0064166E" w:rsidRPr="00B3002C" w:rsidRDefault="0064166E" w:rsidP="0064166E">
      <w:pPr>
        <w:ind w:firstLine="748"/>
        <w:jc w:val="center"/>
        <w:rPr>
          <w:b/>
          <w:sz w:val="28"/>
          <w:szCs w:val="28"/>
          <w:lang w:val="kk-KZ"/>
        </w:rPr>
      </w:pPr>
    </w:p>
    <w:p w:rsidR="0064166E" w:rsidRPr="00291D05" w:rsidRDefault="0064166E" w:rsidP="00692EE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Банкротный</w:t>
      </w:r>
      <w:r w:rsidRPr="009A7700">
        <w:rPr>
          <w:sz w:val="28"/>
          <w:szCs w:val="28"/>
        </w:rPr>
        <w:t xml:space="preserve"> управляющий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ТОО «</w:t>
      </w:r>
      <w:r w:rsidR="00A34744">
        <w:rPr>
          <w:sz w:val="28"/>
          <w:szCs w:val="28"/>
          <w:lang w:val="en-US"/>
        </w:rPr>
        <w:t>BAS</w:t>
      </w:r>
      <w:r w:rsidR="00A34744" w:rsidRPr="00A34744">
        <w:rPr>
          <w:sz w:val="28"/>
          <w:szCs w:val="28"/>
        </w:rPr>
        <w:t xml:space="preserve"> </w:t>
      </w:r>
      <w:r w:rsidR="00A34744">
        <w:rPr>
          <w:sz w:val="28"/>
          <w:szCs w:val="28"/>
          <w:lang w:val="en-US"/>
        </w:rPr>
        <w:t>GROUP</w:t>
      </w:r>
      <w:r>
        <w:rPr>
          <w:sz w:val="28"/>
          <w:szCs w:val="28"/>
          <w:lang w:val="kk-KZ"/>
        </w:rPr>
        <w:t>», БИН  0</w:t>
      </w:r>
      <w:r w:rsidR="00A34744">
        <w:rPr>
          <w:sz w:val="28"/>
          <w:szCs w:val="28"/>
          <w:lang w:val="kk-KZ"/>
        </w:rPr>
        <w:t>20640000153</w:t>
      </w:r>
      <w:r>
        <w:rPr>
          <w:sz w:val="28"/>
          <w:szCs w:val="28"/>
          <w:lang w:val="kk-KZ"/>
        </w:rPr>
        <w:t xml:space="preserve">, </w:t>
      </w:r>
      <w:r w:rsidR="00692EEA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>г.</w:t>
      </w:r>
      <w:r w:rsidR="00EC2D4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Алматы, </w:t>
      </w:r>
      <w:r w:rsidR="00EC2D48" w:rsidRPr="00692EEA">
        <w:rPr>
          <w:color w:val="000000" w:themeColor="text1"/>
          <w:sz w:val="28"/>
          <w:szCs w:val="28"/>
          <w:lang w:val="kk-KZ"/>
        </w:rPr>
        <w:t>ул. Навои, д.66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объявляет конкурс по закупу услуг по </w:t>
      </w:r>
      <w:r w:rsidRPr="007D59EE">
        <w:rPr>
          <w:rFonts w:cs="Zan Courier New"/>
          <w:sz w:val="28"/>
          <w:szCs w:val="28"/>
        </w:rPr>
        <w:t xml:space="preserve">оценке </w:t>
      </w:r>
      <w:r w:rsidRPr="009A7700">
        <w:rPr>
          <w:sz w:val="28"/>
          <w:szCs w:val="28"/>
        </w:rPr>
        <w:t>имущества (активов) должника</w:t>
      </w:r>
      <w:r w:rsidRPr="009A7700">
        <w:rPr>
          <w:rFonts w:cs="Zan Courier New"/>
          <w:sz w:val="28"/>
          <w:szCs w:val="28"/>
        </w:rPr>
        <w:t>, находящегося</w:t>
      </w:r>
      <w:r>
        <w:rPr>
          <w:rFonts w:cs="Zan Courier New"/>
          <w:sz w:val="28"/>
          <w:szCs w:val="28"/>
          <w:lang w:val="kk-KZ"/>
        </w:rPr>
        <w:t xml:space="preserve"> </w:t>
      </w:r>
      <w:r w:rsidRPr="007D59EE">
        <w:rPr>
          <w:rFonts w:cs="Zan Courier New"/>
          <w:sz w:val="28"/>
          <w:szCs w:val="28"/>
        </w:rPr>
        <w:t xml:space="preserve">по </w:t>
      </w:r>
      <w:r w:rsidRPr="00291D05">
        <w:rPr>
          <w:sz w:val="28"/>
          <w:szCs w:val="28"/>
        </w:rPr>
        <w:t>адресу</w:t>
      </w:r>
      <w:r w:rsidR="00A34744">
        <w:rPr>
          <w:sz w:val="28"/>
          <w:szCs w:val="28"/>
        </w:rPr>
        <w:t>:</w:t>
      </w:r>
      <w:r w:rsidRPr="00291D05">
        <w:rPr>
          <w:sz w:val="28"/>
          <w:szCs w:val="28"/>
        </w:rPr>
        <w:t xml:space="preserve"> </w:t>
      </w:r>
      <w:r w:rsidR="00A34744">
        <w:rPr>
          <w:sz w:val="28"/>
          <w:szCs w:val="28"/>
        </w:rPr>
        <w:t>Алматинская область,</w:t>
      </w:r>
      <w:r w:rsidR="00F327DF">
        <w:rPr>
          <w:sz w:val="28"/>
          <w:szCs w:val="28"/>
          <w:lang w:val="kk-KZ"/>
        </w:rPr>
        <w:t xml:space="preserve"> </w:t>
      </w:r>
      <w:r w:rsidR="00A34744">
        <w:rPr>
          <w:sz w:val="28"/>
          <w:szCs w:val="28"/>
        </w:rPr>
        <w:t>Каратальский район, с. Бастобе, ул. Ка</w:t>
      </w:r>
      <w:r w:rsidR="00692EEA">
        <w:rPr>
          <w:sz w:val="28"/>
          <w:szCs w:val="28"/>
        </w:rPr>
        <w:t xml:space="preserve">марова, д.1А, кадастровый номер </w:t>
      </w:r>
      <w:r w:rsidR="00A34744">
        <w:rPr>
          <w:sz w:val="28"/>
          <w:szCs w:val="28"/>
        </w:rPr>
        <w:t>03:259:045:126 и объекты недвижимости</w:t>
      </w:r>
      <w:r w:rsidR="00EC2D48">
        <w:rPr>
          <w:sz w:val="28"/>
          <w:szCs w:val="28"/>
        </w:rPr>
        <w:t xml:space="preserve"> на нем.</w:t>
      </w:r>
    </w:p>
    <w:p w:rsidR="0064166E" w:rsidRPr="00A34744" w:rsidRDefault="0064166E" w:rsidP="00692EEA">
      <w:pPr>
        <w:ind w:firstLine="708"/>
        <w:jc w:val="both"/>
        <w:rPr>
          <w:color w:val="FF0000"/>
          <w:sz w:val="28"/>
          <w:szCs w:val="28"/>
        </w:rPr>
      </w:pPr>
      <w:r w:rsidRPr="004D1DAE">
        <w:rPr>
          <w:sz w:val="28"/>
          <w:szCs w:val="28"/>
        </w:rPr>
        <w:t xml:space="preserve">В состав имущества (активов) должника входит: </w:t>
      </w:r>
      <w:r w:rsidR="00EC2D48">
        <w:rPr>
          <w:sz w:val="28"/>
          <w:szCs w:val="28"/>
        </w:rPr>
        <w:t>баня,</w:t>
      </w:r>
      <w:r w:rsidR="00442022">
        <w:rPr>
          <w:sz w:val="28"/>
          <w:szCs w:val="28"/>
          <w:lang w:val="kk-KZ"/>
        </w:rPr>
        <w:t xml:space="preserve"> </w:t>
      </w:r>
      <w:r w:rsidR="00EC2D48">
        <w:rPr>
          <w:sz w:val="28"/>
          <w:szCs w:val="28"/>
        </w:rPr>
        <w:t>столовая,</w:t>
      </w:r>
      <w:r w:rsidR="00442022">
        <w:rPr>
          <w:sz w:val="28"/>
          <w:szCs w:val="28"/>
          <w:lang w:val="kk-KZ"/>
        </w:rPr>
        <w:t xml:space="preserve"> </w:t>
      </w:r>
      <w:r w:rsidR="00EC2D48">
        <w:rPr>
          <w:sz w:val="28"/>
          <w:szCs w:val="28"/>
        </w:rPr>
        <w:t>котельная,</w:t>
      </w:r>
      <w:r w:rsidR="00442022">
        <w:rPr>
          <w:sz w:val="28"/>
          <w:szCs w:val="28"/>
          <w:lang w:val="kk-KZ"/>
        </w:rPr>
        <w:t xml:space="preserve"> </w:t>
      </w:r>
      <w:r w:rsidR="00EC2D48">
        <w:rPr>
          <w:sz w:val="28"/>
          <w:szCs w:val="28"/>
        </w:rPr>
        <w:t>электроцех.</w:t>
      </w:r>
    </w:p>
    <w:p w:rsidR="0064166E" w:rsidRPr="00022ADF" w:rsidRDefault="0064166E" w:rsidP="00692EEA">
      <w:pPr>
        <w:ind w:firstLine="709"/>
        <w:jc w:val="both"/>
        <w:rPr>
          <w:sz w:val="22"/>
          <w:szCs w:val="22"/>
        </w:rPr>
      </w:pPr>
      <w:r w:rsidRPr="004D1DAE">
        <w:rPr>
          <w:sz w:val="28"/>
          <w:szCs w:val="28"/>
        </w:rPr>
        <w:t>Заявки для участия в конкурсе принимаются</w:t>
      </w:r>
      <w:r>
        <w:rPr>
          <w:sz w:val="28"/>
          <w:szCs w:val="28"/>
        </w:rPr>
        <w:t xml:space="preserve"> в течение </w:t>
      </w:r>
      <w:r w:rsidR="00692EEA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рабочих   дней   со   дня   опубликования   настоящего   объявления  </w:t>
      </w:r>
      <w:r w:rsidRPr="00D759B6">
        <w:rPr>
          <w:sz w:val="28"/>
          <w:szCs w:val="28"/>
        </w:rPr>
        <w:t xml:space="preserve">с </w:t>
      </w:r>
      <w:r w:rsidRPr="004D0C38"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</w:t>
      </w:r>
      <w:r w:rsidRPr="00D759B6">
        <w:rPr>
          <w:sz w:val="28"/>
          <w:szCs w:val="28"/>
        </w:rPr>
        <w:t>до</w:t>
      </w:r>
      <w:r w:rsidRPr="00A36AFD">
        <w:rPr>
          <w:i/>
          <w:sz w:val="28"/>
          <w:szCs w:val="28"/>
        </w:rPr>
        <w:t xml:space="preserve"> </w:t>
      </w:r>
      <w:r w:rsidRPr="004D0C38">
        <w:rPr>
          <w:b/>
          <w:sz w:val="28"/>
          <w:szCs w:val="28"/>
        </w:rPr>
        <w:t>18.00</w:t>
      </w:r>
      <w:r w:rsidRPr="004D0C38">
        <w:rPr>
          <w:sz w:val="28"/>
          <w:szCs w:val="28"/>
        </w:rPr>
        <w:t>,</w:t>
      </w:r>
      <w:r w:rsidRPr="00D759B6">
        <w:rPr>
          <w:i/>
        </w:rPr>
        <w:t xml:space="preserve"> </w:t>
      </w:r>
      <w:r w:rsidRPr="00D759B6">
        <w:rPr>
          <w:sz w:val="28"/>
          <w:szCs w:val="28"/>
        </w:rPr>
        <w:t xml:space="preserve">перерыв на обед </w:t>
      </w:r>
      <w:r>
        <w:rPr>
          <w:sz w:val="28"/>
          <w:szCs w:val="28"/>
        </w:rPr>
        <w:t xml:space="preserve">с </w:t>
      </w:r>
      <w:r w:rsidRPr="004D0C38"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до </w:t>
      </w:r>
      <w:r w:rsidRPr="004D0C38"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</w:t>
      </w:r>
      <w:r w:rsidRPr="00D759B6">
        <w:rPr>
          <w:sz w:val="28"/>
          <w:szCs w:val="28"/>
        </w:rPr>
        <w:t xml:space="preserve">по адресу: </w:t>
      </w:r>
      <w:r w:rsidRPr="004D0C38">
        <w:rPr>
          <w:b/>
          <w:sz w:val="28"/>
          <w:szCs w:val="28"/>
        </w:rPr>
        <w:t xml:space="preserve">г.Алматы, ул. </w:t>
      </w:r>
      <w:r w:rsidR="00EC2D48">
        <w:rPr>
          <w:b/>
          <w:sz w:val="28"/>
          <w:szCs w:val="28"/>
        </w:rPr>
        <w:t>Навои, д.66 тел:8-701-718-01-17.</w:t>
      </w:r>
    </w:p>
    <w:p w:rsidR="0064166E" w:rsidRPr="003E68EC" w:rsidRDefault="0064166E" w:rsidP="00692EEA">
      <w:pPr>
        <w:ind w:firstLine="708"/>
        <w:jc w:val="both"/>
        <w:rPr>
          <w:b/>
          <w:sz w:val="28"/>
          <w:szCs w:val="28"/>
        </w:rPr>
      </w:pPr>
      <w:r w:rsidRPr="003E68EC">
        <w:rPr>
          <w:sz w:val="28"/>
          <w:szCs w:val="28"/>
        </w:rPr>
        <w:t xml:space="preserve">Претензии по организации конкурса принимаются с 09.00 до 18.00 часов перерыв на обед с 13.00 до 14.30 часов по адресу: г. Алматы, пр. Абылай хана, 93/95, каб. 323, тел:8(727)2721786, 2720012, е-mail: Nach_urb_6001@ taxgalmaty.mgd.kz                         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</w:t>
      </w:r>
      <w:r w:rsidRPr="003E68EC">
        <w:rPr>
          <w:sz w:val="28"/>
          <w:szCs w:val="28"/>
        </w:rPr>
        <w:t xml:space="preserve">                     </w:t>
      </w:r>
    </w:p>
    <w:p w:rsidR="0064166E" w:rsidRDefault="0064166E" w:rsidP="0064166E">
      <w:pPr>
        <w:jc w:val="center"/>
        <w:rPr>
          <w:b/>
          <w:sz w:val="28"/>
          <w:szCs w:val="28"/>
        </w:rPr>
      </w:pPr>
    </w:p>
    <w:p w:rsidR="0064166E" w:rsidRDefault="0064166E" w:rsidP="00692EEA">
      <w:pPr>
        <w:ind w:firstLine="748"/>
        <w:jc w:val="both"/>
        <w:rPr>
          <w:sz w:val="28"/>
          <w:szCs w:val="28"/>
          <w:lang w:val="kk-KZ"/>
        </w:rPr>
      </w:pPr>
    </w:p>
    <w:p w:rsidR="0064166E" w:rsidRPr="002A1CA6" w:rsidRDefault="0064166E" w:rsidP="0099546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</w:t>
      </w:r>
      <w:r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>
        <w:rPr>
          <w:b/>
          <w:sz w:val="28"/>
          <w:szCs w:val="28"/>
          <w:lang w:val="kk-KZ"/>
        </w:rPr>
        <w:t>п</w:t>
      </w:r>
      <w:r w:rsidRPr="000452D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алу </w:t>
      </w:r>
      <w:r w:rsidR="00995467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>жөніндегі конкурсты өткізу</w:t>
      </w:r>
      <w:r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64166E" w:rsidRPr="00BB08F7" w:rsidRDefault="0064166E" w:rsidP="00692EEA">
      <w:pPr>
        <w:ind w:firstLine="748"/>
        <w:jc w:val="both"/>
        <w:rPr>
          <w:b/>
          <w:sz w:val="28"/>
          <w:szCs w:val="28"/>
          <w:lang w:val="kk-KZ"/>
        </w:rPr>
      </w:pPr>
    </w:p>
    <w:p w:rsidR="0064166E" w:rsidRPr="0055254D" w:rsidRDefault="0064166E" w:rsidP="00692EEA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>«</w:t>
      </w:r>
      <w:r w:rsidR="00EC2D48" w:rsidRPr="00EC2D48">
        <w:rPr>
          <w:sz w:val="28"/>
          <w:szCs w:val="28"/>
          <w:lang w:val="kk-KZ"/>
        </w:rPr>
        <w:t>BAS GROUP</w:t>
      </w:r>
      <w:r w:rsidRPr="003E68EC">
        <w:rPr>
          <w:sz w:val="28"/>
          <w:szCs w:val="28"/>
          <w:lang w:val="kk-KZ"/>
        </w:rPr>
        <w:t xml:space="preserve">» </w:t>
      </w:r>
      <w:r w:rsidR="009A05EC">
        <w:rPr>
          <w:sz w:val="28"/>
          <w:szCs w:val="28"/>
          <w:lang w:val="kk-KZ"/>
        </w:rPr>
        <w:t xml:space="preserve"> ЖШС,</w:t>
      </w:r>
      <w:r w:rsidR="009A05EC" w:rsidRPr="009A05EC">
        <w:rPr>
          <w:sz w:val="28"/>
          <w:szCs w:val="28"/>
          <w:lang w:val="kk-KZ"/>
        </w:rPr>
        <w:t xml:space="preserve"> </w:t>
      </w:r>
      <w:r w:rsidR="009A05EC" w:rsidRPr="003E68EC">
        <w:rPr>
          <w:sz w:val="28"/>
          <w:szCs w:val="28"/>
          <w:lang w:val="kk-KZ"/>
        </w:rPr>
        <w:t>БСН 0</w:t>
      </w:r>
      <w:r w:rsidR="009A05EC" w:rsidRPr="00EC2D48">
        <w:rPr>
          <w:sz w:val="28"/>
          <w:szCs w:val="28"/>
          <w:lang w:val="kk-KZ"/>
        </w:rPr>
        <w:t>20640000153</w:t>
      </w:r>
      <w:r w:rsidR="009A05EC" w:rsidRPr="003E68EC">
        <w:rPr>
          <w:sz w:val="28"/>
          <w:szCs w:val="28"/>
          <w:lang w:val="kk-KZ"/>
        </w:rPr>
        <w:t xml:space="preserve"> </w:t>
      </w:r>
      <w:r w:rsidR="009A05EC">
        <w:rPr>
          <w:sz w:val="28"/>
          <w:szCs w:val="28"/>
          <w:lang w:val="kk-KZ"/>
        </w:rPr>
        <w:t xml:space="preserve"> банкроттық басқарушысы </w:t>
      </w:r>
      <w:r>
        <w:rPr>
          <w:sz w:val="28"/>
          <w:szCs w:val="28"/>
          <w:lang w:val="kk-KZ"/>
        </w:rPr>
        <w:t>Алматы</w:t>
      </w:r>
      <w:r w:rsidR="00F327DF">
        <w:rPr>
          <w:sz w:val="28"/>
          <w:szCs w:val="28"/>
          <w:lang w:val="kk-KZ"/>
        </w:rPr>
        <w:t xml:space="preserve"> облысы, Қаратал ауданы, Бастобе селосы, Камарова, 1А үй, орналасқан жылжымайтын мүлік </w:t>
      </w:r>
      <w:r w:rsidR="009A05EC" w:rsidRPr="003E68EC">
        <w:rPr>
          <w:sz w:val="28"/>
          <w:szCs w:val="28"/>
          <w:lang w:val="kk-KZ"/>
        </w:rPr>
        <w:t>заңды мек</w:t>
      </w:r>
      <w:r w:rsidR="00995467">
        <w:rPr>
          <w:sz w:val="28"/>
          <w:szCs w:val="28"/>
          <w:lang w:val="kk-KZ"/>
        </w:rPr>
        <w:t>ен</w:t>
      </w:r>
      <w:r w:rsidR="009A05EC">
        <w:rPr>
          <w:sz w:val="28"/>
          <w:szCs w:val="28"/>
          <w:lang w:val="kk-KZ"/>
        </w:rPr>
        <w:t>жайы</w:t>
      </w:r>
      <w:r w:rsidR="009A05EC" w:rsidRPr="003E68EC">
        <w:rPr>
          <w:sz w:val="28"/>
          <w:szCs w:val="28"/>
          <w:lang w:val="kk-KZ"/>
        </w:rPr>
        <w:t xml:space="preserve"> </w:t>
      </w:r>
      <w:r w:rsidRPr="003E68EC">
        <w:rPr>
          <w:sz w:val="28"/>
          <w:szCs w:val="28"/>
          <w:lang w:val="kk-KZ"/>
        </w:rPr>
        <w:t>бойынша тұрған борышкердің</w:t>
      </w:r>
      <w:r w:rsidRPr="002A1CA6">
        <w:rPr>
          <w:sz w:val="28"/>
          <w:szCs w:val="28"/>
          <w:lang w:val="kk-KZ"/>
        </w:rPr>
        <w:t xml:space="preserve"> мүлкін (активтерін) 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жариялайды. </w:t>
      </w:r>
    </w:p>
    <w:p w:rsidR="0064166E" w:rsidRPr="004D1DAE" w:rsidRDefault="0064166E" w:rsidP="00692EEA">
      <w:pPr>
        <w:ind w:firstLine="709"/>
        <w:jc w:val="both"/>
        <w:rPr>
          <w:i/>
          <w:sz w:val="22"/>
          <w:szCs w:val="22"/>
          <w:lang w:val="kk-KZ"/>
        </w:rPr>
      </w:pPr>
      <w:r w:rsidRPr="004D1DAE">
        <w:rPr>
          <w:sz w:val="28"/>
          <w:szCs w:val="28"/>
          <w:lang w:val="kk-KZ"/>
        </w:rPr>
        <w:t xml:space="preserve">Борышкердің мүлкі (активтері) </w:t>
      </w:r>
      <w:r w:rsidRPr="004D1DAE">
        <w:rPr>
          <w:rFonts w:cs="Zan Courier New"/>
          <w:sz w:val="28"/>
          <w:szCs w:val="28"/>
          <w:lang w:val="kk-KZ"/>
        </w:rPr>
        <w:t>құрамына</w:t>
      </w:r>
      <w:r w:rsidRPr="004D1DAE">
        <w:rPr>
          <w:sz w:val="28"/>
          <w:szCs w:val="28"/>
          <w:lang w:val="kk-KZ"/>
        </w:rPr>
        <w:t xml:space="preserve">: </w:t>
      </w:r>
      <w:r w:rsidR="00442022">
        <w:rPr>
          <w:sz w:val="28"/>
          <w:szCs w:val="28"/>
          <w:lang w:val="kk-KZ"/>
        </w:rPr>
        <w:t>монша</w:t>
      </w:r>
      <w:r w:rsidR="00F327DF">
        <w:rPr>
          <w:sz w:val="28"/>
          <w:szCs w:val="28"/>
          <w:lang w:val="kk-KZ"/>
        </w:rPr>
        <w:t>,</w:t>
      </w:r>
      <w:r w:rsidR="009A05EC">
        <w:rPr>
          <w:sz w:val="28"/>
          <w:szCs w:val="28"/>
          <w:lang w:val="kk-KZ"/>
        </w:rPr>
        <w:t xml:space="preserve"> асхана</w:t>
      </w:r>
      <w:r w:rsidR="00F327DF">
        <w:rPr>
          <w:sz w:val="28"/>
          <w:szCs w:val="28"/>
          <w:lang w:val="kk-KZ"/>
        </w:rPr>
        <w:t>,</w:t>
      </w:r>
      <w:r w:rsidR="009A05EC">
        <w:rPr>
          <w:sz w:val="28"/>
          <w:szCs w:val="28"/>
          <w:lang w:val="kk-KZ"/>
        </w:rPr>
        <w:t xml:space="preserve"> </w:t>
      </w:r>
      <w:r w:rsidR="00AA25BA" w:rsidRPr="00AA25BA">
        <w:rPr>
          <w:sz w:val="28"/>
          <w:szCs w:val="28"/>
          <w:lang w:val="kk-KZ"/>
        </w:rPr>
        <w:t>қазандық</w:t>
      </w:r>
      <w:r w:rsidR="00F327DF">
        <w:rPr>
          <w:sz w:val="28"/>
          <w:szCs w:val="28"/>
          <w:lang w:val="kk-KZ"/>
        </w:rPr>
        <w:t>,</w:t>
      </w:r>
      <w:r w:rsidR="009A05EC">
        <w:rPr>
          <w:sz w:val="28"/>
          <w:szCs w:val="28"/>
          <w:lang w:val="kk-KZ"/>
        </w:rPr>
        <w:t xml:space="preserve"> </w:t>
      </w:r>
      <w:r w:rsidR="00F327DF">
        <w:rPr>
          <w:sz w:val="28"/>
          <w:szCs w:val="28"/>
          <w:lang w:val="kk-KZ"/>
        </w:rPr>
        <w:t>электроцех кіреді.</w:t>
      </w:r>
    </w:p>
    <w:p w:rsidR="0064166E" w:rsidRPr="0055254D" w:rsidRDefault="0064166E" w:rsidP="00692EEA">
      <w:pPr>
        <w:jc w:val="both"/>
        <w:rPr>
          <w:sz w:val="28"/>
          <w:szCs w:val="28"/>
          <w:lang w:val="kk-KZ"/>
        </w:rPr>
      </w:pPr>
      <w:r w:rsidRPr="004D1DAE">
        <w:rPr>
          <w:i/>
          <w:lang w:val="kk-KZ"/>
        </w:rPr>
        <w:t xml:space="preserve">   </w:t>
      </w:r>
      <w:r w:rsidR="00AB4A7F">
        <w:rPr>
          <w:i/>
          <w:lang w:val="kk-KZ"/>
        </w:rPr>
        <w:t xml:space="preserve">        </w:t>
      </w:r>
      <w:r w:rsidRPr="003E68EC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Алматы қ., </w:t>
      </w:r>
      <w:r w:rsidR="00F327DF" w:rsidRPr="00692EEA">
        <w:rPr>
          <w:b/>
          <w:sz w:val="28"/>
          <w:szCs w:val="28"/>
          <w:lang w:val="kk-KZ"/>
        </w:rPr>
        <w:t>Навои көшесі</w:t>
      </w:r>
      <w:r w:rsidR="00A12B98" w:rsidRPr="00692EEA">
        <w:rPr>
          <w:b/>
          <w:sz w:val="28"/>
          <w:szCs w:val="28"/>
          <w:lang w:val="kk-KZ"/>
        </w:rPr>
        <w:t>, 66</w:t>
      </w:r>
      <w:r w:rsidRPr="00692EEA">
        <w:rPr>
          <w:b/>
          <w:sz w:val="28"/>
          <w:szCs w:val="28"/>
          <w:lang w:val="kk-KZ"/>
        </w:rPr>
        <w:t xml:space="preserve"> үй, 8 тел: + 7-701-7</w:t>
      </w:r>
      <w:r w:rsidR="00A12B98" w:rsidRPr="00692EEA">
        <w:rPr>
          <w:b/>
          <w:sz w:val="28"/>
          <w:szCs w:val="28"/>
          <w:lang w:val="kk-KZ"/>
        </w:rPr>
        <w:t>1</w:t>
      </w:r>
      <w:r w:rsidRPr="00692EEA">
        <w:rPr>
          <w:b/>
          <w:sz w:val="28"/>
          <w:szCs w:val="28"/>
          <w:lang w:val="kk-KZ"/>
        </w:rPr>
        <w:t>8-</w:t>
      </w:r>
      <w:r w:rsidR="00A12B98" w:rsidRPr="00692EEA">
        <w:rPr>
          <w:b/>
          <w:sz w:val="28"/>
          <w:szCs w:val="28"/>
          <w:lang w:val="kk-KZ"/>
        </w:rPr>
        <w:t>01-1</w:t>
      </w:r>
      <w:r w:rsidRPr="00692EEA">
        <w:rPr>
          <w:b/>
          <w:sz w:val="28"/>
          <w:szCs w:val="28"/>
          <w:lang w:val="kk-KZ"/>
        </w:rPr>
        <w:t>7</w:t>
      </w:r>
      <w:r w:rsidRPr="003E68EC">
        <w:rPr>
          <w:sz w:val="28"/>
          <w:szCs w:val="28"/>
          <w:lang w:val="kk-KZ"/>
        </w:rPr>
        <w:t xml:space="preserve"> мекен-жайы бойынша сағат </w:t>
      </w:r>
      <w:r w:rsidRPr="00692EEA">
        <w:rPr>
          <w:b/>
          <w:sz w:val="28"/>
          <w:szCs w:val="28"/>
          <w:lang w:val="kk-KZ"/>
        </w:rPr>
        <w:t>09.00</w:t>
      </w:r>
      <w:r w:rsidRPr="003E68EC">
        <w:rPr>
          <w:sz w:val="28"/>
          <w:szCs w:val="28"/>
          <w:lang w:val="kk-KZ"/>
        </w:rPr>
        <w:t xml:space="preserve"> бастап сағат </w:t>
      </w:r>
      <w:r w:rsidRPr="00692EEA">
        <w:rPr>
          <w:b/>
          <w:sz w:val="28"/>
          <w:szCs w:val="28"/>
          <w:lang w:val="kk-KZ"/>
        </w:rPr>
        <w:t>18.00</w:t>
      </w:r>
      <w:r w:rsidRPr="003E68EC">
        <w:rPr>
          <w:sz w:val="28"/>
          <w:szCs w:val="28"/>
          <w:lang w:val="kk-KZ"/>
        </w:rPr>
        <w:t xml:space="preserve"> дейін қабылданады, түскі үзіліс сағат </w:t>
      </w:r>
      <w:r w:rsidRPr="00692EEA">
        <w:rPr>
          <w:b/>
          <w:sz w:val="28"/>
          <w:szCs w:val="28"/>
          <w:lang w:val="kk-KZ"/>
        </w:rPr>
        <w:t>13.00</w:t>
      </w:r>
      <w:r w:rsidRPr="003E68EC">
        <w:rPr>
          <w:sz w:val="28"/>
          <w:szCs w:val="28"/>
          <w:lang w:val="kk-KZ"/>
        </w:rPr>
        <w:t xml:space="preserve"> бастап сағат </w:t>
      </w:r>
      <w:r w:rsidRPr="00692EEA">
        <w:rPr>
          <w:b/>
          <w:sz w:val="28"/>
          <w:szCs w:val="28"/>
          <w:lang w:val="kk-KZ"/>
        </w:rPr>
        <w:t>14.00</w:t>
      </w:r>
      <w:r w:rsidRPr="003E68EC">
        <w:rPr>
          <w:sz w:val="28"/>
          <w:szCs w:val="28"/>
          <w:lang w:val="kk-KZ"/>
        </w:rPr>
        <w:t xml:space="preserve"> дейін.       </w:t>
      </w:r>
      <w:r>
        <w:rPr>
          <w:i/>
          <w:sz w:val="22"/>
          <w:szCs w:val="22"/>
          <w:lang w:val="kk-KZ"/>
        </w:rPr>
        <w:tab/>
      </w:r>
    </w:p>
    <w:p w:rsidR="0064166E" w:rsidRPr="0055254D" w:rsidRDefault="0064166E" w:rsidP="00692EEA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 xml:space="preserve">Конкурсты ұйымдастыру бойынша шағымдар Алматы қ.,  Абылай хан даңғ., 93/95 үй, 323 каб, тел: 8 (727) 2731786, е-mail: Nach_urb_6001@ taxgalmaty.mgd.kz мекен-жайы бойынша сағат 09.00 бастап сағат 18.00  дейін қабылданады, түскі үзіліс сағат 13.00 бастап сағат 14.30 дейін.     </w:t>
      </w:r>
    </w:p>
    <w:p w:rsidR="0064166E" w:rsidRPr="006144E0" w:rsidRDefault="0064166E" w:rsidP="0064166E">
      <w:pPr>
        <w:ind w:left="6372"/>
        <w:jc w:val="center"/>
        <w:rPr>
          <w:sz w:val="22"/>
          <w:szCs w:val="22"/>
          <w:lang w:val="kk-KZ"/>
        </w:rPr>
      </w:pPr>
    </w:p>
    <w:p w:rsidR="0064166E" w:rsidRPr="006144E0" w:rsidRDefault="0064166E" w:rsidP="0064166E">
      <w:pPr>
        <w:ind w:left="6372"/>
        <w:jc w:val="center"/>
        <w:rPr>
          <w:sz w:val="22"/>
          <w:szCs w:val="22"/>
          <w:lang w:val="kk-KZ"/>
        </w:rPr>
      </w:pPr>
    </w:p>
    <w:p w:rsidR="0064166E" w:rsidRDefault="0064166E" w:rsidP="0064166E">
      <w:pPr>
        <w:tabs>
          <w:tab w:val="left" w:pos="567"/>
        </w:tabs>
        <w:rPr>
          <w:sz w:val="22"/>
          <w:szCs w:val="22"/>
          <w:lang w:val="kk-KZ"/>
        </w:rPr>
      </w:pPr>
    </w:p>
    <w:p w:rsidR="00095A1C" w:rsidRPr="0064166E" w:rsidRDefault="00095A1C">
      <w:pPr>
        <w:rPr>
          <w:lang w:val="kk-KZ"/>
        </w:rPr>
      </w:pPr>
    </w:p>
    <w:sectPr w:rsidR="00095A1C" w:rsidRPr="0064166E" w:rsidSect="00A21BDD">
      <w:headerReference w:type="default" r:id="rId6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73" w:rsidRDefault="002D7D73">
      <w:r>
        <w:separator/>
      </w:r>
    </w:p>
  </w:endnote>
  <w:endnote w:type="continuationSeparator" w:id="0">
    <w:p w:rsidR="002D7D73" w:rsidRDefault="002D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73" w:rsidRDefault="002D7D73">
      <w:r>
        <w:separator/>
      </w:r>
    </w:p>
  </w:footnote>
  <w:footnote w:type="continuationSeparator" w:id="0">
    <w:p w:rsidR="002D7D73" w:rsidRDefault="002D7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DD" w:rsidRDefault="0082245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1pt;margin-top:364.55pt;width:30pt;height:340pt;z-index:251657728;mso-wrap-style:tight" stroked="f">
          <v:textbox style="layout-flow:vertical;mso-layout-flow-alt:bottom-to-top">
            <w:txbxContent>
              <w:p w:rsidR="00A21BDD" w:rsidRPr="003C1673" w:rsidRDefault="00A21BD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03.08.2011 Ведомственный уровень (версия 3.11.1)</w:t>
                </w:r>
                <w:r>
                  <w:rPr>
                    <w:color w:val="0C0000"/>
                    <w:sz w:val="14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166E"/>
    <w:rsid w:val="00095A1C"/>
    <w:rsid w:val="002D7D73"/>
    <w:rsid w:val="003216D7"/>
    <w:rsid w:val="003C0AD9"/>
    <w:rsid w:val="00442022"/>
    <w:rsid w:val="00464922"/>
    <w:rsid w:val="004D1DAE"/>
    <w:rsid w:val="00506AB2"/>
    <w:rsid w:val="00521A5B"/>
    <w:rsid w:val="0064166E"/>
    <w:rsid w:val="00692EEA"/>
    <w:rsid w:val="006A2895"/>
    <w:rsid w:val="007F1F3D"/>
    <w:rsid w:val="0082245C"/>
    <w:rsid w:val="008806BD"/>
    <w:rsid w:val="009101D6"/>
    <w:rsid w:val="00923A2F"/>
    <w:rsid w:val="00995467"/>
    <w:rsid w:val="009A05EC"/>
    <w:rsid w:val="009C725D"/>
    <w:rsid w:val="00A12B98"/>
    <w:rsid w:val="00A21BDD"/>
    <w:rsid w:val="00A34744"/>
    <w:rsid w:val="00AA25BA"/>
    <w:rsid w:val="00AB4A7F"/>
    <w:rsid w:val="00BB5D80"/>
    <w:rsid w:val="00D64158"/>
    <w:rsid w:val="00D87A36"/>
    <w:rsid w:val="00D9743E"/>
    <w:rsid w:val="00DE2B20"/>
    <w:rsid w:val="00EC2D48"/>
    <w:rsid w:val="00F327DF"/>
    <w:rsid w:val="00F4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4166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cp:lastModifiedBy>qwerty</cp:lastModifiedBy>
  <cp:revision>5</cp:revision>
  <cp:lastPrinted>2014-12-14T16:42:00Z</cp:lastPrinted>
  <dcterms:created xsi:type="dcterms:W3CDTF">2015-05-29T10:08:00Z</dcterms:created>
  <dcterms:modified xsi:type="dcterms:W3CDTF">2015-06-01T03:11:00Z</dcterms:modified>
</cp:coreProperties>
</file>