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3AD" w:rsidRPr="006E46C6" w:rsidRDefault="00D143AD" w:rsidP="008D47DA">
      <w:pPr>
        <w:pStyle w:val="a8"/>
        <w:ind w:firstLine="708"/>
        <w:jc w:val="both"/>
        <w:rPr>
          <w:b/>
          <w:sz w:val="24"/>
          <w:szCs w:val="24"/>
        </w:rPr>
      </w:pPr>
      <w:r w:rsidRPr="006E46C6">
        <w:rPr>
          <w:b/>
          <w:sz w:val="24"/>
          <w:szCs w:val="24"/>
        </w:rPr>
        <w:t xml:space="preserve">Государственное учреждение Департамент государственных доходов по </w:t>
      </w:r>
      <w:r w:rsidR="006E46C6" w:rsidRPr="006E46C6">
        <w:rPr>
          <w:b/>
          <w:sz w:val="24"/>
          <w:szCs w:val="24"/>
          <w:lang w:val="kk-KZ"/>
        </w:rPr>
        <w:t>г.Алматы</w:t>
      </w:r>
      <w:r w:rsidRPr="006E46C6">
        <w:rPr>
          <w:b/>
          <w:sz w:val="24"/>
          <w:szCs w:val="24"/>
        </w:rPr>
        <w:t xml:space="preserve"> Комитета государственных доходов Министерства финансов Республики Казахстан, 0</w:t>
      </w:r>
      <w:r w:rsidR="006E46C6" w:rsidRPr="006E46C6">
        <w:rPr>
          <w:b/>
          <w:sz w:val="24"/>
          <w:szCs w:val="24"/>
          <w:lang w:val="kk-KZ"/>
        </w:rPr>
        <w:t>5</w:t>
      </w:r>
      <w:r w:rsidRPr="006E46C6">
        <w:rPr>
          <w:b/>
          <w:sz w:val="24"/>
          <w:szCs w:val="24"/>
        </w:rPr>
        <w:t xml:space="preserve">0000, город </w:t>
      </w:r>
      <w:r w:rsidR="006E46C6" w:rsidRPr="006E46C6">
        <w:rPr>
          <w:b/>
          <w:sz w:val="24"/>
          <w:szCs w:val="24"/>
          <w:lang w:val="kk-KZ"/>
        </w:rPr>
        <w:t>Алматы</w:t>
      </w:r>
      <w:r w:rsidRPr="006E46C6">
        <w:rPr>
          <w:b/>
          <w:sz w:val="24"/>
          <w:szCs w:val="24"/>
        </w:rPr>
        <w:t>,</w:t>
      </w:r>
      <w:r w:rsidR="006E46C6" w:rsidRPr="006E46C6">
        <w:rPr>
          <w:b/>
          <w:sz w:val="24"/>
          <w:szCs w:val="24"/>
          <w:lang w:val="kk-KZ"/>
        </w:rPr>
        <w:t xml:space="preserve"> пр.Абылай хан 93/95</w:t>
      </w:r>
      <w:r w:rsidRPr="006E46C6">
        <w:rPr>
          <w:b/>
          <w:sz w:val="24"/>
          <w:szCs w:val="24"/>
        </w:rPr>
        <w:t xml:space="preserve"> тел: </w:t>
      </w:r>
      <w:r w:rsidR="006E46C6" w:rsidRPr="006E46C6">
        <w:rPr>
          <w:b/>
          <w:color w:val="000000" w:themeColor="text1"/>
          <w:sz w:val="24"/>
          <w:szCs w:val="24"/>
          <w:lang w:val="kk-KZ"/>
        </w:rPr>
        <w:t>8 (727) 267-15-</w:t>
      </w:r>
      <w:r w:rsidR="00D16594">
        <w:rPr>
          <w:b/>
          <w:color w:val="000000" w:themeColor="text1"/>
          <w:sz w:val="24"/>
          <w:szCs w:val="24"/>
          <w:lang w:val="kk-KZ"/>
        </w:rPr>
        <w:t>41</w:t>
      </w:r>
      <w:r w:rsidRPr="006E46C6">
        <w:rPr>
          <w:b/>
          <w:sz w:val="24"/>
          <w:szCs w:val="24"/>
        </w:rPr>
        <w:t xml:space="preserve">, адрес электронной почты: </w:t>
      </w:r>
      <w:hyperlink r:id="rId8" w:history="1">
        <w:r w:rsidR="00D16594" w:rsidRPr="00D16594">
          <w:rPr>
            <w:rStyle w:val="a3"/>
            <w:b/>
            <w:color w:val="auto"/>
            <w:sz w:val="24"/>
            <w:szCs w:val="24"/>
            <w:u w:val="none"/>
          </w:rPr>
          <w:t>b.orazymbetov@kgd.gov.kz</w:t>
        </w:r>
      </w:hyperlink>
      <w:r w:rsidR="001F46A4">
        <w:rPr>
          <w:rStyle w:val="a3"/>
          <w:b/>
          <w:color w:val="auto"/>
          <w:sz w:val="24"/>
          <w:szCs w:val="24"/>
          <w:u w:val="none"/>
          <w:lang w:val="kk-KZ"/>
        </w:rPr>
        <w:t xml:space="preserve"> и </w:t>
      </w:r>
      <w:r w:rsidR="001F46A4">
        <w:rPr>
          <w:rStyle w:val="a3"/>
          <w:b/>
          <w:color w:val="auto"/>
          <w:sz w:val="24"/>
          <w:szCs w:val="24"/>
          <w:u w:val="none"/>
          <w:lang w:val="en-US"/>
        </w:rPr>
        <w:t>k</w:t>
      </w:r>
      <w:r w:rsidR="001F46A4" w:rsidRPr="001F46A4">
        <w:rPr>
          <w:rStyle w:val="a3"/>
          <w:b/>
          <w:color w:val="auto"/>
          <w:sz w:val="24"/>
          <w:szCs w:val="24"/>
          <w:u w:val="none"/>
        </w:rPr>
        <w:t>.</w:t>
      </w:r>
      <w:proofErr w:type="spellStart"/>
      <w:r w:rsidR="001F46A4">
        <w:rPr>
          <w:rStyle w:val="a3"/>
          <w:b/>
          <w:color w:val="auto"/>
          <w:sz w:val="24"/>
          <w:szCs w:val="24"/>
          <w:u w:val="none"/>
          <w:lang w:val="en-US"/>
        </w:rPr>
        <w:t>shokparova</w:t>
      </w:r>
      <w:proofErr w:type="spellEnd"/>
      <w:r w:rsidR="001F46A4" w:rsidRPr="001F46A4">
        <w:rPr>
          <w:rStyle w:val="a3"/>
          <w:b/>
          <w:color w:val="auto"/>
          <w:sz w:val="24"/>
          <w:szCs w:val="24"/>
          <w:u w:val="none"/>
        </w:rPr>
        <w:t>@</w:t>
      </w:r>
      <w:proofErr w:type="spellStart"/>
      <w:r w:rsidR="001F46A4">
        <w:rPr>
          <w:rStyle w:val="a3"/>
          <w:b/>
          <w:color w:val="auto"/>
          <w:sz w:val="24"/>
          <w:szCs w:val="24"/>
          <w:u w:val="none"/>
          <w:lang w:val="en-US"/>
        </w:rPr>
        <w:t>kgd</w:t>
      </w:r>
      <w:proofErr w:type="spellEnd"/>
      <w:r w:rsidR="001F46A4" w:rsidRPr="001F46A4">
        <w:rPr>
          <w:rStyle w:val="a3"/>
          <w:b/>
          <w:color w:val="auto"/>
          <w:sz w:val="24"/>
          <w:szCs w:val="24"/>
          <w:u w:val="none"/>
        </w:rPr>
        <w:t>.</w:t>
      </w:r>
      <w:proofErr w:type="spellStart"/>
      <w:r w:rsidR="001F46A4">
        <w:rPr>
          <w:rStyle w:val="a3"/>
          <w:b/>
          <w:color w:val="auto"/>
          <w:sz w:val="24"/>
          <w:szCs w:val="24"/>
          <w:u w:val="none"/>
          <w:lang w:val="en-US"/>
        </w:rPr>
        <w:t>gov</w:t>
      </w:r>
      <w:proofErr w:type="spellEnd"/>
      <w:r w:rsidR="001F46A4" w:rsidRPr="001F46A4">
        <w:rPr>
          <w:rStyle w:val="a3"/>
          <w:b/>
          <w:color w:val="auto"/>
          <w:sz w:val="24"/>
          <w:szCs w:val="24"/>
          <w:u w:val="none"/>
        </w:rPr>
        <w:t>.</w:t>
      </w:r>
      <w:proofErr w:type="spellStart"/>
      <w:r w:rsidR="001F46A4">
        <w:rPr>
          <w:rStyle w:val="a3"/>
          <w:b/>
          <w:color w:val="auto"/>
          <w:sz w:val="24"/>
          <w:szCs w:val="24"/>
          <w:u w:val="none"/>
          <w:lang w:val="en-US"/>
        </w:rPr>
        <w:t>kz</w:t>
      </w:r>
      <w:proofErr w:type="spellEnd"/>
      <w:r w:rsidR="00D16594">
        <w:rPr>
          <w:sz w:val="24"/>
          <w:szCs w:val="24"/>
          <w:lang w:val="kk-KZ"/>
        </w:rPr>
        <w:t xml:space="preserve"> </w:t>
      </w:r>
      <w:r w:rsidRPr="006E46C6">
        <w:rPr>
          <w:b/>
          <w:sz w:val="24"/>
          <w:szCs w:val="24"/>
        </w:rPr>
        <w:t>объявляет конкурс на занятие вакантных должностей, относящихся к номенклатуре Департамента:</w:t>
      </w:r>
    </w:p>
    <w:p w:rsidR="00AB6B9D" w:rsidRPr="00221FEF" w:rsidRDefault="00AB6B9D" w:rsidP="00AB6B9D">
      <w:pPr>
        <w:spacing w:after="0" w:line="240" w:lineRule="auto"/>
        <w:ind w:firstLine="708"/>
        <w:jc w:val="both"/>
        <w:rPr>
          <w:rFonts w:ascii="Times New Roman" w:hAnsi="Times New Roman" w:cs="Times New Roman"/>
          <w:sz w:val="24"/>
          <w:szCs w:val="24"/>
        </w:rPr>
      </w:pPr>
    </w:p>
    <w:p w:rsidR="00F72279" w:rsidRDefault="00F72279" w:rsidP="004940F7">
      <w:pPr>
        <w:spacing w:after="0" w:line="240" w:lineRule="auto"/>
        <w:ind w:firstLine="708"/>
        <w:jc w:val="both"/>
        <w:rPr>
          <w:rFonts w:ascii="Times New Roman" w:hAnsi="Times New Roman" w:cs="Times New Roman"/>
          <w:sz w:val="24"/>
          <w:szCs w:val="24"/>
        </w:rPr>
      </w:pPr>
    </w:p>
    <w:p w:rsidR="00F920B2" w:rsidRPr="00F920B2" w:rsidRDefault="00AA267B" w:rsidP="00F920B2">
      <w:pPr>
        <w:spacing w:after="0"/>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F920B2" w:rsidRPr="00F920B2">
        <w:rPr>
          <w:rFonts w:ascii="Times New Roman" w:hAnsi="Times New Roman" w:cs="Times New Roman"/>
          <w:b/>
          <w:sz w:val="24"/>
          <w:szCs w:val="24"/>
          <w:lang w:val="kk-KZ"/>
        </w:rPr>
        <w:t>.</w:t>
      </w:r>
      <w:r w:rsidR="00F920B2">
        <w:rPr>
          <w:rFonts w:ascii="Times New Roman" w:hAnsi="Times New Roman" w:cs="Times New Roman"/>
          <w:b/>
          <w:sz w:val="24"/>
          <w:szCs w:val="24"/>
          <w:lang w:val="kk-KZ"/>
        </w:rPr>
        <w:t xml:space="preserve"> Главный специалист – старший офицер </w:t>
      </w:r>
      <w:r w:rsidR="00F920B2" w:rsidRPr="00F920B2">
        <w:rPr>
          <w:rFonts w:ascii="Times New Roman" w:hAnsi="Times New Roman" w:cs="Times New Roman"/>
          <w:b/>
          <w:bCs/>
          <w:sz w:val="24"/>
          <w:szCs w:val="24"/>
          <w:lang w:val="kk-KZ"/>
        </w:rPr>
        <w:t>1-отдел</w:t>
      </w:r>
      <w:r w:rsidR="00F920B2">
        <w:rPr>
          <w:rFonts w:ascii="Times New Roman" w:hAnsi="Times New Roman" w:cs="Times New Roman"/>
          <w:b/>
          <w:bCs/>
          <w:sz w:val="24"/>
          <w:szCs w:val="24"/>
          <w:lang w:val="kk-KZ"/>
        </w:rPr>
        <w:t>а</w:t>
      </w:r>
      <w:r w:rsidR="00F920B2" w:rsidRPr="00F920B2">
        <w:rPr>
          <w:rFonts w:ascii="Times New Roman" w:hAnsi="Times New Roman" w:cs="Times New Roman"/>
          <w:b/>
          <w:bCs/>
          <w:sz w:val="24"/>
          <w:szCs w:val="24"/>
          <w:lang w:val="kk-KZ"/>
        </w:rPr>
        <w:t xml:space="preserve"> по противодействию теневой экономики </w:t>
      </w:r>
      <w:r w:rsidR="00F920B2" w:rsidRPr="00F920B2">
        <w:rPr>
          <w:rFonts w:ascii="Times New Roman" w:hAnsi="Times New Roman" w:cs="Times New Roman"/>
          <w:b/>
          <w:bCs/>
          <w:sz w:val="24"/>
          <w:szCs w:val="24"/>
        </w:rPr>
        <w:t xml:space="preserve"> Управление по противодействию теневой экономике, </w:t>
      </w:r>
      <w:r w:rsidR="00F920B2" w:rsidRPr="00F920B2">
        <w:rPr>
          <w:rFonts w:ascii="Times New Roman" w:hAnsi="Times New Roman" w:cs="Times New Roman"/>
          <w:b/>
          <w:bCs/>
          <w:sz w:val="24"/>
          <w:szCs w:val="24"/>
          <w:lang w:val="kk-KZ"/>
        </w:rPr>
        <w:t xml:space="preserve">категории </w:t>
      </w:r>
      <w:r w:rsidR="00F920B2" w:rsidRPr="00F920B2">
        <w:rPr>
          <w:rFonts w:ascii="Times New Roman" w:hAnsi="Times New Roman" w:cs="Times New Roman"/>
          <w:b/>
          <w:sz w:val="24"/>
          <w:szCs w:val="24"/>
        </w:rPr>
        <w:t>С-</w:t>
      </w:r>
      <w:r w:rsidR="00F920B2" w:rsidRPr="00F920B2">
        <w:rPr>
          <w:rFonts w:ascii="Times New Roman" w:hAnsi="Times New Roman" w:cs="Times New Roman"/>
          <w:b/>
          <w:sz w:val="24"/>
          <w:szCs w:val="24"/>
          <w:lang w:val="en-US"/>
        </w:rPr>
        <w:t>GD</w:t>
      </w:r>
      <w:r w:rsidR="00F920B2">
        <w:rPr>
          <w:rFonts w:ascii="Times New Roman" w:hAnsi="Times New Roman" w:cs="Times New Roman"/>
          <w:b/>
          <w:sz w:val="24"/>
          <w:szCs w:val="24"/>
          <w:lang w:val="kk-KZ"/>
        </w:rPr>
        <w:t>О-5</w:t>
      </w:r>
      <w:r w:rsidR="00F920B2" w:rsidRPr="00F920B2">
        <w:rPr>
          <w:rFonts w:ascii="Times New Roman" w:hAnsi="Times New Roman" w:cs="Times New Roman"/>
          <w:b/>
          <w:sz w:val="24"/>
          <w:szCs w:val="24"/>
          <w:lang w:val="kk-KZ"/>
        </w:rPr>
        <w:t xml:space="preserve">  (</w:t>
      </w:r>
      <w:r w:rsidR="00F920B2">
        <w:rPr>
          <w:rFonts w:ascii="Times New Roman" w:hAnsi="Times New Roman" w:cs="Times New Roman"/>
          <w:b/>
          <w:sz w:val="24"/>
          <w:szCs w:val="24"/>
          <w:lang w:val="kk-KZ"/>
        </w:rPr>
        <w:t>1</w:t>
      </w:r>
      <w:r w:rsidR="00F920B2" w:rsidRPr="00F920B2">
        <w:rPr>
          <w:rFonts w:ascii="Times New Roman" w:hAnsi="Times New Roman" w:cs="Times New Roman"/>
          <w:b/>
          <w:sz w:val="24"/>
          <w:szCs w:val="24"/>
          <w:lang w:val="kk-KZ"/>
        </w:rPr>
        <w:t xml:space="preserve"> единиц</w:t>
      </w:r>
      <w:r w:rsidR="00F920B2">
        <w:rPr>
          <w:rFonts w:ascii="Times New Roman" w:hAnsi="Times New Roman" w:cs="Times New Roman"/>
          <w:b/>
          <w:sz w:val="24"/>
          <w:szCs w:val="24"/>
          <w:lang w:val="kk-KZ"/>
        </w:rPr>
        <w:t>а</w:t>
      </w:r>
      <w:r w:rsidR="00480E96">
        <w:rPr>
          <w:rFonts w:ascii="Times New Roman" w:hAnsi="Times New Roman" w:cs="Times New Roman"/>
          <w:b/>
          <w:sz w:val="24"/>
          <w:szCs w:val="24"/>
          <w:lang w:val="kk-KZ"/>
        </w:rPr>
        <w:t>,</w:t>
      </w:r>
      <w:r w:rsidR="00480E96" w:rsidRPr="00480E96">
        <w:rPr>
          <w:rFonts w:ascii="Times New Roman" w:hAnsi="Times New Roman"/>
          <w:b/>
          <w:bCs/>
          <w:sz w:val="24"/>
          <w:szCs w:val="24"/>
        </w:rPr>
        <w:t xml:space="preserve"> </w:t>
      </w:r>
      <w:r w:rsidR="00480E96">
        <w:rPr>
          <w:rFonts w:ascii="Times New Roman" w:hAnsi="Times New Roman"/>
          <w:b/>
          <w:bCs/>
          <w:sz w:val="24"/>
          <w:szCs w:val="24"/>
        </w:rPr>
        <w:t xml:space="preserve">временно, на период нахождения основного сотрудника в  отпуске по уходу за ребенком до </w:t>
      </w:r>
      <w:r w:rsidR="00480E96">
        <w:rPr>
          <w:rFonts w:ascii="Times New Roman" w:hAnsi="Times New Roman"/>
          <w:b/>
          <w:bCs/>
          <w:sz w:val="24"/>
          <w:szCs w:val="24"/>
        </w:rPr>
        <w:t>18</w:t>
      </w:r>
      <w:r w:rsidR="00480E96">
        <w:rPr>
          <w:rFonts w:ascii="Times New Roman" w:hAnsi="Times New Roman"/>
          <w:b/>
          <w:bCs/>
          <w:sz w:val="24"/>
          <w:szCs w:val="24"/>
        </w:rPr>
        <w:t>.0</w:t>
      </w:r>
      <w:r w:rsidR="00480E96">
        <w:rPr>
          <w:rFonts w:ascii="Times New Roman" w:hAnsi="Times New Roman"/>
          <w:b/>
          <w:bCs/>
          <w:sz w:val="24"/>
          <w:szCs w:val="24"/>
        </w:rPr>
        <w:t>7</w:t>
      </w:r>
      <w:r w:rsidR="00480E96">
        <w:rPr>
          <w:rFonts w:ascii="Times New Roman" w:hAnsi="Times New Roman"/>
          <w:b/>
          <w:bCs/>
          <w:sz w:val="24"/>
          <w:szCs w:val="24"/>
        </w:rPr>
        <w:t>.20</w:t>
      </w:r>
      <w:r w:rsidR="00480E96">
        <w:rPr>
          <w:rFonts w:ascii="Times New Roman" w:hAnsi="Times New Roman"/>
          <w:b/>
          <w:bCs/>
          <w:sz w:val="24"/>
          <w:szCs w:val="24"/>
        </w:rPr>
        <w:t xml:space="preserve">20 </w:t>
      </w:r>
      <w:r w:rsidR="00480E96">
        <w:rPr>
          <w:rFonts w:ascii="Times New Roman" w:hAnsi="Times New Roman"/>
          <w:b/>
          <w:bCs/>
          <w:sz w:val="24"/>
          <w:szCs w:val="24"/>
        </w:rPr>
        <w:t>г.</w:t>
      </w:r>
      <w:r w:rsidR="00F920B2" w:rsidRPr="00F920B2">
        <w:rPr>
          <w:rFonts w:ascii="Times New Roman" w:hAnsi="Times New Roman" w:cs="Times New Roman"/>
          <w:b/>
          <w:sz w:val="24"/>
          <w:szCs w:val="24"/>
          <w:lang w:val="kk-KZ"/>
        </w:rPr>
        <w:t>)</w:t>
      </w:r>
    </w:p>
    <w:p w:rsidR="00EE6CB3" w:rsidRPr="00EE6CB3" w:rsidRDefault="00F72279" w:rsidP="004940F7">
      <w:pPr>
        <w:spacing w:after="0" w:line="240" w:lineRule="auto"/>
        <w:ind w:firstLine="708"/>
        <w:jc w:val="both"/>
        <w:rPr>
          <w:rFonts w:ascii="Times New Roman" w:hAnsi="Times New Roman" w:cs="Times New Roman"/>
          <w:sz w:val="24"/>
          <w:szCs w:val="24"/>
        </w:rPr>
      </w:pPr>
      <w:r w:rsidRPr="00714A2F">
        <w:rPr>
          <w:rFonts w:ascii="Times New Roman" w:hAnsi="Times New Roman" w:cs="Times New Roman"/>
          <w:b/>
          <w:bCs/>
          <w:sz w:val="24"/>
          <w:szCs w:val="24"/>
        </w:rPr>
        <w:t>Функциональные обязанности</w:t>
      </w:r>
      <w:r w:rsidRPr="00714A2F">
        <w:rPr>
          <w:rFonts w:ascii="Times New Roman" w:hAnsi="Times New Roman" w:cs="Times New Roman"/>
          <w:sz w:val="24"/>
          <w:szCs w:val="24"/>
        </w:rPr>
        <w:t>:</w:t>
      </w:r>
      <w:r>
        <w:rPr>
          <w:rFonts w:ascii="Times New Roman" w:hAnsi="Times New Roman" w:cs="Times New Roman"/>
          <w:sz w:val="24"/>
          <w:szCs w:val="24"/>
          <w:lang w:val="kk-KZ"/>
        </w:rPr>
        <w:t xml:space="preserve"> </w:t>
      </w:r>
      <w:r w:rsidR="00EE6CB3">
        <w:rPr>
          <w:rFonts w:ascii="Times New Roman" w:hAnsi="Times New Roman" w:cs="Times New Roman"/>
          <w:sz w:val="24"/>
          <w:szCs w:val="24"/>
          <w:lang w:val="kk-KZ"/>
        </w:rPr>
        <w:t xml:space="preserve">Проводить оперативно – розыскную деятельность по предупреждению, выявлению, пресечению и раскрытию преступлений: экономической контрабанды, уклонение от уплаты таможенных платежей, контрабанда изъятых из обращения предметов или предметов, обращение которых ограничено, незаконное использование товарного знака, незаконное предпринимательство, незаконная банковская деятельность, транспортировка, приобритение, реализация, хранение нефти и нефтепродуктов, а также переработка нефти без документов, подтверждающих законность их происхождения, нарушение авторских и </w:t>
      </w:r>
      <w:r w:rsidR="00EE6CB3">
        <w:rPr>
          <w:rFonts w:ascii="Times New Roman" w:hAnsi="Times New Roman" w:cs="Times New Roman"/>
          <w:sz w:val="24"/>
          <w:szCs w:val="24"/>
        </w:rPr>
        <w:t>(или) смежных прав.</w:t>
      </w:r>
      <w:r w:rsidR="008A413C">
        <w:rPr>
          <w:rFonts w:ascii="Times New Roman" w:hAnsi="Times New Roman" w:cs="Times New Roman"/>
          <w:sz w:val="24"/>
          <w:szCs w:val="24"/>
        </w:rPr>
        <w:t xml:space="preserve"> Осуществление сбор, сосредоточение, анализ и реализацию информаций о нарушениях и преступлениях по линиям обслуживания, составлять справки и обзоры о состоянии оперативной обстановки по обслуживаемым линиям </w:t>
      </w:r>
    </w:p>
    <w:p w:rsidR="00F920B2" w:rsidRDefault="00F72279" w:rsidP="004940F7">
      <w:pPr>
        <w:spacing w:after="0" w:line="240" w:lineRule="auto"/>
        <w:ind w:firstLine="708"/>
        <w:jc w:val="both"/>
        <w:rPr>
          <w:rFonts w:ascii="Times New Roman" w:hAnsi="Times New Roman" w:cs="Times New Roman"/>
          <w:color w:val="000000"/>
          <w:sz w:val="24"/>
          <w:szCs w:val="24"/>
          <w:lang w:val="kk-KZ"/>
        </w:rPr>
      </w:pPr>
      <w:r w:rsidRPr="00714A2F">
        <w:rPr>
          <w:rFonts w:ascii="Times New Roman" w:hAnsi="Times New Roman" w:cs="Times New Roman"/>
          <w:b/>
          <w:bCs/>
          <w:sz w:val="24"/>
          <w:szCs w:val="24"/>
        </w:rPr>
        <w:t>Требования к уровню образования и специальности:</w:t>
      </w:r>
      <w:r>
        <w:rPr>
          <w:rFonts w:ascii="Times New Roman" w:hAnsi="Times New Roman" w:cs="Times New Roman"/>
          <w:b/>
          <w:bCs/>
          <w:sz w:val="24"/>
          <w:szCs w:val="24"/>
        </w:rPr>
        <w:t xml:space="preserve"> </w:t>
      </w:r>
      <w:r w:rsidRPr="00714A2F">
        <w:rPr>
          <w:rFonts w:ascii="Times New Roman" w:hAnsi="Times New Roman" w:cs="Times New Roman"/>
          <w:color w:val="000000"/>
          <w:sz w:val="24"/>
          <w:szCs w:val="24"/>
        </w:rPr>
        <w:t>высшее профессиональное, соответствующее функциональным направлениям конкретной должности</w:t>
      </w:r>
      <w:r>
        <w:rPr>
          <w:rFonts w:ascii="Times New Roman" w:hAnsi="Times New Roman" w:cs="Times New Roman"/>
          <w:color w:val="000000"/>
          <w:sz w:val="24"/>
          <w:szCs w:val="24"/>
          <w:lang w:val="kk-KZ"/>
        </w:rPr>
        <w:t>.</w:t>
      </w:r>
    </w:p>
    <w:p w:rsidR="00F72279" w:rsidRPr="00714A2F" w:rsidRDefault="00F72279" w:rsidP="00F72279">
      <w:pPr>
        <w:spacing w:after="0" w:line="240" w:lineRule="auto"/>
        <w:ind w:firstLine="708"/>
        <w:jc w:val="both"/>
        <w:rPr>
          <w:rFonts w:ascii="Times New Roman" w:hAnsi="Times New Roman" w:cs="Times New Roman"/>
          <w:sz w:val="24"/>
          <w:szCs w:val="24"/>
          <w:lang w:val="kk-KZ"/>
        </w:rPr>
      </w:pPr>
      <w:r w:rsidRPr="00714A2F">
        <w:rPr>
          <w:rFonts w:ascii="Times New Roman" w:hAnsi="Times New Roman" w:cs="Times New Roman"/>
          <w:b/>
          <w:bCs/>
          <w:sz w:val="24"/>
          <w:szCs w:val="24"/>
        </w:rPr>
        <w:t xml:space="preserve">Требование к состоянию здоровья: </w:t>
      </w:r>
      <w:r w:rsidRPr="00714A2F">
        <w:rPr>
          <w:rFonts w:ascii="Times New Roman" w:hAnsi="Times New Roman" w:cs="Times New Roman"/>
          <w:sz w:val="24"/>
          <w:szCs w:val="24"/>
          <w:lang w:val="kk-KZ"/>
        </w:rPr>
        <w:t>п</w:t>
      </w:r>
      <w:proofErr w:type="spellStart"/>
      <w:r w:rsidRPr="00714A2F">
        <w:rPr>
          <w:rFonts w:ascii="Times New Roman" w:hAnsi="Times New Roman" w:cs="Times New Roman"/>
          <w:sz w:val="24"/>
          <w:szCs w:val="24"/>
        </w:rPr>
        <w:t>ригодность</w:t>
      </w:r>
      <w:proofErr w:type="spellEnd"/>
      <w:r w:rsidRPr="00714A2F">
        <w:rPr>
          <w:rFonts w:ascii="Times New Roman" w:hAnsi="Times New Roman" w:cs="Times New Roman"/>
          <w:sz w:val="24"/>
          <w:szCs w:val="24"/>
        </w:rPr>
        <w:t xml:space="preserve"> по состоянию здоровья для осуществления правоохранительной деятельности.</w:t>
      </w:r>
    </w:p>
    <w:p w:rsidR="00F72279" w:rsidRPr="00714A2F" w:rsidRDefault="00F72279" w:rsidP="00F72279">
      <w:pPr>
        <w:spacing w:after="0" w:line="240" w:lineRule="auto"/>
        <w:ind w:firstLine="708"/>
        <w:jc w:val="both"/>
        <w:rPr>
          <w:rFonts w:ascii="Times New Roman" w:hAnsi="Times New Roman" w:cs="Times New Roman"/>
          <w:sz w:val="24"/>
          <w:szCs w:val="24"/>
          <w:lang w:val="kk-KZ"/>
        </w:rPr>
      </w:pPr>
      <w:r w:rsidRPr="00714A2F">
        <w:rPr>
          <w:rFonts w:ascii="Times New Roman" w:hAnsi="Times New Roman" w:cs="Times New Roman"/>
          <w:b/>
          <w:bCs/>
          <w:sz w:val="24"/>
          <w:szCs w:val="24"/>
        </w:rPr>
        <w:t>Требования к опыту работы</w:t>
      </w:r>
      <w:r w:rsidRPr="00714A2F">
        <w:rPr>
          <w:rFonts w:ascii="Times New Roman" w:hAnsi="Times New Roman" w:cs="Times New Roman"/>
          <w:sz w:val="24"/>
          <w:szCs w:val="24"/>
        </w:rPr>
        <w:t xml:space="preserve">: </w:t>
      </w:r>
      <w:r>
        <w:rPr>
          <w:rFonts w:ascii="Times New Roman" w:hAnsi="Times New Roman" w:cs="Times New Roman"/>
          <w:sz w:val="24"/>
          <w:szCs w:val="24"/>
        </w:rPr>
        <w:t>Наличие не менее двух лет стажа в правоохранительных, специальных государственных органах или на военной службе, либо не менее четырех лет стажа</w:t>
      </w:r>
      <w:r>
        <w:rPr>
          <w:rFonts w:ascii="Times New Roman" w:hAnsi="Times New Roman" w:cs="Times New Roman"/>
          <w:sz w:val="24"/>
          <w:szCs w:val="24"/>
          <w:lang w:val="kk-KZ"/>
        </w:rPr>
        <w:t xml:space="preserve"> в государственных органах, либо не менее пяти лет стажа </w:t>
      </w:r>
      <w:r>
        <w:rPr>
          <w:rFonts w:ascii="Times New Roman" w:hAnsi="Times New Roman" w:cs="Times New Roman"/>
          <w:sz w:val="24"/>
          <w:szCs w:val="24"/>
        </w:rPr>
        <w:t xml:space="preserve">работы в сферах, соответствующих функциональным направлениям конкретной должности данной категории. Наличие обязательных знаний, умений и навыков, необходимых для исполнения функциональных обязанностей по данной должности.  </w:t>
      </w:r>
    </w:p>
    <w:p w:rsidR="00F72279" w:rsidRDefault="00F72279" w:rsidP="00F72279">
      <w:pPr>
        <w:spacing w:after="0" w:line="240" w:lineRule="auto"/>
        <w:ind w:firstLine="708"/>
        <w:jc w:val="both"/>
        <w:rPr>
          <w:rFonts w:ascii="Times New Roman" w:hAnsi="Times New Roman" w:cs="Times New Roman"/>
          <w:sz w:val="24"/>
          <w:szCs w:val="24"/>
        </w:rPr>
      </w:pPr>
      <w:r w:rsidRPr="00714A2F">
        <w:rPr>
          <w:rFonts w:ascii="Times New Roman" w:hAnsi="Times New Roman" w:cs="Times New Roman"/>
          <w:b/>
          <w:bCs/>
          <w:sz w:val="24"/>
          <w:szCs w:val="24"/>
        </w:rPr>
        <w:t>Требования к участникам конкурса</w:t>
      </w:r>
      <w:r w:rsidRPr="00714A2F">
        <w:rPr>
          <w:rFonts w:ascii="Times New Roman" w:hAnsi="Times New Roman" w:cs="Times New Roman"/>
          <w:sz w:val="24"/>
          <w:szCs w:val="24"/>
        </w:rPr>
        <w:t>: знание Конституции Республики Казахстан, Уголовного кодекса Республики Казахстан, Уголовно-процессуального кодекса Республики Казахстан,</w:t>
      </w:r>
      <w:r>
        <w:rPr>
          <w:rFonts w:ascii="Times New Roman" w:hAnsi="Times New Roman" w:cs="Times New Roman"/>
          <w:sz w:val="24"/>
          <w:szCs w:val="24"/>
        </w:rPr>
        <w:t xml:space="preserve"> </w:t>
      </w:r>
      <w:r w:rsidRPr="00714A2F">
        <w:rPr>
          <w:rFonts w:ascii="Times New Roman" w:hAnsi="Times New Roman" w:cs="Times New Roman"/>
          <w:sz w:val="24"/>
          <w:szCs w:val="24"/>
        </w:rPr>
        <w:t>кодекса Республики Казахстан</w:t>
      </w:r>
      <w:r w:rsidRPr="004940F7">
        <w:rPr>
          <w:rFonts w:ascii="Times New Roman" w:hAnsi="Times New Roman" w:cs="Times New Roman"/>
          <w:sz w:val="24"/>
          <w:szCs w:val="24"/>
        </w:rPr>
        <w:t xml:space="preserve"> «О таможенном деле в Республике Казахстан» и </w:t>
      </w:r>
      <w:r w:rsidRPr="00714A2F">
        <w:rPr>
          <w:rFonts w:ascii="Times New Roman" w:hAnsi="Times New Roman" w:cs="Times New Roman"/>
          <w:sz w:val="24"/>
          <w:szCs w:val="24"/>
        </w:rPr>
        <w:t>кодекса Республики Казахстан</w:t>
      </w:r>
      <w:r w:rsidRPr="004940F7">
        <w:rPr>
          <w:rFonts w:ascii="Times New Roman" w:hAnsi="Times New Roman" w:cs="Times New Roman"/>
          <w:sz w:val="24"/>
          <w:szCs w:val="24"/>
        </w:rPr>
        <w:t xml:space="preserve"> «О налогах и других обязательных платежах в бюджет» (Налоговый кодекс)</w:t>
      </w:r>
      <w:r>
        <w:rPr>
          <w:rFonts w:ascii="Times New Roman" w:hAnsi="Times New Roman" w:cs="Times New Roman"/>
          <w:sz w:val="24"/>
          <w:szCs w:val="24"/>
          <w:lang w:val="kk-KZ"/>
        </w:rPr>
        <w:t>,</w:t>
      </w:r>
      <w:r w:rsidRPr="00714A2F">
        <w:rPr>
          <w:rFonts w:ascii="Times New Roman" w:hAnsi="Times New Roman" w:cs="Times New Roman"/>
          <w:sz w:val="24"/>
          <w:szCs w:val="24"/>
        </w:rPr>
        <w:t xml:space="preserve"> законов Республики Казахстан «О борьбе с </w:t>
      </w:r>
      <w:proofErr w:type="spellStart"/>
      <w:r w:rsidRPr="00714A2F">
        <w:rPr>
          <w:rFonts w:ascii="Times New Roman" w:hAnsi="Times New Roman" w:cs="Times New Roman"/>
          <w:sz w:val="24"/>
          <w:szCs w:val="24"/>
        </w:rPr>
        <w:t>коррупцией»,«О</w:t>
      </w:r>
      <w:proofErr w:type="spellEnd"/>
      <w:r w:rsidRPr="00714A2F">
        <w:rPr>
          <w:rFonts w:ascii="Times New Roman" w:hAnsi="Times New Roman" w:cs="Times New Roman"/>
          <w:sz w:val="24"/>
          <w:szCs w:val="24"/>
        </w:rPr>
        <w:t xml:space="preserve"> правоохранительной службе», «О порядке рассмотрения обращений физических и юридических лиц», «Об оперативно-розыскной деятельности», «О государственных секретах».</w:t>
      </w:r>
      <w:r>
        <w:rPr>
          <w:rFonts w:ascii="Times New Roman" w:hAnsi="Times New Roman" w:cs="Times New Roman"/>
          <w:sz w:val="24"/>
          <w:szCs w:val="24"/>
        </w:rPr>
        <w:t xml:space="preserve"> </w:t>
      </w:r>
      <w:r w:rsidRPr="00714A2F">
        <w:rPr>
          <w:rFonts w:ascii="Times New Roman" w:hAnsi="Times New Roman" w:cs="Times New Roman"/>
          <w:sz w:val="24"/>
          <w:szCs w:val="24"/>
        </w:rPr>
        <w:t xml:space="preserve">Обязательное прохождение </w:t>
      </w:r>
      <w:proofErr w:type="spellStart"/>
      <w:r w:rsidRPr="00714A2F">
        <w:rPr>
          <w:rFonts w:ascii="Times New Roman" w:hAnsi="Times New Roman" w:cs="Times New Roman"/>
          <w:sz w:val="24"/>
          <w:szCs w:val="24"/>
        </w:rPr>
        <w:t>полиграфологического</w:t>
      </w:r>
      <w:proofErr w:type="spellEnd"/>
      <w:r w:rsidRPr="00714A2F">
        <w:rPr>
          <w:rFonts w:ascii="Times New Roman" w:hAnsi="Times New Roman" w:cs="Times New Roman"/>
          <w:sz w:val="24"/>
          <w:szCs w:val="24"/>
        </w:rPr>
        <w:t xml:space="preserve"> исследования и тестирования по личностным компетенциям.</w:t>
      </w:r>
    </w:p>
    <w:p w:rsidR="00F72279" w:rsidRPr="004940F7" w:rsidRDefault="00F72279" w:rsidP="004940F7">
      <w:pPr>
        <w:spacing w:after="0" w:line="240" w:lineRule="auto"/>
        <w:ind w:firstLine="708"/>
        <w:jc w:val="both"/>
        <w:rPr>
          <w:rFonts w:ascii="Times New Roman" w:hAnsi="Times New Roman" w:cs="Times New Roman"/>
          <w:sz w:val="24"/>
          <w:szCs w:val="24"/>
          <w:lang w:val="kk-KZ"/>
        </w:rPr>
      </w:pPr>
    </w:p>
    <w:p w:rsidR="00F920B2" w:rsidRPr="00F920B2" w:rsidRDefault="00AA267B" w:rsidP="00F920B2">
      <w:pPr>
        <w:spacing w:after="0"/>
        <w:ind w:firstLine="708"/>
        <w:jc w:val="both"/>
        <w:rPr>
          <w:rFonts w:ascii="Times New Roman" w:hAnsi="Times New Roman" w:cs="Times New Roman"/>
          <w:b/>
          <w:sz w:val="24"/>
          <w:szCs w:val="24"/>
          <w:lang w:val="kk-KZ"/>
        </w:rPr>
      </w:pPr>
      <w:r>
        <w:rPr>
          <w:rFonts w:ascii="Times New Roman" w:hAnsi="Times New Roman" w:cs="Times New Roman"/>
          <w:b/>
          <w:bCs/>
          <w:sz w:val="24"/>
          <w:szCs w:val="24"/>
          <w:lang w:val="kk-KZ"/>
        </w:rPr>
        <w:t>2</w:t>
      </w:r>
      <w:r w:rsidR="00F920B2" w:rsidRPr="00F920B2">
        <w:rPr>
          <w:rFonts w:ascii="Times New Roman" w:hAnsi="Times New Roman" w:cs="Times New Roman"/>
          <w:b/>
          <w:bCs/>
          <w:sz w:val="24"/>
          <w:szCs w:val="24"/>
          <w:lang w:val="kk-KZ"/>
        </w:rPr>
        <w:t>. Ведущий специалист- офицер 1-отдел</w:t>
      </w:r>
      <w:r w:rsidR="00F920B2">
        <w:rPr>
          <w:rFonts w:ascii="Times New Roman" w:hAnsi="Times New Roman" w:cs="Times New Roman"/>
          <w:b/>
          <w:bCs/>
          <w:sz w:val="24"/>
          <w:szCs w:val="24"/>
          <w:lang w:val="kk-KZ"/>
        </w:rPr>
        <w:t>а</w:t>
      </w:r>
      <w:r w:rsidR="00F920B2" w:rsidRPr="00F920B2">
        <w:rPr>
          <w:rFonts w:ascii="Times New Roman" w:hAnsi="Times New Roman" w:cs="Times New Roman"/>
          <w:b/>
          <w:bCs/>
          <w:sz w:val="24"/>
          <w:szCs w:val="24"/>
          <w:lang w:val="kk-KZ"/>
        </w:rPr>
        <w:t xml:space="preserve"> по противодействию теневой экономики </w:t>
      </w:r>
      <w:r w:rsidR="00F920B2" w:rsidRPr="00F920B2">
        <w:rPr>
          <w:rFonts w:ascii="Times New Roman" w:hAnsi="Times New Roman" w:cs="Times New Roman"/>
          <w:b/>
          <w:bCs/>
          <w:sz w:val="24"/>
          <w:szCs w:val="24"/>
        </w:rPr>
        <w:t xml:space="preserve"> Управление по противодействию теневой экономике, </w:t>
      </w:r>
      <w:r w:rsidR="00F920B2" w:rsidRPr="00F920B2">
        <w:rPr>
          <w:rFonts w:ascii="Times New Roman" w:hAnsi="Times New Roman" w:cs="Times New Roman"/>
          <w:b/>
          <w:bCs/>
          <w:sz w:val="24"/>
          <w:szCs w:val="24"/>
          <w:lang w:val="kk-KZ"/>
        </w:rPr>
        <w:t xml:space="preserve">категории </w:t>
      </w:r>
      <w:r w:rsidR="00F920B2" w:rsidRPr="00F920B2">
        <w:rPr>
          <w:rFonts w:ascii="Times New Roman" w:hAnsi="Times New Roman" w:cs="Times New Roman"/>
          <w:b/>
          <w:sz w:val="24"/>
          <w:szCs w:val="24"/>
        </w:rPr>
        <w:t>С-</w:t>
      </w:r>
      <w:r w:rsidR="00F920B2" w:rsidRPr="00F920B2">
        <w:rPr>
          <w:rFonts w:ascii="Times New Roman" w:hAnsi="Times New Roman" w:cs="Times New Roman"/>
          <w:b/>
          <w:sz w:val="24"/>
          <w:szCs w:val="24"/>
          <w:lang w:val="en-US"/>
        </w:rPr>
        <w:t>GD</w:t>
      </w:r>
      <w:r w:rsidR="00F920B2" w:rsidRPr="00F920B2">
        <w:rPr>
          <w:rFonts w:ascii="Times New Roman" w:hAnsi="Times New Roman" w:cs="Times New Roman"/>
          <w:b/>
          <w:sz w:val="24"/>
          <w:szCs w:val="24"/>
          <w:lang w:val="kk-KZ"/>
        </w:rPr>
        <w:t>О-6  (</w:t>
      </w:r>
      <w:r w:rsidR="00F920B2">
        <w:rPr>
          <w:rFonts w:ascii="Times New Roman" w:hAnsi="Times New Roman" w:cs="Times New Roman"/>
          <w:b/>
          <w:sz w:val="24"/>
          <w:szCs w:val="24"/>
          <w:lang w:val="kk-KZ"/>
        </w:rPr>
        <w:t>1</w:t>
      </w:r>
      <w:r w:rsidR="00F920B2" w:rsidRPr="00F920B2">
        <w:rPr>
          <w:rFonts w:ascii="Times New Roman" w:hAnsi="Times New Roman" w:cs="Times New Roman"/>
          <w:b/>
          <w:sz w:val="24"/>
          <w:szCs w:val="24"/>
          <w:lang w:val="kk-KZ"/>
        </w:rPr>
        <w:t xml:space="preserve"> единиц</w:t>
      </w:r>
      <w:r w:rsidR="00F920B2">
        <w:rPr>
          <w:rFonts w:ascii="Times New Roman" w:hAnsi="Times New Roman" w:cs="Times New Roman"/>
          <w:b/>
          <w:sz w:val="24"/>
          <w:szCs w:val="24"/>
          <w:lang w:val="kk-KZ"/>
        </w:rPr>
        <w:t>а</w:t>
      </w:r>
      <w:r w:rsidR="00F920B2" w:rsidRPr="00F920B2">
        <w:rPr>
          <w:rFonts w:ascii="Times New Roman" w:hAnsi="Times New Roman" w:cs="Times New Roman"/>
          <w:b/>
          <w:sz w:val="24"/>
          <w:szCs w:val="24"/>
          <w:lang w:val="kk-KZ"/>
        </w:rPr>
        <w:t>)</w:t>
      </w:r>
    </w:p>
    <w:p w:rsidR="009D5288" w:rsidRDefault="00F920B2" w:rsidP="00F920B2">
      <w:pPr>
        <w:spacing w:after="0"/>
        <w:ind w:firstLine="708"/>
        <w:jc w:val="both"/>
        <w:rPr>
          <w:rFonts w:ascii="Times New Roman" w:hAnsi="Times New Roman" w:cs="Times New Roman"/>
          <w:sz w:val="24"/>
          <w:szCs w:val="24"/>
          <w:lang w:val="kk-KZ"/>
        </w:rPr>
      </w:pPr>
      <w:r w:rsidRPr="00F920B2">
        <w:rPr>
          <w:rFonts w:ascii="Times New Roman" w:hAnsi="Times New Roman" w:cs="Times New Roman"/>
          <w:b/>
          <w:sz w:val="24"/>
          <w:szCs w:val="24"/>
          <w:lang w:val="kk-KZ"/>
        </w:rPr>
        <w:t>Функциональные обязанности:</w:t>
      </w:r>
      <w:r w:rsidRPr="00F920B2">
        <w:rPr>
          <w:rFonts w:ascii="Times New Roman" w:hAnsi="Times New Roman" w:cs="Times New Roman"/>
          <w:sz w:val="24"/>
          <w:szCs w:val="24"/>
          <w:lang w:val="kk-KZ"/>
        </w:rPr>
        <w:t xml:space="preserve"> </w:t>
      </w:r>
      <w:r w:rsidR="009D5288">
        <w:rPr>
          <w:rFonts w:ascii="Times New Roman" w:hAnsi="Times New Roman" w:cs="Times New Roman"/>
          <w:sz w:val="24"/>
          <w:szCs w:val="24"/>
          <w:lang w:val="kk-KZ"/>
        </w:rPr>
        <w:t xml:space="preserve">Проводить оперативно-розыскную деятельность по предупреждению, выявлению, пресечению и раскрытию преступлений: организация незаконного игорного бизнеса, нарушение в деятельности недропользования, нарушения порядка и правил маркировки подакцизных товаров акцизных марок и (или) учетно-контрольными маркам, подделка и использование акцизных марок и </w:t>
      </w:r>
      <w:r w:rsidR="0093694B">
        <w:rPr>
          <w:rFonts w:ascii="Times New Roman" w:hAnsi="Times New Roman" w:cs="Times New Roman"/>
          <w:sz w:val="24"/>
          <w:szCs w:val="24"/>
          <w:lang w:val="kk-KZ"/>
        </w:rPr>
        <w:t xml:space="preserve">(или) учетно-контрольных марок, изготовление, хранение, перемещение или сбыт поддельных денег или </w:t>
      </w:r>
      <w:r w:rsidR="0093694B">
        <w:rPr>
          <w:rFonts w:ascii="Times New Roman" w:hAnsi="Times New Roman" w:cs="Times New Roman"/>
          <w:sz w:val="24"/>
          <w:szCs w:val="24"/>
          <w:lang w:val="kk-KZ"/>
        </w:rPr>
        <w:lastRenderedPageBreak/>
        <w:t>ценных бумаг. Осуществлять сбор, сосредоточение, анализ и реализацию информаций о нарушениях и преступлениях по линиям обслуживания. Составлять справки и обзоры о состоянии оперативной обстановки по обслуживаемым линиям. Проводить проверки жалоб, заявлений и сообщений о совершенных и совершаемых экономических и финансовых преступлениях,правонарушениях. Производство досудебного расследования в протокольной форме согласно законодательству РК.</w:t>
      </w:r>
    </w:p>
    <w:p w:rsidR="00F920B2" w:rsidRPr="00F920B2" w:rsidRDefault="00F920B2" w:rsidP="00F920B2">
      <w:pPr>
        <w:spacing w:after="0"/>
        <w:ind w:firstLine="708"/>
        <w:jc w:val="both"/>
        <w:rPr>
          <w:rFonts w:ascii="Times New Roman" w:hAnsi="Times New Roman" w:cs="Times New Roman"/>
          <w:sz w:val="24"/>
          <w:szCs w:val="24"/>
          <w:lang w:val="kk-KZ"/>
        </w:rPr>
      </w:pPr>
      <w:r w:rsidRPr="00F920B2">
        <w:rPr>
          <w:rFonts w:ascii="Times New Roman" w:hAnsi="Times New Roman" w:cs="Times New Roman"/>
          <w:b/>
          <w:sz w:val="24"/>
          <w:szCs w:val="24"/>
          <w:lang w:val="kk-KZ"/>
        </w:rPr>
        <w:t xml:space="preserve">Требование к уровню образования и специальности: </w:t>
      </w:r>
      <w:r w:rsidRPr="00F920B2">
        <w:rPr>
          <w:rFonts w:ascii="Times New Roman" w:hAnsi="Times New Roman" w:cs="Times New Roman"/>
          <w:sz w:val="24"/>
          <w:szCs w:val="24"/>
          <w:lang w:val="kk-KZ"/>
        </w:rPr>
        <w:t>высшее профессиональное, соответствующее функциональным направлениям конкретной должности.</w:t>
      </w:r>
    </w:p>
    <w:p w:rsidR="00F920B2" w:rsidRPr="00F920B2" w:rsidRDefault="00F920B2" w:rsidP="00F920B2">
      <w:pPr>
        <w:spacing w:after="0"/>
        <w:ind w:firstLine="708"/>
        <w:jc w:val="both"/>
        <w:rPr>
          <w:rFonts w:ascii="Times New Roman" w:hAnsi="Times New Roman" w:cs="Times New Roman"/>
          <w:sz w:val="24"/>
          <w:szCs w:val="24"/>
        </w:rPr>
      </w:pPr>
      <w:r w:rsidRPr="00F920B2">
        <w:rPr>
          <w:rFonts w:ascii="Times New Roman" w:hAnsi="Times New Roman" w:cs="Times New Roman"/>
          <w:b/>
          <w:sz w:val="24"/>
          <w:szCs w:val="24"/>
          <w:lang w:val="kk-KZ"/>
        </w:rPr>
        <w:t xml:space="preserve">Требования к состоянию здоровья: </w:t>
      </w:r>
      <w:r w:rsidRPr="00F920B2">
        <w:rPr>
          <w:rFonts w:ascii="Times New Roman" w:hAnsi="Times New Roman" w:cs="Times New Roman"/>
          <w:bCs/>
          <w:sz w:val="24"/>
          <w:szCs w:val="24"/>
        </w:rPr>
        <w:t>с</w:t>
      </w:r>
      <w:r w:rsidRPr="00F920B2">
        <w:rPr>
          <w:rFonts w:ascii="Times New Roman" w:hAnsi="Times New Roman" w:cs="Times New Roman"/>
          <w:sz w:val="24"/>
          <w:szCs w:val="24"/>
        </w:rPr>
        <w:t xml:space="preserve">оответствующая категория годности к прохождению службы в правоохранительных органах, определяемая приказом Министра внутренних дел Республики Казахстан от 07 апреля 2016 года № 362 «Об утверждении требований, предъявляемых к соответствию состояния здоровья лиц для службы в органах внутренних дел». </w:t>
      </w:r>
    </w:p>
    <w:p w:rsidR="00F920B2" w:rsidRPr="00F920B2" w:rsidRDefault="00F920B2" w:rsidP="00F920B2">
      <w:pPr>
        <w:spacing w:after="0"/>
        <w:ind w:firstLine="708"/>
        <w:jc w:val="both"/>
        <w:rPr>
          <w:rFonts w:ascii="Times New Roman" w:hAnsi="Times New Roman" w:cs="Times New Roman"/>
          <w:b/>
          <w:sz w:val="24"/>
          <w:szCs w:val="24"/>
          <w:lang w:val="kk-KZ"/>
        </w:rPr>
      </w:pPr>
      <w:r w:rsidRPr="00F920B2">
        <w:rPr>
          <w:rFonts w:ascii="Times New Roman" w:hAnsi="Times New Roman" w:cs="Times New Roman"/>
          <w:b/>
          <w:sz w:val="24"/>
          <w:szCs w:val="24"/>
        </w:rPr>
        <w:t xml:space="preserve"> </w:t>
      </w:r>
      <w:r w:rsidRPr="00F920B2">
        <w:rPr>
          <w:rFonts w:ascii="Times New Roman" w:hAnsi="Times New Roman" w:cs="Times New Roman"/>
          <w:b/>
          <w:sz w:val="24"/>
          <w:szCs w:val="24"/>
          <w:lang w:val="kk-KZ"/>
        </w:rPr>
        <w:t xml:space="preserve">Требования к опыту работы: </w:t>
      </w:r>
      <w:r w:rsidRPr="00F920B2">
        <w:rPr>
          <w:rFonts w:ascii="Times New Roman" w:hAnsi="Times New Roman" w:cs="Times New Roman"/>
          <w:sz w:val="24"/>
          <w:szCs w:val="24"/>
          <w:lang w:val="kk-KZ"/>
        </w:rPr>
        <w:t xml:space="preserve">наличие обязательных знаний, умений и навыков, необходимых для исполнения функциональных обязанностей по данной должности. </w:t>
      </w:r>
    </w:p>
    <w:p w:rsidR="00F920B2" w:rsidRPr="00F920B2" w:rsidRDefault="00F920B2" w:rsidP="00F920B2">
      <w:pPr>
        <w:spacing w:after="0" w:line="257" w:lineRule="auto"/>
        <w:ind w:firstLine="709"/>
        <w:jc w:val="both"/>
        <w:rPr>
          <w:rFonts w:ascii="Times New Roman" w:hAnsi="Times New Roman" w:cs="Times New Roman"/>
          <w:sz w:val="24"/>
          <w:szCs w:val="24"/>
          <w:lang w:val="kk-KZ"/>
        </w:rPr>
      </w:pPr>
      <w:r w:rsidRPr="00F920B2">
        <w:rPr>
          <w:rFonts w:ascii="Times New Roman" w:hAnsi="Times New Roman" w:cs="Times New Roman"/>
          <w:b/>
          <w:sz w:val="24"/>
          <w:szCs w:val="24"/>
          <w:lang w:val="kk-KZ"/>
        </w:rPr>
        <w:t>Требования к участникам конкурса:</w:t>
      </w:r>
      <w:r w:rsidRPr="00F920B2">
        <w:rPr>
          <w:rFonts w:ascii="Times New Roman" w:hAnsi="Times New Roman" w:cs="Times New Roman"/>
          <w:sz w:val="24"/>
          <w:szCs w:val="24"/>
          <w:lang w:val="kk-KZ"/>
        </w:rPr>
        <w:t xml:space="preserve"> Знание Конституции Республики Казахстан, Уголовного кодекса Республики Казахстан, Уголовно-процессуального кодекса Республики Казахстан, кодекса Республики Казахстан «О таможенном деле в Республике Казахстан», кодекса Республики Казахстан «О налогах и других обязательных платежах в бюджет (Налоговый кодекс)», кодекса Республики Казахстан «Об административных правонарушениях», законов Республики Казахстан «О государственной службе Республики Казахстан», «О противодействии коррупции», «О правоохранительной службе», «О порядке рассмотрения обращений физических и юридических лиц», «Об оперативно-розыскной деятельности», «О государственных секретах», а также Этический кодекс государственных служащих Республики Казахстан.</w:t>
      </w:r>
    </w:p>
    <w:p w:rsidR="003208D4" w:rsidRDefault="003208D4" w:rsidP="008E2B82">
      <w:pPr>
        <w:spacing w:after="0" w:line="240" w:lineRule="auto"/>
        <w:ind w:firstLine="851"/>
        <w:jc w:val="both"/>
        <w:rPr>
          <w:rFonts w:ascii="Times New Roman" w:hAnsi="Times New Roman" w:cs="Times New Roman"/>
          <w:b/>
          <w:bCs/>
          <w:sz w:val="24"/>
          <w:szCs w:val="24"/>
          <w:lang w:val="kk-KZ"/>
        </w:rPr>
      </w:pPr>
    </w:p>
    <w:p w:rsidR="00480E96" w:rsidRPr="00480E96" w:rsidRDefault="00AA267B" w:rsidP="008E2B82">
      <w:pPr>
        <w:spacing w:after="0" w:line="240" w:lineRule="auto"/>
        <w:ind w:firstLine="851"/>
        <w:jc w:val="both"/>
        <w:rPr>
          <w:rFonts w:ascii="Times New Roman" w:hAnsi="Times New Roman" w:cs="Times New Roman"/>
          <w:b/>
          <w:bCs/>
          <w:sz w:val="24"/>
          <w:szCs w:val="24"/>
        </w:rPr>
      </w:pPr>
      <w:r>
        <w:rPr>
          <w:rFonts w:ascii="Times New Roman" w:hAnsi="Times New Roman" w:cs="Times New Roman"/>
          <w:b/>
          <w:bCs/>
          <w:sz w:val="24"/>
          <w:szCs w:val="24"/>
          <w:lang w:val="kk-KZ"/>
        </w:rPr>
        <w:t>3</w:t>
      </w:r>
      <w:r w:rsidR="00480E96">
        <w:rPr>
          <w:rFonts w:ascii="Times New Roman" w:hAnsi="Times New Roman" w:cs="Times New Roman"/>
          <w:b/>
          <w:bCs/>
          <w:sz w:val="24"/>
          <w:szCs w:val="24"/>
          <w:lang w:val="kk-KZ"/>
        </w:rPr>
        <w:t xml:space="preserve">. Главный специалист – старший следователь 2-го отдела по расследованию дел  Управление расследования правонарушений в финансовой сфере, категория </w:t>
      </w:r>
      <w:r w:rsidR="00480E96">
        <w:rPr>
          <w:rFonts w:ascii="Times New Roman" w:hAnsi="Times New Roman" w:cs="Times New Roman"/>
          <w:b/>
          <w:bCs/>
          <w:sz w:val="24"/>
          <w:szCs w:val="24"/>
          <w:lang w:val="en-US"/>
        </w:rPr>
        <w:t>C</w:t>
      </w:r>
      <w:r w:rsidR="00480E96" w:rsidRPr="00480E96">
        <w:rPr>
          <w:rFonts w:ascii="Times New Roman" w:hAnsi="Times New Roman" w:cs="Times New Roman"/>
          <w:b/>
          <w:bCs/>
          <w:sz w:val="24"/>
          <w:szCs w:val="24"/>
        </w:rPr>
        <w:t>-</w:t>
      </w:r>
      <w:r w:rsidR="00480E96">
        <w:rPr>
          <w:rFonts w:ascii="Times New Roman" w:hAnsi="Times New Roman" w:cs="Times New Roman"/>
          <w:b/>
          <w:bCs/>
          <w:sz w:val="24"/>
          <w:szCs w:val="24"/>
          <w:lang w:val="en-US"/>
        </w:rPr>
        <w:t>GDO</w:t>
      </w:r>
      <w:r w:rsidR="00480E96" w:rsidRPr="00480E96">
        <w:rPr>
          <w:rFonts w:ascii="Times New Roman" w:hAnsi="Times New Roman" w:cs="Times New Roman"/>
          <w:b/>
          <w:bCs/>
          <w:sz w:val="24"/>
          <w:szCs w:val="24"/>
        </w:rPr>
        <w:t>-5</w:t>
      </w:r>
      <w:r w:rsidR="00480E96">
        <w:rPr>
          <w:rFonts w:ascii="Times New Roman" w:hAnsi="Times New Roman" w:cs="Times New Roman"/>
          <w:b/>
          <w:bCs/>
          <w:sz w:val="24"/>
          <w:szCs w:val="24"/>
        </w:rPr>
        <w:t xml:space="preserve"> (1 единица)</w:t>
      </w:r>
    </w:p>
    <w:p w:rsidR="00745AF3" w:rsidRDefault="0070712C" w:rsidP="00745AF3">
      <w:pPr>
        <w:pStyle w:val="ae"/>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lang w:val="kk-KZ"/>
        </w:rPr>
        <w:t xml:space="preserve"> </w:t>
      </w:r>
      <w:r w:rsidR="00745AF3" w:rsidRPr="0091245C">
        <w:rPr>
          <w:rFonts w:ascii="Times New Roman" w:hAnsi="Times New Roman" w:cs="Times New Roman"/>
          <w:b/>
          <w:bCs/>
          <w:sz w:val="24"/>
          <w:szCs w:val="24"/>
        </w:rPr>
        <w:t>Функциональные обязанности</w:t>
      </w:r>
      <w:r w:rsidR="00745AF3" w:rsidRPr="0091245C">
        <w:rPr>
          <w:rFonts w:ascii="Times New Roman" w:hAnsi="Times New Roman" w:cs="Times New Roman"/>
          <w:sz w:val="24"/>
          <w:szCs w:val="24"/>
        </w:rPr>
        <w:t xml:space="preserve">: </w:t>
      </w:r>
      <w:r w:rsidR="00745AF3" w:rsidRPr="0009576F">
        <w:rPr>
          <w:rFonts w:ascii="Times New Roman" w:hAnsi="Times New Roman" w:cs="Times New Roman"/>
          <w:sz w:val="24"/>
          <w:szCs w:val="24"/>
        </w:rPr>
        <w:t xml:space="preserve">осуществлять производство досудебного расследования по порученным уголовным делам в соответствии с уголовно-процессуальным кодексом, принимать меры к обеспечению возмещения ущерба, причиненного в результате преступных действий виновных лиц, восстанавливать законные права и интересы юридических и физических лиц; осуществлять полномочия следователя, предусмотренные уголовно-процессуальным законодательством; обеспечивать законность, соблюдение требований уголовно-процессуального законодательства в ходе досудебного производства по уголовным делам, находящимся в его производстве; по находящимся в производстве уголовным делам обеспечивать сохранность вещественных доказательств по уголовным  (в производстве, прекращенные, прерванные) делам;  </w:t>
      </w:r>
      <w:r w:rsidR="00745AF3" w:rsidRPr="00714A2F">
        <w:rPr>
          <w:rFonts w:ascii="Times New Roman" w:hAnsi="Times New Roman" w:cs="Times New Roman"/>
          <w:sz w:val="24"/>
          <w:szCs w:val="24"/>
        </w:rPr>
        <w:t>а также исполнение других поручений руководства Департамента связанные с исполнением служебных обязанностей.</w:t>
      </w:r>
    </w:p>
    <w:p w:rsidR="00745AF3" w:rsidRDefault="00745AF3" w:rsidP="00745AF3">
      <w:pPr>
        <w:spacing w:after="0" w:line="240" w:lineRule="auto"/>
        <w:ind w:firstLine="708"/>
        <w:jc w:val="both"/>
        <w:rPr>
          <w:rFonts w:ascii="Times New Roman" w:hAnsi="Times New Roman" w:cs="Times New Roman"/>
          <w:color w:val="000000"/>
          <w:sz w:val="24"/>
          <w:szCs w:val="24"/>
          <w:lang w:val="kk-KZ"/>
        </w:rPr>
      </w:pPr>
      <w:r w:rsidRPr="00714A2F">
        <w:rPr>
          <w:rFonts w:ascii="Times New Roman" w:hAnsi="Times New Roman" w:cs="Times New Roman"/>
          <w:b/>
          <w:bCs/>
          <w:sz w:val="24"/>
          <w:szCs w:val="24"/>
        </w:rPr>
        <w:t>Требования к уровню образования и специальности:</w:t>
      </w:r>
      <w:r>
        <w:rPr>
          <w:rFonts w:ascii="Times New Roman" w:hAnsi="Times New Roman" w:cs="Times New Roman"/>
          <w:b/>
          <w:bCs/>
          <w:sz w:val="24"/>
          <w:szCs w:val="24"/>
        </w:rPr>
        <w:t xml:space="preserve"> </w:t>
      </w:r>
      <w:r w:rsidRPr="00714A2F">
        <w:rPr>
          <w:rFonts w:ascii="Times New Roman" w:hAnsi="Times New Roman" w:cs="Times New Roman"/>
          <w:color w:val="000000"/>
          <w:sz w:val="24"/>
          <w:szCs w:val="24"/>
        </w:rPr>
        <w:t>высшее профессиональное, соответствующее функциональным направлениям конкретной должности</w:t>
      </w:r>
      <w:r>
        <w:rPr>
          <w:rFonts w:ascii="Times New Roman" w:hAnsi="Times New Roman" w:cs="Times New Roman"/>
          <w:color w:val="000000"/>
          <w:sz w:val="24"/>
          <w:szCs w:val="24"/>
          <w:lang w:val="kk-KZ"/>
        </w:rPr>
        <w:t>.</w:t>
      </w:r>
    </w:p>
    <w:p w:rsidR="00745AF3" w:rsidRPr="00714A2F" w:rsidRDefault="00745AF3" w:rsidP="00745AF3">
      <w:pPr>
        <w:spacing w:after="0" w:line="240" w:lineRule="auto"/>
        <w:ind w:firstLine="708"/>
        <w:jc w:val="both"/>
        <w:rPr>
          <w:rFonts w:ascii="Times New Roman" w:hAnsi="Times New Roman" w:cs="Times New Roman"/>
          <w:sz w:val="24"/>
          <w:szCs w:val="24"/>
          <w:lang w:val="kk-KZ"/>
        </w:rPr>
      </w:pPr>
      <w:r w:rsidRPr="00714A2F">
        <w:rPr>
          <w:rFonts w:ascii="Times New Roman" w:hAnsi="Times New Roman" w:cs="Times New Roman"/>
          <w:b/>
          <w:bCs/>
          <w:sz w:val="24"/>
          <w:szCs w:val="24"/>
        </w:rPr>
        <w:t xml:space="preserve">Требование к состоянию здоровья: </w:t>
      </w:r>
      <w:r w:rsidRPr="00714A2F">
        <w:rPr>
          <w:rFonts w:ascii="Times New Roman" w:hAnsi="Times New Roman" w:cs="Times New Roman"/>
          <w:sz w:val="24"/>
          <w:szCs w:val="24"/>
          <w:lang w:val="kk-KZ"/>
        </w:rPr>
        <w:t>п</w:t>
      </w:r>
      <w:proofErr w:type="spellStart"/>
      <w:r w:rsidRPr="00714A2F">
        <w:rPr>
          <w:rFonts w:ascii="Times New Roman" w:hAnsi="Times New Roman" w:cs="Times New Roman"/>
          <w:sz w:val="24"/>
          <w:szCs w:val="24"/>
        </w:rPr>
        <w:t>ригодность</w:t>
      </w:r>
      <w:proofErr w:type="spellEnd"/>
      <w:r w:rsidRPr="00714A2F">
        <w:rPr>
          <w:rFonts w:ascii="Times New Roman" w:hAnsi="Times New Roman" w:cs="Times New Roman"/>
          <w:sz w:val="24"/>
          <w:szCs w:val="24"/>
        </w:rPr>
        <w:t xml:space="preserve"> по состоянию здоровья для осуществления правоохранительной деятельности.</w:t>
      </w:r>
    </w:p>
    <w:p w:rsidR="00745AF3" w:rsidRPr="00714A2F" w:rsidRDefault="00745AF3" w:rsidP="00745AF3">
      <w:pPr>
        <w:spacing w:after="0" w:line="240" w:lineRule="auto"/>
        <w:ind w:firstLine="708"/>
        <w:jc w:val="both"/>
        <w:rPr>
          <w:rFonts w:ascii="Times New Roman" w:hAnsi="Times New Roman" w:cs="Times New Roman"/>
          <w:sz w:val="24"/>
          <w:szCs w:val="24"/>
          <w:lang w:val="kk-KZ"/>
        </w:rPr>
      </w:pPr>
      <w:r w:rsidRPr="00714A2F">
        <w:rPr>
          <w:rFonts w:ascii="Times New Roman" w:hAnsi="Times New Roman" w:cs="Times New Roman"/>
          <w:b/>
          <w:bCs/>
          <w:sz w:val="24"/>
          <w:szCs w:val="24"/>
        </w:rPr>
        <w:t>Требования к опыту работы</w:t>
      </w:r>
      <w:r w:rsidRPr="00714A2F">
        <w:rPr>
          <w:rFonts w:ascii="Times New Roman" w:hAnsi="Times New Roman" w:cs="Times New Roman"/>
          <w:sz w:val="24"/>
          <w:szCs w:val="24"/>
        </w:rPr>
        <w:t xml:space="preserve">: </w:t>
      </w:r>
      <w:r>
        <w:rPr>
          <w:rFonts w:ascii="Times New Roman" w:hAnsi="Times New Roman" w:cs="Times New Roman"/>
          <w:sz w:val="24"/>
          <w:szCs w:val="24"/>
        </w:rPr>
        <w:t>Наличие не менее двух лет стажа в правоохранительных, специальных государственных органах или на военной службе, либо не менее четырех лет стажа</w:t>
      </w:r>
      <w:r>
        <w:rPr>
          <w:rFonts w:ascii="Times New Roman" w:hAnsi="Times New Roman" w:cs="Times New Roman"/>
          <w:sz w:val="24"/>
          <w:szCs w:val="24"/>
          <w:lang w:val="kk-KZ"/>
        </w:rPr>
        <w:t xml:space="preserve"> в государственных органах, либо не менее пяти лет стажа </w:t>
      </w:r>
      <w:r>
        <w:rPr>
          <w:rFonts w:ascii="Times New Roman" w:hAnsi="Times New Roman" w:cs="Times New Roman"/>
          <w:sz w:val="24"/>
          <w:szCs w:val="24"/>
        </w:rPr>
        <w:t xml:space="preserve">работы в сферах, соответствующих функциональным направлениям конкретной должности данной </w:t>
      </w:r>
      <w:r>
        <w:rPr>
          <w:rFonts w:ascii="Times New Roman" w:hAnsi="Times New Roman" w:cs="Times New Roman"/>
          <w:sz w:val="24"/>
          <w:szCs w:val="24"/>
        </w:rPr>
        <w:lastRenderedPageBreak/>
        <w:t xml:space="preserve">категории. Наличие обязательных знаний, умений и навыков, необходимых для исполнения функциональных обязанностей по данной должности.  </w:t>
      </w:r>
    </w:p>
    <w:p w:rsidR="00745AF3" w:rsidRDefault="00745AF3" w:rsidP="00745AF3">
      <w:pPr>
        <w:spacing w:after="0" w:line="240" w:lineRule="auto"/>
        <w:ind w:firstLine="708"/>
        <w:jc w:val="both"/>
        <w:rPr>
          <w:rFonts w:ascii="Times New Roman" w:hAnsi="Times New Roman" w:cs="Times New Roman"/>
          <w:sz w:val="24"/>
          <w:szCs w:val="24"/>
        </w:rPr>
      </w:pPr>
      <w:r w:rsidRPr="00714A2F">
        <w:rPr>
          <w:rFonts w:ascii="Times New Roman" w:hAnsi="Times New Roman" w:cs="Times New Roman"/>
          <w:b/>
          <w:bCs/>
          <w:sz w:val="24"/>
          <w:szCs w:val="24"/>
        </w:rPr>
        <w:t>Требования к участникам конкурса</w:t>
      </w:r>
      <w:r w:rsidRPr="00714A2F">
        <w:rPr>
          <w:rFonts w:ascii="Times New Roman" w:hAnsi="Times New Roman" w:cs="Times New Roman"/>
          <w:sz w:val="24"/>
          <w:szCs w:val="24"/>
        </w:rPr>
        <w:t>: знание Конституции Республики Казахстан, Уголовного кодекса Республики Казахстан, Уголовно-процессуального кодекса Республики Казахстан,</w:t>
      </w:r>
      <w:r>
        <w:rPr>
          <w:rFonts w:ascii="Times New Roman" w:hAnsi="Times New Roman" w:cs="Times New Roman"/>
          <w:sz w:val="24"/>
          <w:szCs w:val="24"/>
        </w:rPr>
        <w:t xml:space="preserve"> </w:t>
      </w:r>
      <w:r w:rsidRPr="00714A2F">
        <w:rPr>
          <w:rFonts w:ascii="Times New Roman" w:hAnsi="Times New Roman" w:cs="Times New Roman"/>
          <w:sz w:val="24"/>
          <w:szCs w:val="24"/>
        </w:rPr>
        <w:t>кодекса Республики Казахстан</w:t>
      </w:r>
      <w:r w:rsidRPr="004940F7">
        <w:rPr>
          <w:rFonts w:ascii="Times New Roman" w:hAnsi="Times New Roman" w:cs="Times New Roman"/>
          <w:sz w:val="24"/>
          <w:szCs w:val="24"/>
        </w:rPr>
        <w:t xml:space="preserve"> «О таможенном деле в Республике Казахстан» и </w:t>
      </w:r>
      <w:r w:rsidRPr="00714A2F">
        <w:rPr>
          <w:rFonts w:ascii="Times New Roman" w:hAnsi="Times New Roman" w:cs="Times New Roman"/>
          <w:sz w:val="24"/>
          <w:szCs w:val="24"/>
        </w:rPr>
        <w:t>кодекса Республики Казахстан</w:t>
      </w:r>
      <w:r w:rsidRPr="004940F7">
        <w:rPr>
          <w:rFonts w:ascii="Times New Roman" w:hAnsi="Times New Roman" w:cs="Times New Roman"/>
          <w:sz w:val="24"/>
          <w:szCs w:val="24"/>
        </w:rPr>
        <w:t xml:space="preserve"> «О налогах и других обязательных платежах в бюджет» (Налоговый кодекс)</w:t>
      </w:r>
      <w:r>
        <w:rPr>
          <w:rFonts w:ascii="Times New Roman" w:hAnsi="Times New Roman" w:cs="Times New Roman"/>
          <w:sz w:val="24"/>
          <w:szCs w:val="24"/>
          <w:lang w:val="kk-KZ"/>
        </w:rPr>
        <w:t>,</w:t>
      </w:r>
      <w:r w:rsidRPr="00714A2F">
        <w:rPr>
          <w:rFonts w:ascii="Times New Roman" w:hAnsi="Times New Roman" w:cs="Times New Roman"/>
          <w:sz w:val="24"/>
          <w:szCs w:val="24"/>
        </w:rPr>
        <w:t xml:space="preserve"> законов Республики Казахстан «О борьбе с </w:t>
      </w:r>
      <w:proofErr w:type="spellStart"/>
      <w:r w:rsidRPr="00714A2F">
        <w:rPr>
          <w:rFonts w:ascii="Times New Roman" w:hAnsi="Times New Roman" w:cs="Times New Roman"/>
          <w:sz w:val="24"/>
          <w:szCs w:val="24"/>
        </w:rPr>
        <w:t>коррупцией»,«О</w:t>
      </w:r>
      <w:proofErr w:type="spellEnd"/>
      <w:r w:rsidRPr="00714A2F">
        <w:rPr>
          <w:rFonts w:ascii="Times New Roman" w:hAnsi="Times New Roman" w:cs="Times New Roman"/>
          <w:sz w:val="24"/>
          <w:szCs w:val="24"/>
        </w:rPr>
        <w:t xml:space="preserve"> правоохранительной службе», «О порядке рассмотрения обращений физических и юридических лиц», «Об оперативно-розыскной деятельности», «О государственных секретах».</w:t>
      </w:r>
      <w:r>
        <w:rPr>
          <w:rFonts w:ascii="Times New Roman" w:hAnsi="Times New Roman" w:cs="Times New Roman"/>
          <w:sz w:val="24"/>
          <w:szCs w:val="24"/>
        </w:rPr>
        <w:t xml:space="preserve"> </w:t>
      </w:r>
      <w:r w:rsidRPr="00714A2F">
        <w:rPr>
          <w:rFonts w:ascii="Times New Roman" w:hAnsi="Times New Roman" w:cs="Times New Roman"/>
          <w:sz w:val="24"/>
          <w:szCs w:val="24"/>
        </w:rPr>
        <w:t xml:space="preserve">Обязательное прохождение </w:t>
      </w:r>
      <w:proofErr w:type="spellStart"/>
      <w:r w:rsidRPr="00714A2F">
        <w:rPr>
          <w:rFonts w:ascii="Times New Roman" w:hAnsi="Times New Roman" w:cs="Times New Roman"/>
          <w:sz w:val="24"/>
          <w:szCs w:val="24"/>
        </w:rPr>
        <w:t>полиграфологического</w:t>
      </w:r>
      <w:proofErr w:type="spellEnd"/>
      <w:r w:rsidRPr="00714A2F">
        <w:rPr>
          <w:rFonts w:ascii="Times New Roman" w:hAnsi="Times New Roman" w:cs="Times New Roman"/>
          <w:sz w:val="24"/>
          <w:szCs w:val="24"/>
        </w:rPr>
        <w:t xml:space="preserve"> исследования и тестирования по личностным компетенциям.</w:t>
      </w:r>
    </w:p>
    <w:p w:rsidR="00480E96" w:rsidRDefault="00480E96" w:rsidP="008E2B82">
      <w:pPr>
        <w:spacing w:after="0" w:line="240" w:lineRule="auto"/>
        <w:ind w:firstLine="851"/>
        <w:jc w:val="both"/>
        <w:rPr>
          <w:rFonts w:ascii="Times New Roman" w:hAnsi="Times New Roman" w:cs="Times New Roman"/>
          <w:b/>
          <w:bCs/>
          <w:sz w:val="24"/>
          <w:szCs w:val="24"/>
          <w:lang w:val="kk-KZ"/>
        </w:rPr>
      </w:pPr>
    </w:p>
    <w:p w:rsidR="00745AF3" w:rsidRDefault="00AA267B" w:rsidP="008E2B82">
      <w:pPr>
        <w:spacing w:after="0" w:line="240" w:lineRule="auto"/>
        <w:ind w:firstLine="851"/>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4</w:t>
      </w:r>
      <w:r w:rsidR="00745AF3">
        <w:rPr>
          <w:rFonts w:ascii="Times New Roman" w:hAnsi="Times New Roman" w:cs="Times New Roman"/>
          <w:b/>
          <w:bCs/>
          <w:sz w:val="24"/>
          <w:szCs w:val="24"/>
          <w:lang w:val="kk-KZ"/>
        </w:rPr>
        <w:t xml:space="preserve">. Ведущий специалист – следователь 1-го отдела по расследованию дел </w:t>
      </w:r>
      <w:r w:rsidR="00745AF3">
        <w:rPr>
          <w:rFonts w:ascii="Times New Roman" w:hAnsi="Times New Roman" w:cs="Times New Roman"/>
          <w:b/>
          <w:bCs/>
          <w:sz w:val="24"/>
          <w:szCs w:val="24"/>
          <w:lang w:val="kk-KZ"/>
        </w:rPr>
        <w:t xml:space="preserve">Управление расследования правонарушений в финансовой сфере, категория </w:t>
      </w:r>
      <w:r w:rsidR="00745AF3">
        <w:rPr>
          <w:rFonts w:ascii="Times New Roman" w:hAnsi="Times New Roman" w:cs="Times New Roman"/>
          <w:b/>
          <w:bCs/>
          <w:sz w:val="24"/>
          <w:szCs w:val="24"/>
          <w:lang w:val="en-US"/>
        </w:rPr>
        <w:t>C</w:t>
      </w:r>
      <w:r w:rsidR="00745AF3" w:rsidRPr="00480E96">
        <w:rPr>
          <w:rFonts w:ascii="Times New Roman" w:hAnsi="Times New Roman" w:cs="Times New Roman"/>
          <w:b/>
          <w:bCs/>
          <w:sz w:val="24"/>
          <w:szCs w:val="24"/>
        </w:rPr>
        <w:t>-</w:t>
      </w:r>
      <w:r w:rsidR="00745AF3">
        <w:rPr>
          <w:rFonts w:ascii="Times New Roman" w:hAnsi="Times New Roman" w:cs="Times New Roman"/>
          <w:b/>
          <w:bCs/>
          <w:sz w:val="24"/>
          <w:szCs w:val="24"/>
          <w:lang w:val="en-US"/>
        </w:rPr>
        <w:t>GDO</w:t>
      </w:r>
      <w:r w:rsidR="00745AF3" w:rsidRPr="00480E96">
        <w:rPr>
          <w:rFonts w:ascii="Times New Roman" w:hAnsi="Times New Roman" w:cs="Times New Roman"/>
          <w:b/>
          <w:bCs/>
          <w:sz w:val="24"/>
          <w:szCs w:val="24"/>
        </w:rPr>
        <w:t>-</w:t>
      </w:r>
      <w:r w:rsidR="00745AF3">
        <w:rPr>
          <w:rFonts w:ascii="Times New Roman" w:hAnsi="Times New Roman" w:cs="Times New Roman"/>
          <w:b/>
          <w:bCs/>
          <w:sz w:val="24"/>
          <w:szCs w:val="24"/>
        </w:rPr>
        <w:t>6</w:t>
      </w:r>
      <w:r w:rsidR="00745AF3">
        <w:rPr>
          <w:rFonts w:ascii="Times New Roman" w:hAnsi="Times New Roman" w:cs="Times New Roman"/>
          <w:b/>
          <w:bCs/>
          <w:sz w:val="24"/>
          <w:szCs w:val="24"/>
        </w:rPr>
        <w:t xml:space="preserve"> (1 единица)</w:t>
      </w:r>
    </w:p>
    <w:p w:rsidR="00745AF3" w:rsidRDefault="00745AF3" w:rsidP="00745AF3">
      <w:pPr>
        <w:pStyle w:val="ae"/>
        <w:spacing w:after="0" w:line="240" w:lineRule="auto"/>
        <w:ind w:firstLine="708"/>
        <w:jc w:val="both"/>
        <w:rPr>
          <w:rFonts w:ascii="Times New Roman" w:hAnsi="Times New Roman" w:cs="Times New Roman"/>
          <w:sz w:val="24"/>
          <w:szCs w:val="24"/>
        </w:rPr>
      </w:pPr>
      <w:r w:rsidRPr="0091245C">
        <w:rPr>
          <w:rFonts w:ascii="Times New Roman" w:hAnsi="Times New Roman" w:cs="Times New Roman"/>
          <w:b/>
          <w:bCs/>
          <w:sz w:val="24"/>
          <w:szCs w:val="24"/>
        </w:rPr>
        <w:t>Функциональные обязанности</w:t>
      </w:r>
      <w:r w:rsidRPr="0091245C">
        <w:rPr>
          <w:rFonts w:ascii="Times New Roman" w:hAnsi="Times New Roman" w:cs="Times New Roman"/>
          <w:sz w:val="24"/>
          <w:szCs w:val="24"/>
        </w:rPr>
        <w:t xml:space="preserve">: </w:t>
      </w:r>
      <w:r w:rsidRPr="0009576F">
        <w:rPr>
          <w:rFonts w:ascii="Times New Roman" w:hAnsi="Times New Roman" w:cs="Times New Roman"/>
          <w:sz w:val="24"/>
          <w:szCs w:val="24"/>
        </w:rPr>
        <w:t xml:space="preserve">осуществлять производство досудебного расследования по порученным уголовным делам в соответствии с уголовно-процессуальным кодексом, принимать меры к обеспечению возмещения ущерба, причиненного в результате преступных действий виновных лиц, восстанавливать законные права и интересы юридических и физических лиц; осуществлять полномочия следователя, предусмотренные уголовно-процессуальным законодательством; обеспечивать законность, соблюдение требований уголовно-процессуального законодательства в ходе досудебного производства по уголовным делам, находящимся в его производстве; по находящимся в производстве уголовным делам обеспечивать сохранность вещественных доказательств по уголовным  (в производстве, прекращенные, прерванные) делам;  </w:t>
      </w:r>
      <w:r w:rsidRPr="00714A2F">
        <w:rPr>
          <w:rFonts w:ascii="Times New Roman" w:hAnsi="Times New Roman" w:cs="Times New Roman"/>
          <w:sz w:val="24"/>
          <w:szCs w:val="24"/>
        </w:rPr>
        <w:t>а также исполнение других поручений руководства Департамента связанные с исполнением служебных обязанностей.</w:t>
      </w:r>
    </w:p>
    <w:p w:rsidR="00745AF3" w:rsidRDefault="00745AF3" w:rsidP="00745AF3">
      <w:pPr>
        <w:spacing w:after="0" w:line="240" w:lineRule="auto"/>
        <w:ind w:firstLine="708"/>
        <w:jc w:val="both"/>
        <w:rPr>
          <w:rFonts w:ascii="Times New Roman" w:hAnsi="Times New Roman" w:cs="Times New Roman"/>
          <w:color w:val="000000"/>
          <w:sz w:val="24"/>
          <w:szCs w:val="24"/>
          <w:lang w:val="kk-KZ"/>
        </w:rPr>
      </w:pPr>
      <w:r w:rsidRPr="00714A2F">
        <w:rPr>
          <w:rFonts w:ascii="Times New Roman" w:hAnsi="Times New Roman" w:cs="Times New Roman"/>
          <w:b/>
          <w:bCs/>
          <w:sz w:val="24"/>
          <w:szCs w:val="24"/>
        </w:rPr>
        <w:t>Требования к уровню образования и специальности:</w:t>
      </w:r>
      <w:r>
        <w:rPr>
          <w:rFonts w:ascii="Times New Roman" w:hAnsi="Times New Roman" w:cs="Times New Roman"/>
          <w:b/>
          <w:bCs/>
          <w:sz w:val="24"/>
          <w:szCs w:val="24"/>
        </w:rPr>
        <w:t xml:space="preserve"> </w:t>
      </w:r>
      <w:r w:rsidRPr="00714A2F">
        <w:rPr>
          <w:rFonts w:ascii="Times New Roman" w:hAnsi="Times New Roman" w:cs="Times New Roman"/>
          <w:color w:val="000000"/>
          <w:sz w:val="24"/>
          <w:szCs w:val="24"/>
        </w:rPr>
        <w:t>высшее профессиональное, соответствующее функциональным направлениям конкретной должности</w:t>
      </w:r>
      <w:r>
        <w:rPr>
          <w:rFonts w:ascii="Times New Roman" w:hAnsi="Times New Roman" w:cs="Times New Roman"/>
          <w:color w:val="000000"/>
          <w:sz w:val="24"/>
          <w:szCs w:val="24"/>
          <w:lang w:val="kk-KZ"/>
        </w:rPr>
        <w:t>.</w:t>
      </w:r>
    </w:p>
    <w:p w:rsidR="00745AF3" w:rsidRPr="00714A2F" w:rsidRDefault="00745AF3" w:rsidP="00745AF3">
      <w:pPr>
        <w:spacing w:after="0" w:line="240" w:lineRule="auto"/>
        <w:ind w:firstLine="708"/>
        <w:jc w:val="both"/>
        <w:rPr>
          <w:rFonts w:ascii="Times New Roman" w:hAnsi="Times New Roman" w:cs="Times New Roman"/>
          <w:sz w:val="24"/>
          <w:szCs w:val="24"/>
          <w:lang w:val="kk-KZ"/>
        </w:rPr>
      </w:pPr>
      <w:r w:rsidRPr="00714A2F">
        <w:rPr>
          <w:rFonts w:ascii="Times New Roman" w:hAnsi="Times New Roman" w:cs="Times New Roman"/>
          <w:b/>
          <w:bCs/>
          <w:sz w:val="24"/>
          <w:szCs w:val="24"/>
        </w:rPr>
        <w:t xml:space="preserve">Требование к состоянию здоровья: </w:t>
      </w:r>
      <w:r w:rsidRPr="00714A2F">
        <w:rPr>
          <w:rFonts w:ascii="Times New Roman" w:hAnsi="Times New Roman" w:cs="Times New Roman"/>
          <w:sz w:val="24"/>
          <w:szCs w:val="24"/>
          <w:lang w:val="kk-KZ"/>
        </w:rPr>
        <w:t>п</w:t>
      </w:r>
      <w:proofErr w:type="spellStart"/>
      <w:r w:rsidRPr="00714A2F">
        <w:rPr>
          <w:rFonts w:ascii="Times New Roman" w:hAnsi="Times New Roman" w:cs="Times New Roman"/>
          <w:sz w:val="24"/>
          <w:szCs w:val="24"/>
        </w:rPr>
        <w:t>ригодность</w:t>
      </w:r>
      <w:proofErr w:type="spellEnd"/>
      <w:r w:rsidRPr="00714A2F">
        <w:rPr>
          <w:rFonts w:ascii="Times New Roman" w:hAnsi="Times New Roman" w:cs="Times New Roman"/>
          <w:sz w:val="24"/>
          <w:szCs w:val="24"/>
        </w:rPr>
        <w:t xml:space="preserve"> по состоянию здоровья для осуществления правоохранительной деятельности.</w:t>
      </w:r>
    </w:p>
    <w:p w:rsidR="00745AF3" w:rsidRPr="00F920B2" w:rsidRDefault="00745AF3" w:rsidP="00745AF3">
      <w:pPr>
        <w:spacing w:after="0"/>
        <w:ind w:firstLine="708"/>
        <w:jc w:val="both"/>
        <w:rPr>
          <w:rFonts w:ascii="Times New Roman" w:hAnsi="Times New Roman" w:cs="Times New Roman"/>
          <w:b/>
          <w:sz w:val="24"/>
          <w:szCs w:val="24"/>
          <w:lang w:val="kk-KZ"/>
        </w:rPr>
      </w:pPr>
      <w:r w:rsidRPr="00F920B2">
        <w:rPr>
          <w:rFonts w:ascii="Times New Roman" w:hAnsi="Times New Roman" w:cs="Times New Roman"/>
          <w:b/>
          <w:sz w:val="24"/>
          <w:szCs w:val="24"/>
          <w:lang w:val="kk-KZ"/>
        </w:rPr>
        <w:t xml:space="preserve">Требования к опыту работы: </w:t>
      </w:r>
      <w:r w:rsidRPr="00F920B2">
        <w:rPr>
          <w:rFonts w:ascii="Times New Roman" w:hAnsi="Times New Roman" w:cs="Times New Roman"/>
          <w:sz w:val="24"/>
          <w:szCs w:val="24"/>
          <w:lang w:val="kk-KZ"/>
        </w:rPr>
        <w:t xml:space="preserve">наличие обязательных знаний, умений и навыков, необходимых для исполнения функциональных обязанностей по данной должности. </w:t>
      </w:r>
    </w:p>
    <w:p w:rsidR="00745AF3" w:rsidRPr="00F920B2" w:rsidRDefault="00745AF3" w:rsidP="00745AF3">
      <w:pPr>
        <w:spacing w:after="0" w:line="257" w:lineRule="auto"/>
        <w:ind w:firstLine="709"/>
        <w:jc w:val="both"/>
        <w:rPr>
          <w:rFonts w:ascii="Times New Roman" w:hAnsi="Times New Roman" w:cs="Times New Roman"/>
          <w:sz w:val="24"/>
          <w:szCs w:val="24"/>
          <w:lang w:val="kk-KZ"/>
        </w:rPr>
      </w:pPr>
      <w:r w:rsidRPr="00F920B2">
        <w:rPr>
          <w:rFonts w:ascii="Times New Roman" w:hAnsi="Times New Roman" w:cs="Times New Roman"/>
          <w:b/>
          <w:sz w:val="24"/>
          <w:szCs w:val="24"/>
          <w:lang w:val="kk-KZ"/>
        </w:rPr>
        <w:t>Требования к участникам конкурса:</w:t>
      </w:r>
      <w:r w:rsidRPr="00F920B2">
        <w:rPr>
          <w:rFonts w:ascii="Times New Roman" w:hAnsi="Times New Roman" w:cs="Times New Roman"/>
          <w:sz w:val="24"/>
          <w:szCs w:val="24"/>
          <w:lang w:val="kk-KZ"/>
        </w:rPr>
        <w:t xml:space="preserve"> Знание Конституции Республики Казахстан, Уголовного кодекса Республики Казахстан, Уголовно-процессуального кодекса Республики Казахстан, кодекса Республики Казахстан «О таможенном деле в Республике Казахстан», кодекса Республики Казахстан «О налогах и других обязательных платежах в бюджет (Налоговый кодекс)», кодекса Республики Казахстан «Об административных правонарушениях», законов Республики Казахстан «О государственной службе Республики Казахстан», «О противодействии коррупции», «О правоохранительной службе», «О порядке рассмотрения обращений физических и юридических лиц», «Об оперативно-розыскной деятельности», «О государственных секретах», а также Этический кодекс государственных служащих Республики Казахстан.</w:t>
      </w:r>
    </w:p>
    <w:p w:rsidR="00DB0F86" w:rsidRDefault="00DB0F86" w:rsidP="008E2B82">
      <w:pPr>
        <w:spacing w:after="0" w:line="240" w:lineRule="auto"/>
        <w:ind w:firstLine="851"/>
        <w:jc w:val="both"/>
        <w:rPr>
          <w:rFonts w:ascii="Times New Roman" w:hAnsi="Times New Roman" w:cs="Times New Roman"/>
          <w:b/>
          <w:bCs/>
          <w:sz w:val="24"/>
          <w:szCs w:val="24"/>
          <w:lang w:val="kk-KZ"/>
        </w:rPr>
      </w:pPr>
    </w:p>
    <w:p w:rsidR="00AA267B" w:rsidRPr="00AA267B" w:rsidRDefault="00AA267B" w:rsidP="00AA267B">
      <w:pPr>
        <w:spacing w:after="0" w:line="240" w:lineRule="auto"/>
        <w:ind w:left="708"/>
        <w:jc w:val="both"/>
        <w:rPr>
          <w:rFonts w:ascii="Times New Roman" w:hAnsi="Times New Roman"/>
          <w:sz w:val="24"/>
          <w:szCs w:val="24"/>
        </w:rPr>
      </w:pPr>
      <w:r>
        <w:rPr>
          <w:rFonts w:ascii="Times New Roman" w:hAnsi="Times New Roman"/>
          <w:b/>
          <w:bCs/>
          <w:sz w:val="24"/>
          <w:szCs w:val="24"/>
          <w:lang w:val="kk-KZ"/>
        </w:rPr>
        <w:t xml:space="preserve">5. </w:t>
      </w:r>
      <w:r w:rsidRPr="00AA267B">
        <w:rPr>
          <w:rFonts w:ascii="Times New Roman" w:hAnsi="Times New Roman"/>
          <w:b/>
          <w:bCs/>
          <w:sz w:val="24"/>
          <w:szCs w:val="24"/>
          <w:lang w:val="kk-KZ"/>
        </w:rPr>
        <w:t>Главный</w:t>
      </w:r>
      <w:r w:rsidRPr="00AA267B">
        <w:rPr>
          <w:rFonts w:ascii="Times New Roman" w:hAnsi="Times New Roman"/>
          <w:b/>
          <w:bCs/>
          <w:sz w:val="24"/>
          <w:szCs w:val="24"/>
        </w:rPr>
        <w:t xml:space="preserve"> специалист –</w:t>
      </w:r>
      <w:r w:rsidRPr="00AA267B">
        <w:rPr>
          <w:rFonts w:ascii="Times New Roman" w:hAnsi="Times New Roman"/>
          <w:b/>
          <w:bCs/>
          <w:sz w:val="24"/>
          <w:szCs w:val="24"/>
          <w:lang w:val="kk-KZ"/>
        </w:rPr>
        <w:t xml:space="preserve"> старший</w:t>
      </w:r>
      <w:r w:rsidRPr="00AA267B">
        <w:rPr>
          <w:rFonts w:ascii="Times New Roman" w:hAnsi="Times New Roman"/>
          <w:b/>
          <w:bCs/>
          <w:sz w:val="24"/>
          <w:szCs w:val="24"/>
        </w:rPr>
        <w:t xml:space="preserve"> офицер </w:t>
      </w:r>
      <w:r w:rsidRPr="00AA267B">
        <w:rPr>
          <w:rFonts w:ascii="Times New Roman" w:hAnsi="Times New Roman"/>
          <w:b/>
          <w:bCs/>
          <w:sz w:val="24"/>
          <w:szCs w:val="24"/>
          <w:lang w:val="kk-KZ"/>
        </w:rPr>
        <w:t>криминалистического отдела Управления по расследованию правонарушений в налоговой и таможенной сфере</w:t>
      </w:r>
      <w:r w:rsidRPr="00AA267B">
        <w:rPr>
          <w:rFonts w:ascii="Times New Roman" w:hAnsi="Times New Roman"/>
          <w:b/>
          <w:bCs/>
          <w:sz w:val="24"/>
          <w:szCs w:val="24"/>
        </w:rPr>
        <w:t xml:space="preserve">, </w:t>
      </w:r>
      <w:r w:rsidRPr="00AA267B">
        <w:rPr>
          <w:rFonts w:ascii="Times New Roman" w:hAnsi="Times New Roman"/>
          <w:b/>
          <w:sz w:val="24"/>
          <w:szCs w:val="24"/>
        </w:rPr>
        <w:t>C-GDO-</w:t>
      </w:r>
      <w:r w:rsidRPr="00AA267B">
        <w:rPr>
          <w:rFonts w:ascii="Times New Roman" w:hAnsi="Times New Roman"/>
          <w:b/>
          <w:sz w:val="24"/>
          <w:szCs w:val="24"/>
          <w:lang w:val="kk-KZ"/>
        </w:rPr>
        <w:t>5</w:t>
      </w:r>
      <w:r w:rsidRPr="00AA267B">
        <w:rPr>
          <w:rFonts w:ascii="Times New Roman" w:hAnsi="Times New Roman"/>
          <w:b/>
          <w:sz w:val="24"/>
          <w:szCs w:val="24"/>
        </w:rPr>
        <w:t xml:space="preserve"> (</w:t>
      </w:r>
      <w:r w:rsidRPr="00AA267B">
        <w:rPr>
          <w:rFonts w:ascii="Times New Roman" w:hAnsi="Times New Roman"/>
          <w:b/>
          <w:sz w:val="24"/>
          <w:szCs w:val="24"/>
          <w:lang w:val="kk-KZ"/>
        </w:rPr>
        <w:t>1</w:t>
      </w:r>
      <w:r w:rsidRPr="00AA267B">
        <w:rPr>
          <w:rFonts w:ascii="Times New Roman" w:hAnsi="Times New Roman"/>
          <w:b/>
          <w:sz w:val="24"/>
          <w:szCs w:val="24"/>
        </w:rPr>
        <w:t xml:space="preserve"> единиц</w:t>
      </w:r>
      <w:r w:rsidRPr="00AA267B">
        <w:rPr>
          <w:rFonts w:ascii="Times New Roman" w:hAnsi="Times New Roman"/>
          <w:b/>
          <w:sz w:val="24"/>
          <w:szCs w:val="24"/>
          <w:lang w:val="kk-KZ"/>
        </w:rPr>
        <w:t>а</w:t>
      </w:r>
      <w:r w:rsidRPr="00AA267B">
        <w:rPr>
          <w:rFonts w:ascii="Times New Roman" w:hAnsi="Times New Roman"/>
          <w:b/>
          <w:sz w:val="24"/>
          <w:szCs w:val="24"/>
        </w:rPr>
        <w:t>)</w:t>
      </w:r>
      <w:r w:rsidRPr="00AA267B">
        <w:rPr>
          <w:rFonts w:ascii="Times New Roman" w:hAnsi="Times New Roman"/>
          <w:b/>
          <w:bCs/>
          <w:sz w:val="24"/>
          <w:szCs w:val="24"/>
        </w:rPr>
        <w:t>.</w:t>
      </w:r>
    </w:p>
    <w:p w:rsidR="00AA267B" w:rsidRDefault="00AA267B" w:rsidP="00AA267B">
      <w:pPr>
        <w:ind w:right="1" w:firstLine="567"/>
        <w:jc w:val="both"/>
        <w:rPr>
          <w:rFonts w:ascii="Times New Roman" w:hAnsi="Times New Roman" w:cs="Times New Roman"/>
          <w:spacing w:val="-1"/>
          <w:sz w:val="24"/>
          <w:szCs w:val="24"/>
        </w:rPr>
      </w:pPr>
      <w:r w:rsidRPr="00714A2F">
        <w:rPr>
          <w:rFonts w:ascii="Times New Roman" w:hAnsi="Times New Roman" w:cs="Times New Roman"/>
          <w:b/>
          <w:bCs/>
          <w:sz w:val="24"/>
          <w:szCs w:val="24"/>
        </w:rPr>
        <w:t>Функциональные обязанности</w:t>
      </w:r>
      <w:r w:rsidRPr="00714A2F">
        <w:rPr>
          <w:rFonts w:ascii="Times New Roman" w:hAnsi="Times New Roman" w:cs="Times New Roman"/>
          <w:sz w:val="24"/>
          <w:szCs w:val="24"/>
        </w:rPr>
        <w:t xml:space="preserve">: </w:t>
      </w:r>
      <w:r w:rsidRPr="00930C52">
        <w:rPr>
          <w:rFonts w:ascii="Times New Roman" w:hAnsi="Times New Roman" w:cs="Times New Roman"/>
          <w:color w:val="000000"/>
          <w:spacing w:val="-1"/>
          <w:sz w:val="24"/>
          <w:szCs w:val="24"/>
        </w:rPr>
        <w:t xml:space="preserve">Соблюдать </w:t>
      </w:r>
      <w:r w:rsidRPr="00930C52">
        <w:rPr>
          <w:rFonts w:ascii="Times New Roman" w:hAnsi="Times New Roman" w:cs="Times New Roman"/>
          <w:sz w:val="24"/>
          <w:szCs w:val="24"/>
        </w:rPr>
        <w:t>Конституцию Республики Казахстан, законы и другие нормативно - правовые акты Республики Казахстан, обязанности государственного служащего, установленные законодательством.</w:t>
      </w:r>
      <w:r w:rsidRPr="00930C52">
        <w:rPr>
          <w:rFonts w:ascii="Times New Roman" w:hAnsi="Times New Roman" w:cs="Times New Roman"/>
          <w:sz w:val="24"/>
          <w:szCs w:val="24"/>
          <w:lang w:val="kk-KZ"/>
        </w:rPr>
        <w:t xml:space="preserve"> </w:t>
      </w:r>
      <w:r w:rsidRPr="00930C52">
        <w:rPr>
          <w:rFonts w:ascii="Times New Roman" w:hAnsi="Times New Roman" w:cs="Times New Roman"/>
          <w:sz w:val="24"/>
          <w:szCs w:val="24"/>
        </w:rPr>
        <w:t xml:space="preserve">Выполнять задачи и обязанности, возложенные на Отдел </w:t>
      </w:r>
      <w:r w:rsidRPr="00930C52">
        <w:rPr>
          <w:rFonts w:ascii="Times New Roman" w:hAnsi="Times New Roman" w:cs="Times New Roman"/>
          <w:spacing w:val="2"/>
          <w:sz w:val="24"/>
          <w:szCs w:val="24"/>
        </w:rPr>
        <w:t xml:space="preserve">в соответствии с </w:t>
      </w:r>
      <w:r>
        <w:rPr>
          <w:rFonts w:ascii="Times New Roman" w:hAnsi="Times New Roman" w:cs="Times New Roman"/>
          <w:spacing w:val="2"/>
          <w:sz w:val="24"/>
          <w:szCs w:val="24"/>
          <w:lang w:val="kk-KZ"/>
        </w:rPr>
        <w:t>п</w:t>
      </w:r>
      <w:proofErr w:type="spellStart"/>
      <w:r w:rsidRPr="00930C52">
        <w:rPr>
          <w:rFonts w:ascii="Times New Roman" w:hAnsi="Times New Roman" w:cs="Times New Roman"/>
          <w:spacing w:val="2"/>
          <w:sz w:val="24"/>
          <w:szCs w:val="24"/>
        </w:rPr>
        <w:t>оложением</w:t>
      </w:r>
      <w:proofErr w:type="spellEnd"/>
      <w:r w:rsidRPr="00930C52">
        <w:rPr>
          <w:rFonts w:ascii="Times New Roman" w:hAnsi="Times New Roman" w:cs="Times New Roman"/>
          <w:spacing w:val="2"/>
          <w:sz w:val="24"/>
          <w:szCs w:val="24"/>
        </w:rPr>
        <w:t xml:space="preserve"> об </w:t>
      </w:r>
      <w:r>
        <w:rPr>
          <w:rFonts w:ascii="Times New Roman" w:hAnsi="Times New Roman" w:cs="Times New Roman"/>
          <w:spacing w:val="2"/>
          <w:sz w:val="24"/>
          <w:szCs w:val="24"/>
          <w:lang w:val="kk-KZ"/>
        </w:rPr>
        <w:t>у</w:t>
      </w:r>
      <w:r w:rsidRPr="00930C52">
        <w:rPr>
          <w:rFonts w:ascii="Times New Roman" w:hAnsi="Times New Roman" w:cs="Times New Roman"/>
          <w:spacing w:val="2"/>
          <w:sz w:val="24"/>
          <w:szCs w:val="24"/>
        </w:rPr>
        <w:t xml:space="preserve">правлении. </w:t>
      </w:r>
      <w:r w:rsidRPr="00930C52">
        <w:rPr>
          <w:rFonts w:ascii="Times New Roman" w:hAnsi="Times New Roman" w:cs="Times New Roman"/>
          <w:sz w:val="24"/>
          <w:szCs w:val="24"/>
        </w:rPr>
        <w:t xml:space="preserve">Выполнять </w:t>
      </w:r>
      <w:r w:rsidRPr="00930C52">
        <w:rPr>
          <w:rFonts w:ascii="Times New Roman" w:hAnsi="Times New Roman" w:cs="Times New Roman"/>
          <w:sz w:val="24"/>
          <w:szCs w:val="24"/>
        </w:rPr>
        <w:lastRenderedPageBreak/>
        <w:t xml:space="preserve">задачи по своевременному, полному, всестороннему и объективному проведению исследований по материалам досудебного расследования и делам оперативного учета, а также технико-криминалистического обеспечения следственных действий и оперативно-розыскных мероприятий. Участвовать в качестве специалиста в следственных действиях и оперативно-розыскных мероприятиях. По поручению руководства </w:t>
      </w:r>
      <w:r>
        <w:rPr>
          <w:rFonts w:ascii="Times New Roman" w:hAnsi="Times New Roman" w:cs="Times New Roman"/>
          <w:sz w:val="24"/>
          <w:szCs w:val="24"/>
          <w:lang w:val="kk-KZ"/>
        </w:rPr>
        <w:t>к</w:t>
      </w:r>
      <w:proofErr w:type="spellStart"/>
      <w:r w:rsidRPr="00930C52">
        <w:rPr>
          <w:rFonts w:ascii="Times New Roman" w:hAnsi="Times New Roman" w:cs="Times New Roman"/>
          <w:sz w:val="24"/>
          <w:szCs w:val="24"/>
        </w:rPr>
        <w:t>риминалистического</w:t>
      </w:r>
      <w:proofErr w:type="spellEnd"/>
      <w:r w:rsidRPr="00930C52">
        <w:rPr>
          <w:rFonts w:ascii="Times New Roman" w:hAnsi="Times New Roman" w:cs="Times New Roman"/>
          <w:sz w:val="24"/>
          <w:szCs w:val="24"/>
        </w:rPr>
        <w:t xml:space="preserve"> отдела</w:t>
      </w:r>
      <w:r>
        <w:rPr>
          <w:rFonts w:ascii="Times New Roman" w:hAnsi="Times New Roman" w:cs="Times New Roman"/>
          <w:sz w:val="24"/>
          <w:szCs w:val="24"/>
        </w:rPr>
        <w:t xml:space="preserve"> участвовать в </w:t>
      </w:r>
      <w:r w:rsidRPr="00930C52">
        <w:rPr>
          <w:rFonts w:ascii="Times New Roman" w:hAnsi="Times New Roman" w:cs="Times New Roman"/>
          <w:sz w:val="24"/>
          <w:szCs w:val="24"/>
        </w:rPr>
        <w:t xml:space="preserve">проведении рецензирования заключений специалистов. Проводить криминалистические и специальные виды исследований на основании ст.80 УПК РК.  Формировать и вести криминалистические учеты, вносить предложения по их совершенствованию в </w:t>
      </w:r>
      <w:r>
        <w:rPr>
          <w:rFonts w:ascii="Times New Roman" w:hAnsi="Times New Roman" w:cs="Times New Roman"/>
          <w:sz w:val="24"/>
          <w:szCs w:val="24"/>
          <w:lang w:val="kk-KZ"/>
        </w:rPr>
        <w:t>к</w:t>
      </w:r>
      <w:proofErr w:type="spellStart"/>
      <w:r w:rsidRPr="00930C52">
        <w:rPr>
          <w:rFonts w:ascii="Times New Roman" w:hAnsi="Times New Roman" w:cs="Times New Roman"/>
          <w:sz w:val="24"/>
          <w:szCs w:val="24"/>
        </w:rPr>
        <w:t>риминалистическое</w:t>
      </w:r>
      <w:proofErr w:type="spellEnd"/>
      <w:r w:rsidRPr="00930C52">
        <w:rPr>
          <w:rFonts w:ascii="Times New Roman" w:hAnsi="Times New Roman" w:cs="Times New Roman"/>
          <w:sz w:val="24"/>
          <w:szCs w:val="24"/>
        </w:rPr>
        <w:t xml:space="preserve"> управление </w:t>
      </w:r>
      <w:r>
        <w:rPr>
          <w:rFonts w:ascii="Times New Roman" w:hAnsi="Times New Roman" w:cs="Times New Roman"/>
          <w:sz w:val="24"/>
          <w:szCs w:val="24"/>
          <w:lang w:val="kk-KZ"/>
        </w:rPr>
        <w:t>к</w:t>
      </w:r>
      <w:proofErr w:type="spellStart"/>
      <w:r w:rsidRPr="00930C52">
        <w:rPr>
          <w:rFonts w:ascii="Times New Roman" w:hAnsi="Times New Roman" w:cs="Times New Roman"/>
          <w:sz w:val="24"/>
          <w:szCs w:val="24"/>
        </w:rPr>
        <w:t>омитета</w:t>
      </w:r>
      <w:proofErr w:type="spellEnd"/>
      <w:r w:rsidRPr="00930C52">
        <w:rPr>
          <w:rFonts w:ascii="Times New Roman" w:hAnsi="Times New Roman" w:cs="Times New Roman"/>
          <w:sz w:val="24"/>
          <w:szCs w:val="24"/>
        </w:rPr>
        <w:t xml:space="preserve">. По указанию руководителя </w:t>
      </w:r>
      <w:r>
        <w:rPr>
          <w:rFonts w:ascii="Times New Roman" w:hAnsi="Times New Roman" w:cs="Times New Roman"/>
          <w:sz w:val="24"/>
          <w:szCs w:val="24"/>
          <w:lang w:val="kk-KZ"/>
        </w:rPr>
        <w:t>о</w:t>
      </w:r>
      <w:proofErr w:type="spellStart"/>
      <w:r w:rsidRPr="00930C52">
        <w:rPr>
          <w:rFonts w:ascii="Times New Roman" w:hAnsi="Times New Roman" w:cs="Times New Roman"/>
          <w:sz w:val="24"/>
          <w:szCs w:val="24"/>
        </w:rPr>
        <w:t>тдела</w:t>
      </w:r>
      <w:proofErr w:type="spellEnd"/>
      <w:r w:rsidRPr="00930C52">
        <w:rPr>
          <w:rFonts w:ascii="Times New Roman" w:hAnsi="Times New Roman" w:cs="Times New Roman"/>
          <w:sz w:val="24"/>
          <w:szCs w:val="24"/>
        </w:rPr>
        <w:t xml:space="preserve"> формировать отчетность показателей деятельности </w:t>
      </w:r>
      <w:r>
        <w:rPr>
          <w:rFonts w:ascii="Times New Roman" w:hAnsi="Times New Roman" w:cs="Times New Roman"/>
          <w:sz w:val="24"/>
          <w:szCs w:val="24"/>
          <w:lang w:val="kk-KZ"/>
        </w:rPr>
        <w:t>о</w:t>
      </w:r>
      <w:proofErr w:type="spellStart"/>
      <w:r w:rsidRPr="00930C52">
        <w:rPr>
          <w:rFonts w:ascii="Times New Roman" w:hAnsi="Times New Roman" w:cs="Times New Roman"/>
          <w:sz w:val="24"/>
          <w:szCs w:val="24"/>
        </w:rPr>
        <w:t>тдела</w:t>
      </w:r>
      <w:proofErr w:type="spellEnd"/>
      <w:r w:rsidRPr="00930C52">
        <w:rPr>
          <w:rFonts w:ascii="Times New Roman" w:hAnsi="Times New Roman" w:cs="Times New Roman"/>
          <w:sz w:val="24"/>
          <w:szCs w:val="24"/>
        </w:rPr>
        <w:t xml:space="preserve">. </w:t>
      </w:r>
      <w:r w:rsidRPr="00930C52">
        <w:rPr>
          <w:rFonts w:ascii="Times New Roman" w:hAnsi="Times New Roman" w:cs="Times New Roman"/>
          <w:spacing w:val="-1"/>
          <w:sz w:val="24"/>
          <w:szCs w:val="24"/>
        </w:rPr>
        <w:t xml:space="preserve">Осуществлять </w:t>
      </w:r>
      <w:r w:rsidRPr="00930C52">
        <w:rPr>
          <w:rFonts w:ascii="Times New Roman" w:hAnsi="Times New Roman" w:cs="Times New Roman"/>
          <w:sz w:val="24"/>
          <w:szCs w:val="24"/>
        </w:rPr>
        <w:t xml:space="preserve">подготовку аналитических, информационных, справочных и иных материалов по деятельности </w:t>
      </w:r>
      <w:r>
        <w:rPr>
          <w:rFonts w:ascii="Times New Roman" w:hAnsi="Times New Roman" w:cs="Times New Roman"/>
          <w:sz w:val="24"/>
          <w:szCs w:val="24"/>
          <w:lang w:val="kk-KZ"/>
        </w:rPr>
        <w:t>о</w:t>
      </w:r>
      <w:proofErr w:type="spellStart"/>
      <w:r w:rsidRPr="00930C52">
        <w:rPr>
          <w:rFonts w:ascii="Times New Roman" w:hAnsi="Times New Roman" w:cs="Times New Roman"/>
          <w:sz w:val="24"/>
          <w:szCs w:val="24"/>
        </w:rPr>
        <w:t>тдела</w:t>
      </w:r>
      <w:proofErr w:type="spellEnd"/>
      <w:r w:rsidRPr="00930C52">
        <w:rPr>
          <w:rFonts w:ascii="Times New Roman" w:hAnsi="Times New Roman" w:cs="Times New Roman"/>
          <w:sz w:val="24"/>
          <w:szCs w:val="24"/>
        </w:rPr>
        <w:t xml:space="preserve">. Вносить предложения в плановые мероприятия по линии криминалистической деятельности. Исполнять пункты плана мероприятий </w:t>
      </w:r>
      <w:r>
        <w:rPr>
          <w:rFonts w:ascii="Times New Roman" w:hAnsi="Times New Roman" w:cs="Times New Roman"/>
          <w:sz w:val="24"/>
          <w:szCs w:val="24"/>
          <w:lang w:val="kk-KZ"/>
        </w:rPr>
        <w:t>о</w:t>
      </w:r>
      <w:proofErr w:type="spellStart"/>
      <w:r w:rsidRPr="00930C52">
        <w:rPr>
          <w:rFonts w:ascii="Times New Roman" w:hAnsi="Times New Roman" w:cs="Times New Roman"/>
          <w:sz w:val="24"/>
          <w:szCs w:val="24"/>
        </w:rPr>
        <w:t>тдела</w:t>
      </w:r>
      <w:proofErr w:type="spellEnd"/>
      <w:r w:rsidRPr="00930C52">
        <w:rPr>
          <w:rFonts w:ascii="Times New Roman" w:hAnsi="Times New Roman" w:cs="Times New Roman"/>
          <w:sz w:val="24"/>
          <w:szCs w:val="24"/>
        </w:rPr>
        <w:t xml:space="preserve">. Оказывать практическую и методическую помощь в организации использования криминалистических и специальных средств и методов, следственным и оперативно-розыскным подразделениям Департамента, обеспечивает их сотрудников информацией о возможностях </w:t>
      </w:r>
      <w:r>
        <w:rPr>
          <w:rFonts w:ascii="Times New Roman" w:hAnsi="Times New Roman" w:cs="Times New Roman"/>
          <w:sz w:val="24"/>
          <w:szCs w:val="24"/>
          <w:lang w:val="kk-KZ"/>
        </w:rPr>
        <w:t>о</w:t>
      </w:r>
      <w:proofErr w:type="spellStart"/>
      <w:r w:rsidRPr="00930C52">
        <w:rPr>
          <w:rFonts w:ascii="Times New Roman" w:hAnsi="Times New Roman" w:cs="Times New Roman"/>
          <w:sz w:val="24"/>
          <w:szCs w:val="24"/>
        </w:rPr>
        <w:t>тдела</w:t>
      </w:r>
      <w:proofErr w:type="spellEnd"/>
      <w:r w:rsidRPr="00930C52">
        <w:rPr>
          <w:rFonts w:ascii="Times New Roman" w:hAnsi="Times New Roman" w:cs="Times New Roman"/>
          <w:sz w:val="24"/>
          <w:szCs w:val="24"/>
        </w:rPr>
        <w:t xml:space="preserve"> в борьбе с экономическими правонарушениями.  Осуществлять организацию работы по разработке и внедрению в практическую деятельность </w:t>
      </w:r>
      <w:r>
        <w:rPr>
          <w:rFonts w:ascii="Times New Roman" w:hAnsi="Times New Roman" w:cs="Times New Roman"/>
          <w:sz w:val="24"/>
          <w:szCs w:val="24"/>
          <w:lang w:val="kk-KZ"/>
        </w:rPr>
        <w:t>о</w:t>
      </w:r>
      <w:proofErr w:type="spellStart"/>
      <w:r w:rsidRPr="00930C52">
        <w:rPr>
          <w:rFonts w:ascii="Times New Roman" w:hAnsi="Times New Roman" w:cs="Times New Roman"/>
          <w:sz w:val="24"/>
          <w:szCs w:val="24"/>
        </w:rPr>
        <w:t>тдела</w:t>
      </w:r>
      <w:proofErr w:type="spellEnd"/>
      <w:r w:rsidRPr="00930C52">
        <w:rPr>
          <w:rFonts w:ascii="Times New Roman" w:hAnsi="Times New Roman" w:cs="Times New Roman"/>
          <w:sz w:val="24"/>
          <w:szCs w:val="24"/>
        </w:rPr>
        <w:t xml:space="preserve"> современных методов и средств исследований и учетов. Участвовать в пределах компетенции в проведении стажировки, переподготовки и повышении кв</w:t>
      </w:r>
      <w:r>
        <w:rPr>
          <w:rFonts w:ascii="Times New Roman" w:hAnsi="Times New Roman" w:cs="Times New Roman"/>
          <w:sz w:val="24"/>
          <w:szCs w:val="24"/>
        </w:rPr>
        <w:t xml:space="preserve">алификации сотрудников </w:t>
      </w:r>
      <w:r>
        <w:rPr>
          <w:rFonts w:ascii="Times New Roman" w:hAnsi="Times New Roman" w:cs="Times New Roman"/>
          <w:sz w:val="24"/>
          <w:szCs w:val="24"/>
          <w:lang w:val="kk-KZ"/>
        </w:rPr>
        <w:t>о</w:t>
      </w:r>
      <w:proofErr w:type="spellStart"/>
      <w:r>
        <w:rPr>
          <w:rFonts w:ascii="Times New Roman" w:hAnsi="Times New Roman" w:cs="Times New Roman"/>
          <w:sz w:val="24"/>
          <w:szCs w:val="24"/>
        </w:rPr>
        <w:t>тдела</w:t>
      </w:r>
      <w:proofErr w:type="spellEnd"/>
      <w:r>
        <w:rPr>
          <w:rFonts w:ascii="Times New Roman" w:hAnsi="Times New Roman" w:cs="Times New Roman"/>
          <w:sz w:val="24"/>
          <w:szCs w:val="24"/>
        </w:rPr>
        <w:t xml:space="preserve">. </w:t>
      </w:r>
      <w:r w:rsidRPr="00930C52">
        <w:rPr>
          <w:rFonts w:ascii="Times New Roman" w:hAnsi="Times New Roman" w:cs="Times New Roman"/>
          <w:sz w:val="24"/>
          <w:szCs w:val="24"/>
        </w:rPr>
        <w:t>У</w:t>
      </w:r>
      <w:r w:rsidRPr="00930C52">
        <w:rPr>
          <w:rFonts w:ascii="Times New Roman" w:hAnsi="Times New Roman" w:cs="Times New Roman"/>
          <w:snapToGrid w:val="0"/>
          <w:sz w:val="24"/>
          <w:szCs w:val="24"/>
        </w:rPr>
        <w:t xml:space="preserve">частвовать в конференциях, семинарах, круглых столах, проводимых правоохранительными и государственными органами по вопросам криминалистической деятельности. </w:t>
      </w:r>
      <w:r w:rsidRPr="00930C52">
        <w:rPr>
          <w:rFonts w:ascii="Times New Roman" w:hAnsi="Times New Roman" w:cs="Times New Roman"/>
          <w:sz w:val="24"/>
          <w:szCs w:val="24"/>
        </w:rPr>
        <w:t xml:space="preserve">Вносить предложения руководству </w:t>
      </w:r>
      <w:r>
        <w:rPr>
          <w:rFonts w:ascii="Times New Roman" w:hAnsi="Times New Roman" w:cs="Times New Roman"/>
          <w:sz w:val="24"/>
          <w:szCs w:val="24"/>
          <w:lang w:val="kk-KZ"/>
        </w:rPr>
        <w:t>о</w:t>
      </w:r>
      <w:proofErr w:type="spellStart"/>
      <w:r w:rsidRPr="00930C52">
        <w:rPr>
          <w:rFonts w:ascii="Times New Roman" w:hAnsi="Times New Roman" w:cs="Times New Roman"/>
          <w:sz w:val="24"/>
          <w:szCs w:val="24"/>
        </w:rPr>
        <w:t>тдела</w:t>
      </w:r>
      <w:proofErr w:type="spellEnd"/>
      <w:r w:rsidRPr="00930C52">
        <w:rPr>
          <w:rFonts w:ascii="Times New Roman" w:hAnsi="Times New Roman" w:cs="Times New Roman"/>
          <w:sz w:val="24"/>
          <w:szCs w:val="24"/>
        </w:rPr>
        <w:t xml:space="preserve"> по совершенствованию структуры, кадровому и материально-техническому обеспечению. Принимать участие и разрабатывать методические рекомендации, инструкции касательно криминалистической деятельности. Ведение секретного и несекретного делопроизводства в соответствии с Инструкциями, утвержденными приказами Комитета. </w:t>
      </w:r>
      <w:r w:rsidRPr="00930C52">
        <w:rPr>
          <w:rFonts w:ascii="Times New Roman" w:hAnsi="Times New Roman" w:cs="Times New Roman"/>
          <w:spacing w:val="-1"/>
          <w:sz w:val="24"/>
          <w:szCs w:val="24"/>
        </w:rPr>
        <w:t>Осуществлять иные права, возложенные на него.</w:t>
      </w:r>
    </w:p>
    <w:p w:rsidR="00AA267B" w:rsidRDefault="00AA267B" w:rsidP="00AA267B">
      <w:pPr>
        <w:spacing w:after="0"/>
        <w:ind w:right="1" w:firstLine="567"/>
        <w:jc w:val="both"/>
        <w:rPr>
          <w:rFonts w:ascii="Times New Roman" w:hAnsi="Times New Roman" w:cs="Times New Roman"/>
          <w:sz w:val="24"/>
          <w:szCs w:val="24"/>
          <w:lang w:val="kk-KZ"/>
        </w:rPr>
      </w:pPr>
      <w:r w:rsidRPr="00714A2F">
        <w:rPr>
          <w:rFonts w:ascii="Times New Roman" w:hAnsi="Times New Roman" w:cs="Times New Roman"/>
          <w:b/>
          <w:bCs/>
          <w:sz w:val="24"/>
          <w:szCs w:val="24"/>
        </w:rPr>
        <w:t>Требования к уровню образования и специальности:</w:t>
      </w:r>
      <w:r w:rsidRPr="00270DA9">
        <w:rPr>
          <w:rFonts w:ascii="Times New Roman" w:hAnsi="Times New Roman" w:cs="Times New Roman"/>
          <w:sz w:val="28"/>
        </w:rPr>
        <w:t xml:space="preserve"> </w:t>
      </w:r>
      <w:r w:rsidRPr="00714A2F">
        <w:rPr>
          <w:rFonts w:ascii="Times New Roman" w:hAnsi="Times New Roman" w:cs="Times New Roman"/>
          <w:color w:val="000000"/>
          <w:sz w:val="24"/>
          <w:szCs w:val="24"/>
        </w:rPr>
        <w:t>высшее профессиональное, соответствующее функциональным направлениям конкретной должности</w:t>
      </w:r>
      <w:r>
        <w:rPr>
          <w:rFonts w:ascii="Times New Roman" w:hAnsi="Times New Roman" w:cs="Times New Roman"/>
          <w:color w:val="000000"/>
          <w:sz w:val="24"/>
          <w:szCs w:val="24"/>
          <w:lang w:val="kk-KZ"/>
        </w:rPr>
        <w:t>.</w:t>
      </w:r>
      <w:r w:rsidRPr="00906AD9">
        <w:rPr>
          <w:rFonts w:ascii="Times New Roman" w:hAnsi="Times New Roman" w:cs="Times New Roman"/>
          <w:sz w:val="24"/>
          <w:szCs w:val="24"/>
        </w:rPr>
        <w:t xml:space="preserve"> По линии строительных исследований</w:t>
      </w:r>
      <w:r w:rsidRPr="00906AD9">
        <w:rPr>
          <w:rFonts w:ascii="Times New Roman" w:hAnsi="Times New Roman" w:cs="Times New Roman"/>
          <w:sz w:val="24"/>
          <w:szCs w:val="24"/>
          <w:lang w:val="kk-KZ"/>
        </w:rPr>
        <w:t xml:space="preserve"> </w:t>
      </w:r>
      <w:r w:rsidRPr="00906AD9">
        <w:rPr>
          <w:rFonts w:ascii="Times New Roman" w:hAnsi="Times New Roman" w:cs="Times New Roman"/>
          <w:sz w:val="24"/>
          <w:szCs w:val="24"/>
        </w:rPr>
        <w:t>- высшее строительное образование</w:t>
      </w:r>
      <w:r>
        <w:rPr>
          <w:rFonts w:ascii="Times New Roman" w:hAnsi="Times New Roman" w:cs="Times New Roman"/>
          <w:sz w:val="24"/>
          <w:szCs w:val="24"/>
          <w:lang w:val="kk-KZ"/>
        </w:rPr>
        <w:t>,</w:t>
      </w:r>
      <w:r w:rsidRPr="00906AD9">
        <w:rPr>
          <w:rFonts w:ascii="Times New Roman" w:hAnsi="Times New Roman" w:cs="Times New Roman"/>
          <w:sz w:val="24"/>
          <w:szCs w:val="24"/>
        </w:rPr>
        <w:t xml:space="preserve"> умение читать и составлять сметную документацию</w:t>
      </w:r>
      <w:r>
        <w:rPr>
          <w:rFonts w:ascii="Times New Roman" w:hAnsi="Times New Roman" w:cs="Times New Roman"/>
          <w:sz w:val="24"/>
          <w:szCs w:val="24"/>
          <w:lang w:val="kk-KZ"/>
        </w:rPr>
        <w:t>,</w:t>
      </w:r>
      <w:r w:rsidRPr="00906AD9">
        <w:rPr>
          <w:rFonts w:ascii="Times New Roman" w:hAnsi="Times New Roman" w:cs="Times New Roman"/>
          <w:sz w:val="24"/>
          <w:szCs w:val="24"/>
          <w:lang w:val="kk-KZ"/>
        </w:rPr>
        <w:t xml:space="preserve"> </w:t>
      </w:r>
      <w:r w:rsidRPr="00906AD9">
        <w:rPr>
          <w:rFonts w:ascii="Times New Roman" w:hAnsi="Times New Roman" w:cs="Times New Roman"/>
          <w:sz w:val="24"/>
          <w:szCs w:val="24"/>
        </w:rPr>
        <w:t>опыт работы по специальности не менее 3 лет</w:t>
      </w:r>
      <w:r>
        <w:rPr>
          <w:rFonts w:ascii="Times New Roman" w:hAnsi="Times New Roman" w:cs="Times New Roman"/>
          <w:sz w:val="24"/>
          <w:szCs w:val="24"/>
          <w:lang w:val="kk-KZ"/>
        </w:rPr>
        <w:t>,</w:t>
      </w:r>
      <w:r w:rsidRPr="00906AD9">
        <w:rPr>
          <w:rFonts w:ascii="Times New Roman" w:hAnsi="Times New Roman" w:cs="Times New Roman"/>
          <w:sz w:val="24"/>
          <w:szCs w:val="24"/>
          <w:lang w:val="kk-KZ"/>
        </w:rPr>
        <w:t xml:space="preserve"> </w:t>
      </w:r>
      <w:r w:rsidRPr="00906AD9">
        <w:rPr>
          <w:rFonts w:ascii="Times New Roman" w:hAnsi="Times New Roman" w:cs="Times New Roman"/>
          <w:sz w:val="24"/>
          <w:szCs w:val="24"/>
        </w:rPr>
        <w:t xml:space="preserve">знание и умение работать с программами </w:t>
      </w:r>
      <w:r w:rsidRPr="00906AD9">
        <w:rPr>
          <w:rFonts w:ascii="Times New Roman" w:hAnsi="Times New Roman" w:cs="Times New Roman"/>
          <w:sz w:val="24"/>
          <w:szCs w:val="24"/>
          <w:lang w:val="en-US"/>
        </w:rPr>
        <w:t>AutoCAD</w:t>
      </w:r>
      <w:r w:rsidRPr="00906AD9">
        <w:rPr>
          <w:rFonts w:ascii="Times New Roman" w:hAnsi="Times New Roman" w:cs="Times New Roman"/>
          <w:sz w:val="24"/>
          <w:szCs w:val="24"/>
        </w:rPr>
        <w:t xml:space="preserve">, АБС и базами данных </w:t>
      </w:r>
      <w:r w:rsidRPr="00906AD9">
        <w:rPr>
          <w:rFonts w:ascii="Times New Roman" w:hAnsi="Times New Roman" w:cs="Times New Roman"/>
          <w:sz w:val="24"/>
          <w:szCs w:val="24"/>
          <w:lang w:val="en-US"/>
        </w:rPr>
        <w:t>SANA</w:t>
      </w:r>
      <w:r w:rsidRPr="00906AD9">
        <w:rPr>
          <w:rFonts w:ascii="Times New Roman" w:hAnsi="Times New Roman" w:cs="Times New Roman"/>
          <w:sz w:val="24"/>
          <w:szCs w:val="24"/>
        </w:rPr>
        <w:t xml:space="preserve"> 2001, 2015 обязательно</w:t>
      </w:r>
      <w:r w:rsidRPr="00906AD9">
        <w:rPr>
          <w:rFonts w:ascii="Times New Roman" w:hAnsi="Times New Roman" w:cs="Times New Roman"/>
          <w:sz w:val="24"/>
          <w:szCs w:val="24"/>
          <w:lang w:val="kk-KZ"/>
        </w:rPr>
        <w:t xml:space="preserve">. </w:t>
      </w:r>
    </w:p>
    <w:p w:rsidR="00AA267B" w:rsidRPr="00714A2F" w:rsidRDefault="00AA267B" w:rsidP="00AA267B">
      <w:pPr>
        <w:spacing w:after="0" w:line="240" w:lineRule="auto"/>
        <w:ind w:firstLine="708"/>
        <w:jc w:val="both"/>
        <w:rPr>
          <w:rFonts w:ascii="Times New Roman" w:hAnsi="Times New Roman" w:cs="Times New Roman"/>
          <w:sz w:val="24"/>
          <w:szCs w:val="24"/>
          <w:lang w:val="kk-KZ"/>
        </w:rPr>
      </w:pPr>
      <w:r w:rsidRPr="00714A2F">
        <w:rPr>
          <w:rFonts w:ascii="Times New Roman" w:hAnsi="Times New Roman" w:cs="Times New Roman"/>
          <w:b/>
          <w:bCs/>
          <w:sz w:val="24"/>
          <w:szCs w:val="24"/>
        </w:rPr>
        <w:t xml:space="preserve">Требование к состоянию здоровья: </w:t>
      </w:r>
      <w:r w:rsidRPr="00714A2F">
        <w:rPr>
          <w:rFonts w:ascii="Times New Roman" w:hAnsi="Times New Roman" w:cs="Times New Roman"/>
          <w:sz w:val="24"/>
          <w:szCs w:val="24"/>
          <w:lang w:val="kk-KZ"/>
        </w:rPr>
        <w:t>п</w:t>
      </w:r>
      <w:proofErr w:type="spellStart"/>
      <w:r w:rsidRPr="00714A2F">
        <w:rPr>
          <w:rFonts w:ascii="Times New Roman" w:hAnsi="Times New Roman" w:cs="Times New Roman"/>
          <w:sz w:val="24"/>
          <w:szCs w:val="24"/>
        </w:rPr>
        <w:t>ригодность</w:t>
      </w:r>
      <w:proofErr w:type="spellEnd"/>
      <w:r w:rsidRPr="00714A2F">
        <w:rPr>
          <w:rFonts w:ascii="Times New Roman" w:hAnsi="Times New Roman" w:cs="Times New Roman"/>
          <w:sz w:val="24"/>
          <w:szCs w:val="24"/>
        </w:rPr>
        <w:t xml:space="preserve"> по состоянию здоровья для осуществления правоохранительной деятельности.</w:t>
      </w:r>
    </w:p>
    <w:p w:rsidR="00AA267B" w:rsidRPr="00714A2F" w:rsidRDefault="00AA267B" w:rsidP="00AA267B">
      <w:pPr>
        <w:spacing w:after="0" w:line="240" w:lineRule="auto"/>
        <w:ind w:firstLine="708"/>
        <w:jc w:val="both"/>
        <w:rPr>
          <w:rFonts w:ascii="Times New Roman" w:hAnsi="Times New Roman" w:cs="Times New Roman"/>
          <w:sz w:val="24"/>
          <w:szCs w:val="24"/>
          <w:lang w:val="kk-KZ"/>
        </w:rPr>
      </w:pPr>
      <w:r w:rsidRPr="00714A2F">
        <w:rPr>
          <w:rFonts w:ascii="Times New Roman" w:hAnsi="Times New Roman" w:cs="Times New Roman"/>
          <w:b/>
          <w:bCs/>
          <w:sz w:val="24"/>
          <w:szCs w:val="24"/>
        </w:rPr>
        <w:t>Требования к опыту работы</w:t>
      </w:r>
      <w:r w:rsidRPr="00714A2F">
        <w:rPr>
          <w:rFonts w:ascii="Times New Roman" w:hAnsi="Times New Roman" w:cs="Times New Roman"/>
          <w:sz w:val="24"/>
          <w:szCs w:val="24"/>
        </w:rPr>
        <w:t xml:space="preserve">: </w:t>
      </w:r>
      <w:r>
        <w:rPr>
          <w:rFonts w:ascii="Times New Roman" w:hAnsi="Times New Roman" w:cs="Times New Roman"/>
          <w:sz w:val="24"/>
          <w:szCs w:val="24"/>
        </w:rPr>
        <w:t>Наличие не менее двух лет стажа в правоохранительных, специальных государственных органах или на военной службе, либо не менее четырех лет стажа</w:t>
      </w:r>
      <w:r>
        <w:rPr>
          <w:rFonts w:ascii="Times New Roman" w:hAnsi="Times New Roman" w:cs="Times New Roman"/>
          <w:sz w:val="24"/>
          <w:szCs w:val="24"/>
          <w:lang w:val="kk-KZ"/>
        </w:rPr>
        <w:t xml:space="preserve"> в государственных органах, либо не менее пяти лет стажа </w:t>
      </w:r>
      <w:r>
        <w:rPr>
          <w:rFonts w:ascii="Times New Roman" w:hAnsi="Times New Roman" w:cs="Times New Roman"/>
          <w:sz w:val="24"/>
          <w:szCs w:val="24"/>
        </w:rPr>
        <w:t xml:space="preserve">работы в сферах, соответствующих функциональным направлениям конкретной должности данной категории. Наличие обязательных знаний, умений и навыков, необходимых для исполнения функциональных обязанностей по данной должности.  </w:t>
      </w:r>
    </w:p>
    <w:p w:rsidR="00AA267B" w:rsidRDefault="00AA267B" w:rsidP="00AA267B">
      <w:pPr>
        <w:spacing w:after="0" w:line="240" w:lineRule="auto"/>
        <w:ind w:firstLine="708"/>
        <w:jc w:val="both"/>
        <w:rPr>
          <w:rFonts w:ascii="Times New Roman" w:hAnsi="Times New Roman" w:cs="Times New Roman"/>
          <w:sz w:val="24"/>
          <w:szCs w:val="24"/>
        </w:rPr>
      </w:pPr>
      <w:r w:rsidRPr="00714A2F">
        <w:rPr>
          <w:rFonts w:ascii="Times New Roman" w:hAnsi="Times New Roman" w:cs="Times New Roman"/>
          <w:b/>
          <w:bCs/>
          <w:sz w:val="24"/>
          <w:szCs w:val="24"/>
        </w:rPr>
        <w:t>Требования к участникам конкурса</w:t>
      </w:r>
      <w:r w:rsidRPr="00714A2F">
        <w:rPr>
          <w:rFonts w:ascii="Times New Roman" w:hAnsi="Times New Roman" w:cs="Times New Roman"/>
          <w:sz w:val="24"/>
          <w:szCs w:val="24"/>
        </w:rPr>
        <w:t>: знание Конституции Республики Казахстан, Уголовного кодекса Республики Казахстан, Уголовно-процессуального кодекса Республики Казахстан,</w:t>
      </w:r>
      <w:r>
        <w:rPr>
          <w:rFonts w:ascii="Times New Roman" w:hAnsi="Times New Roman" w:cs="Times New Roman"/>
          <w:sz w:val="24"/>
          <w:szCs w:val="24"/>
        </w:rPr>
        <w:t xml:space="preserve"> </w:t>
      </w:r>
      <w:r w:rsidRPr="00714A2F">
        <w:rPr>
          <w:rFonts w:ascii="Times New Roman" w:hAnsi="Times New Roman" w:cs="Times New Roman"/>
          <w:sz w:val="24"/>
          <w:szCs w:val="24"/>
        </w:rPr>
        <w:t>кодекса Республики Казахстан</w:t>
      </w:r>
      <w:r w:rsidRPr="004940F7">
        <w:rPr>
          <w:rFonts w:ascii="Times New Roman" w:hAnsi="Times New Roman" w:cs="Times New Roman"/>
          <w:sz w:val="24"/>
          <w:szCs w:val="24"/>
        </w:rPr>
        <w:t xml:space="preserve"> «О таможенном деле в Республике Казахстан» и </w:t>
      </w:r>
      <w:r w:rsidRPr="00714A2F">
        <w:rPr>
          <w:rFonts w:ascii="Times New Roman" w:hAnsi="Times New Roman" w:cs="Times New Roman"/>
          <w:sz w:val="24"/>
          <w:szCs w:val="24"/>
        </w:rPr>
        <w:t>кодекса Республики Казахстан</w:t>
      </w:r>
      <w:r w:rsidRPr="004940F7">
        <w:rPr>
          <w:rFonts w:ascii="Times New Roman" w:hAnsi="Times New Roman" w:cs="Times New Roman"/>
          <w:sz w:val="24"/>
          <w:szCs w:val="24"/>
        </w:rPr>
        <w:t xml:space="preserve"> «О налогах и других обязательных платежах в бюджет» (Налоговый кодекс)</w:t>
      </w:r>
      <w:r>
        <w:rPr>
          <w:rFonts w:ascii="Times New Roman" w:hAnsi="Times New Roman" w:cs="Times New Roman"/>
          <w:sz w:val="24"/>
          <w:szCs w:val="24"/>
          <w:lang w:val="kk-KZ"/>
        </w:rPr>
        <w:t>,</w:t>
      </w:r>
      <w:r w:rsidRPr="00714A2F">
        <w:rPr>
          <w:rFonts w:ascii="Times New Roman" w:hAnsi="Times New Roman" w:cs="Times New Roman"/>
          <w:sz w:val="24"/>
          <w:szCs w:val="24"/>
        </w:rPr>
        <w:t xml:space="preserve"> законов Республики Казахстан «О борьбе с </w:t>
      </w:r>
      <w:proofErr w:type="spellStart"/>
      <w:r w:rsidRPr="00714A2F">
        <w:rPr>
          <w:rFonts w:ascii="Times New Roman" w:hAnsi="Times New Roman" w:cs="Times New Roman"/>
          <w:sz w:val="24"/>
          <w:szCs w:val="24"/>
        </w:rPr>
        <w:t>коррупцией»,«О</w:t>
      </w:r>
      <w:proofErr w:type="spellEnd"/>
      <w:r w:rsidRPr="00714A2F">
        <w:rPr>
          <w:rFonts w:ascii="Times New Roman" w:hAnsi="Times New Roman" w:cs="Times New Roman"/>
          <w:sz w:val="24"/>
          <w:szCs w:val="24"/>
        </w:rPr>
        <w:t xml:space="preserve"> правоохранительной службе», «О порядке рассмотрения обращений физических и </w:t>
      </w:r>
      <w:r w:rsidRPr="00714A2F">
        <w:rPr>
          <w:rFonts w:ascii="Times New Roman" w:hAnsi="Times New Roman" w:cs="Times New Roman"/>
          <w:sz w:val="24"/>
          <w:szCs w:val="24"/>
        </w:rPr>
        <w:lastRenderedPageBreak/>
        <w:t>юридических лиц», «Об оперативно-розыскной деятельности», «О государственных секретах».</w:t>
      </w:r>
      <w:r>
        <w:rPr>
          <w:rFonts w:ascii="Times New Roman" w:hAnsi="Times New Roman" w:cs="Times New Roman"/>
          <w:sz w:val="24"/>
          <w:szCs w:val="24"/>
        </w:rPr>
        <w:t xml:space="preserve"> </w:t>
      </w:r>
      <w:r w:rsidRPr="00714A2F">
        <w:rPr>
          <w:rFonts w:ascii="Times New Roman" w:hAnsi="Times New Roman" w:cs="Times New Roman"/>
          <w:sz w:val="24"/>
          <w:szCs w:val="24"/>
        </w:rPr>
        <w:t xml:space="preserve">Обязательное прохождение </w:t>
      </w:r>
      <w:proofErr w:type="spellStart"/>
      <w:r w:rsidRPr="00714A2F">
        <w:rPr>
          <w:rFonts w:ascii="Times New Roman" w:hAnsi="Times New Roman" w:cs="Times New Roman"/>
          <w:sz w:val="24"/>
          <w:szCs w:val="24"/>
        </w:rPr>
        <w:t>полиграфологического</w:t>
      </w:r>
      <w:proofErr w:type="spellEnd"/>
      <w:r w:rsidRPr="00714A2F">
        <w:rPr>
          <w:rFonts w:ascii="Times New Roman" w:hAnsi="Times New Roman" w:cs="Times New Roman"/>
          <w:sz w:val="24"/>
          <w:szCs w:val="24"/>
        </w:rPr>
        <w:t xml:space="preserve"> исследования и тестирования по личностным компетенциям.</w:t>
      </w:r>
    </w:p>
    <w:p w:rsidR="00AA267B" w:rsidRDefault="00AA267B" w:rsidP="00AA267B">
      <w:pPr>
        <w:spacing w:after="0" w:line="240" w:lineRule="auto"/>
        <w:ind w:firstLine="708"/>
        <w:jc w:val="both"/>
        <w:rPr>
          <w:rFonts w:ascii="Times New Roman" w:hAnsi="Times New Roman" w:cs="Times New Roman"/>
          <w:sz w:val="24"/>
          <w:szCs w:val="24"/>
          <w:lang w:val="kk-KZ"/>
        </w:rPr>
      </w:pPr>
    </w:p>
    <w:p w:rsidR="00AA267B" w:rsidRPr="00AA267B" w:rsidRDefault="00AA267B" w:rsidP="00AA267B">
      <w:pPr>
        <w:spacing w:after="0" w:line="240" w:lineRule="auto"/>
        <w:ind w:firstLine="708"/>
        <w:jc w:val="both"/>
        <w:rPr>
          <w:rFonts w:ascii="Times New Roman" w:hAnsi="Times New Roman"/>
          <w:sz w:val="24"/>
          <w:szCs w:val="24"/>
        </w:rPr>
      </w:pPr>
      <w:r w:rsidRPr="00AA267B">
        <w:rPr>
          <w:rFonts w:ascii="Times New Roman" w:hAnsi="Times New Roman"/>
          <w:b/>
          <w:bCs/>
          <w:sz w:val="24"/>
          <w:szCs w:val="24"/>
          <w:lang w:val="kk-KZ"/>
        </w:rPr>
        <w:t xml:space="preserve">6. </w:t>
      </w:r>
      <w:r w:rsidRPr="00AA267B">
        <w:rPr>
          <w:rFonts w:ascii="Times New Roman" w:hAnsi="Times New Roman"/>
          <w:b/>
          <w:bCs/>
          <w:sz w:val="24"/>
          <w:szCs w:val="24"/>
        </w:rPr>
        <w:t xml:space="preserve">Ведущий специалист – офицер </w:t>
      </w:r>
      <w:r w:rsidRPr="00AA267B">
        <w:rPr>
          <w:rFonts w:ascii="Times New Roman" w:hAnsi="Times New Roman"/>
          <w:b/>
          <w:bCs/>
          <w:sz w:val="24"/>
          <w:szCs w:val="24"/>
          <w:lang w:val="kk-KZ"/>
        </w:rPr>
        <w:t>криминналистического отдела Управления по расследованию правонарушений в налоговой и таможенной сфере</w:t>
      </w:r>
      <w:r w:rsidRPr="00AA267B">
        <w:rPr>
          <w:rFonts w:ascii="Times New Roman" w:hAnsi="Times New Roman"/>
          <w:b/>
          <w:bCs/>
          <w:sz w:val="24"/>
          <w:szCs w:val="24"/>
        </w:rPr>
        <w:t xml:space="preserve">, </w:t>
      </w:r>
      <w:r w:rsidRPr="00AA267B">
        <w:rPr>
          <w:rFonts w:ascii="Times New Roman" w:hAnsi="Times New Roman"/>
          <w:b/>
          <w:sz w:val="24"/>
          <w:szCs w:val="24"/>
        </w:rPr>
        <w:t>C-GDO-6 (</w:t>
      </w:r>
      <w:r w:rsidRPr="00AA267B">
        <w:rPr>
          <w:rFonts w:ascii="Times New Roman" w:hAnsi="Times New Roman"/>
          <w:b/>
          <w:sz w:val="24"/>
          <w:szCs w:val="24"/>
          <w:lang w:val="kk-KZ"/>
        </w:rPr>
        <w:t>1</w:t>
      </w:r>
      <w:r w:rsidRPr="00AA267B">
        <w:rPr>
          <w:rFonts w:ascii="Times New Roman" w:hAnsi="Times New Roman"/>
          <w:b/>
          <w:sz w:val="24"/>
          <w:szCs w:val="24"/>
        </w:rPr>
        <w:t xml:space="preserve"> единица)</w:t>
      </w:r>
      <w:r w:rsidRPr="00AA267B">
        <w:rPr>
          <w:rFonts w:ascii="Times New Roman" w:hAnsi="Times New Roman"/>
          <w:b/>
          <w:bCs/>
          <w:sz w:val="24"/>
          <w:szCs w:val="24"/>
        </w:rPr>
        <w:t>.</w:t>
      </w:r>
    </w:p>
    <w:p w:rsidR="00AA267B" w:rsidRPr="00270DA9" w:rsidRDefault="00AA267B" w:rsidP="00AA267B">
      <w:pPr>
        <w:pStyle w:val="ae"/>
        <w:spacing w:after="0" w:line="240" w:lineRule="auto"/>
        <w:ind w:firstLine="708"/>
        <w:jc w:val="both"/>
        <w:rPr>
          <w:rFonts w:ascii="Times New Roman" w:eastAsia="Times New Roman" w:hAnsi="Times New Roman" w:cs="Times New Roman"/>
          <w:sz w:val="24"/>
          <w:szCs w:val="24"/>
          <w:lang w:val="kk-KZ" w:eastAsia="ru-RU"/>
        </w:rPr>
      </w:pPr>
      <w:r w:rsidRPr="00714A2F">
        <w:rPr>
          <w:rFonts w:ascii="Times New Roman" w:hAnsi="Times New Roman" w:cs="Times New Roman"/>
          <w:b/>
          <w:bCs/>
          <w:sz w:val="24"/>
          <w:szCs w:val="24"/>
        </w:rPr>
        <w:t>Функциональные обязанности</w:t>
      </w:r>
      <w:r w:rsidRPr="00714A2F">
        <w:rPr>
          <w:rFonts w:ascii="Times New Roman" w:hAnsi="Times New Roman" w:cs="Times New Roman"/>
          <w:sz w:val="24"/>
          <w:szCs w:val="24"/>
        </w:rPr>
        <w:t xml:space="preserve">: </w:t>
      </w:r>
      <w:r w:rsidRPr="00270DA9">
        <w:rPr>
          <w:rFonts w:ascii="Times New Roman" w:hAnsi="Times New Roman" w:cs="Times New Roman"/>
          <w:color w:val="000000"/>
          <w:spacing w:val="-1"/>
          <w:sz w:val="24"/>
          <w:szCs w:val="24"/>
        </w:rPr>
        <w:t xml:space="preserve">Соблюдать </w:t>
      </w:r>
      <w:r w:rsidRPr="00270DA9">
        <w:rPr>
          <w:rFonts w:ascii="Times New Roman" w:hAnsi="Times New Roman" w:cs="Times New Roman"/>
          <w:sz w:val="24"/>
          <w:szCs w:val="24"/>
        </w:rPr>
        <w:t>Конституцию Республики Казахстан, законы и другие нормативно - правовые акты Республики Казахстан, обязанности государственного служащего, установленные законодательством.</w:t>
      </w:r>
      <w:r w:rsidRPr="00270DA9">
        <w:rPr>
          <w:rFonts w:ascii="Times New Roman" w:hAnsi="Times New Roman" w:cs="Times New Roman"/>
          <w:sz w:val="24"/>
          <w:szCs w:val="24"/>
          <w:lang w:val="kk-KZ"/>
        </w:rPr>
        <w:t xml:space="preserve"> </w:t>
      </w:r>
      <w:r w:rsidRPr="00270DA9">
        <w:rPr>
          <w:rFonts w:ascii="Times New Roman" w:hAnsi="Times New Roman" w:cs="Times New Roman"/>
          <w:sz w:val="24"/>
          <w:szCs w:val="24"/>
        </w:rPr>
        <w:t xml:space="preserve">Выполнять задачи и обязанности, возложенные на </w:t>
      </w:r>
      <w:r>
        <w:rPr>
          <w:rFonts w:ascii="Times New Roman" w:hAnsi="Times New Roman" w:cs="Times New Roman"/>
          <w:sz w:val="24"/>
          <w:szCs w:val="24"/>
          <w:lang w:val="kk-KZ"/>
        </w:rPr>
        <w:t>о</w:t>
      </w:r>
      <w:proofErr w:type="spellStart"/>
      <w:r w:rsidRPr="00270DA9">
        <w:rPr>
          <w:rFonts w:ascii="Times New Roman" w:hAnsi="Times New Roman" w:cs="Times New Roman"/>
          <w:sz w:val="24"/>
          <w:szCs w:val="24"/>
        </w:rPr>
        <w:t>тдел</w:t>
      </w:r>
      <w:proofErr w:type="spellEnd"/>
      <w:r w:rsidRPr="00270DA9">
        <w:rPr>
          <w:rFonts w:ascii="Times New Roman" w:hAnsi="Times New Roman" w:cs="Times New Roman"/>
          <w:sz w:val="24"/>
          <w:szCs w:val="24"/>
        </w:rPr>
        <w:t xml:space="preserve"> </w:t>
      </w:r>
      <w:r w:rsidRPr="00270DA9">
        <w:rPr>
          <w:rFonts w:ascii="Times New Roman" w:hAnsi="Times New Roman" w:cs="Times New Roman"/>
          <w:spacing w:val="2"/>
          <w:sz w:val="24"/>
          <w:szCs w:val="24"/>
        </w:rPr>
        <w:t xml:space="preserve">в соответствии с </w:t>
      </w:r>
      <w:r>
        <w:rPr>
          <w:rFonts w:ascii="Times New Roman" w:hAnsi="Times New Roman" w:cs="Times New Roman"/>
          <w:spacing w:val="2"/>
          <w:sz w:val="24"/>
          <w:szCs w:val="24"/>
          <w:lang w:val="kk-KZ"/>
        </w:rPr>
        <w:t>п</w:t>
      </w:r>
      <w:proofErr w:type="spellStart"/>
      <w:r w:rsidRPr="00270DA9">
        <w:rPr>
          <w:rFonts w:ascii="Times New Roman" w:hAnsi="Times New Roman" w:cs="Times New Roman"/>
          <w:spacing w:val="2"/>
          <w:sz w:val="24"/>
          <w:szCs w:val="24"/>
        </w:rPr>
        <w:t>оложением</w:t>
      </w:r>
      <w:proofErr w:type="spellEnd"/>
      <w:r w:rsidRPr="00270DA9">
        <w:rPr>
          <w:rFonts w:ascii="Times New Roman" w:hAnsi="Times New Roman" w:cs="Times New Roman"/>
          <w:spacing w:val="2"/>
          <w:sz w:val="24"/>
          <w:szCs w:val="24"/>
        </w:rPr>
        <w:t xml:space="preserve"> об </w:t>
      </w:r>
      <w:r>
        <w:rPr>
          <w:rFonts w:ascii="Times New Roman" w:hAnsi="Times New Roman" w:cs="Times New Roman"/>
          <w:spacing w:val="2"/>
          <w:sz w:val="24"/>
          <w:szCs w:val="24"/>
          <w:lang w:val="kk-KZ"/>
        </w:rPr>
        <w:t>у</w:t>
      </w:r>
      <w:r w:rsidRPr="00270DA9">
        <w:rPr>
          <w:rFonts w:ascii="Times New Roman" w:hAnsi="Times New Roman" w:cs="Times New Roman"/>
          <w:spacing w:val="2"/>
          <w:sz w:val="24"/>
          <w:szCs w:val="24"/>
        </w:rPr>
        <w:t>правлении</w:t>
      </w:r>
      <w:r w:rsidRPr="00270DA9">
        <w:rPr>
          <w:rFonts w:ascii="Times New Roman" w:hAnsi="Times New Roman" w:cs="Times New Roman"/>
          <w:spacing w:val="2"/>
          <w:sz w:val="24"/>
          <w:szCs w:val="24"/>
          <w:lang w:val="kk-KZ"/>
        </w:rPr>
        <w:t xml:space="preserve">. </w:t>
      </w:r>
      <w:r w:rsidRPr="00270DA9">
        <w:rPr>
          <w:rFonts w:ascii="Times New Roman" w:hAnsi="Times New Roman" w:cs="Times New Roman"/>
          <w:sz w:val="24"/>
          <w:szCs w:val="24"/>
        </w:rPr>
        <w:t>Выполнять задачи по своевременному, полному, всестороннему и объективному проведению исследований по материалам досудебного расследования и делам оперативного учета, а также технико-криминалистического обеспечения следственных действий и оперативно-розыскных мероприятий</w:t>
      </w:r>
      <w:r w:rsidRPr="00270DA9">
        <w:rPr>
          <w:rFonts w:ascii="Times New Roman" w:hAnsi="Times New Roman" w:cs="Times New Roman"/>
          <w:sz w:val="24"/>
          <w:szCs w:val="24"/>
          <w:lang w:val="kk-KZ"/>
        </w:rPr>
        <w:t xml:space="preserve">. </w:t>
      </w:r>
      <w:r w:rsidRPr="00270DA9">
        <w:rPr>
          <w:rFonts w:ascii="Times New Roman" w:hAnsi="Times New Roman" w:cs="Times New Roman"/>
          <w:sz w:val="24"/>
          <w:szCs w:val="24"/>
        </w:rPr>
        <w:t>Участвовать в качестве специалиста в следственных действиях и оперативно-розыскных мероприятиях</w:t>
      </w:r>
      <w:r w:rsidRPr="00270DA9">
        <w:rPr>
          <w:rFonts w:ascii="Times New Roman" w:hAnsi="Times New Roman" w:cs="Times New Roman"/>
          <w:sz w:val="24"/>
          <w:szCs w:val="24"/>
          <w:lang w:val="kk-KZ"/>
        </w:rPr>
        <w:t xml:space="preserve">. </w:t>
      </w:r>
      <w:r w:rsidRPr="00270DA9">
        <w:rPr>
          <w:rFonts w:ascii="Times New Roman" w:hAnsi="Times New Roman" w:cs="Times New Roman"/>
          <w:sz w:val="24"/>
          <w:szCs w:val="24"/>
        </w:rPr>
        <w:t>Проводить криминалистические и специальные виды исследований на основании ст.80 УПК РК</w:t>
      </w:r>
      <w:r w:rsidRPr="00270DA9">
        <w:rPr>
          <w:rFonts w:ascii="Times New Roman" w:hAnsi="Times New Roman" w:cs="Times New Roman"/>
          <w:sz w:val="24"/>
          <w:szCs w:val="24"/>
          <w:lang w:val="kk-KZ"/>
        </w:rPr>
        <w:t xml:space="preserve">. </w:t>
      </w:r>
      <w:r w:rsidRPr="00270DA9">
        <w:rPr>
          <w:rFonts w:ascii="Times New Roman" w:hAnsi="Times New Roman" w:cs="Times New Roman"/>
          <w:sz w:val="24"/>
          <w:szCs w:val="24"/>
        </w:rPr>
        <w:t xml:space="preserve">Формировать и вести криминалистические учеты, вносить предложения по их совершенствованию в </w:t>
      </w:r>
      <w:r>
        <w:rPr>
          <w:rFonts w:ascii="Times New Roman" w:hAnsi="Times New Roman" w:cs="Times New Roman"/>
          <w:sz w:val="24"/>
          <w:szCs w:val="24"/>
          <w:lang w:val="kk-KZ"/>
        </w:rPr>
        <w:t>к</w:t>
      </w:r>
      <w:proofErr w:type="spellStart"/>
      <w:r w:rsidRPr="00270DA9">
        <w:rPr>
          <w:rFonts w:ascii="Times New Roman" w:hAnsi="Times New Roman" w:cs="Times New Roman"/>
          <w:sz w:val="24"/>
          <w:szCs w:val="24"/>
        </w:rPr>
        <w:t>риминалистическое</w:t>
      </w:r>
      <w:proofErr w:type="spellEnd"/>
      <w:r w:rsidRPr="00270DA9">
        <w:rPr>
          <w:rFonts w:ascii="Times New Roman" w:hAnsi="Times New Roman" w:cs="Times New Roman"/>
          <w:sz w:val="24"/>
          <w:szCs w:val="24"/>
        </w:rPr>
        <w:t xml:space="preserve"> управление </w:t>
      </w:r>
      <w:r>
        <w:rPr>
          <w:rFonts w:ascii="Times New Roman" w:hAnsi="Times New Roman" w:cs="Times New Roman"/>
          <w:sz w:val="24"/>
          <w:szCs w:val="24"/>
          <w:lang w:val="kk-KZ"/>
        </w:rPr>
        <w:t>к</w:t>
      </w:r>
      <w:proofErr w:type="spellStart"/>
      <w:r w:rsidRPr="00270DA9">
        <w:rPr>
          <w:rFonts w:ascii="Times New Roman" w:hAnsi="Times New Roman" w:cs="Times New Roman"/>
          <w:sz w:val="24"/>
          <w:szCs w:val="24"/>
        </w:rPr>
        <w:t>омитета</w:t>
      </w:r>
      <w:proofErr w:type="spellEnd"/>
      <w:r w:rsidRPr="00270DA9">
        <w:rPr>
          <w:rFonts w:ascii="Times New Roman" w:hAnsi="Times New Roman" w:cs="Times New Roman"/>
          <w:sz w:val="24"/>
          <w:szCs w:val="24"/>
          <w:lang w:val="kk-KZ"/>
        </w:rPr>
        <w:t xml:space="preserve">. </w:t>
      </w:r>
      <w:r w:rsidRPr="00270DA9">
        <w:rPr>
          <w:rFonts w:ascii="Times New Roman" w:hAnsi="Times New Roman" w:cs="Times New Roman"/>
          <w:sz w:val="24"/>
          <w:szCs w:val="24"/>
        </w:rPr>
        <w:t xml:space="preserve">Исполнять пункты плана мероприятий </w:t>
      </w:r>
      <w:r>
        <w:rPr>
          <w:rFonts w:ascii="Times New Roman" w:hAnsi="Times New Roman" w:cs="Times New Roman"/>
          <w:sz w:val="24"/>
          <w:szCs w:val="24"/>
          <w:lang w:val="kk-KZ"/>
        </w:rPr>
        <w:t>о</w:t>
      </w:r>
      <w:proofErr w:type="spellStart"/>
      <w:r w:rsidRPr="00270DA9">
        <w:rPr>
          <w:rFonts w:ascii="Times New Roman" w:hAnsi="Times New Roman" w:cs="Times New Roman"/>
          <w:sz w:val="24"/>
          <w:szCs w:val="24"/>
        </w:rPr>
        <w:t>тдела</w:t>
      </w:r>
      <w:proofErr w:type="spellEnd"/>
      <w:r w:rsidRPr="00270DA9">
        <w:rPr>
          <w:rFonts w:ascii="Times New Roman" w:hAnsi="Times New Roman" w:cs="Times New Roman"/>
          <w:sz w:val="24"/>
          <w:szCs w:val="24"/>
          <w:lang w:val="kk-KZ"/>
        </w:rPr>
        <w:t xml:space="preserve">. </w:t>
      </w:r>
      <w:r w:rsidRPr="00270DA9">
        <w:rPr>
          <w:rFonts w:ascii="Times New Roman" w:hAnsi="Times New Roman" w:cs="Times New Roman"/>
          <w:sz w:val="24"/>
          <w:szCs w:val="24"/>
        </w:rPr>
        <w:t xml:space="preserve">Оказывать практическую и методическую помощь в организации использования криминалистических и специальных средств и методов, следственным и оперативно-розыскным подразделениям Департамента, обеспечивает их сотрудников информацией о возможностях </w:t>
      </w:r>
      <w:r>
        <w:rPr>
          <w:rFonts w:ascii="Times New Roman" w:hAnsi="Times New Roman" w:cs="Times New Roman"/>
          <w:sz w:val="24"/>
          <w:szCs w:val="24"/>
          <w:lang w:val="kk-KZ"/>
        </w:rPr>
        <w:t>о</w:t>
      </w:r>
      <w:proofErr w:type="spellStart"/>
      <w:r w:rsidRPr="00270DA9">
        <w:rPr>
          <w:rFonts w:ascii="Times New Roman" w:hAnsi="Times New Roman" w:cs="Times New Roman"/>
          <w:sz w:val="24"/>
          <w:szCs w:val="24"/>
        </w:rPr>
        <w:t>тдела</w:t>
      </w:r>
      <w:proofErr w:type="spellEnd"/>
      <w:r w:rsidRPr="00270DA9">
        <w:rPr>
          <w:rFonts w:ascii="Times New Roman" w:hAnsi="Times New Roman" w:cs="Times New Roman"/>
          <w:sz w:val="24"/>
          <w:szCs w:val="24"/>
        </w:rPr>
        <w:t xml:space="preserve"> в борьбе с экономическими правонарушениями</w:t>
      </w:r>
      <w:r w:rsidRPr="00270DA9">
        <w:rPr>
          <w:rFonts w:ascii="Times New Roman" w:hAnsi="Times New Roman" w:cs="Times New Roman"/>
          <w:sz w:val="24"/>
          <w:szCs w:val="24"/>
          <w:lang w:val="kk-KZ"/>
        </w:rPr>
        <w:t xml:space="preserve">. </w:t>
      </w:r>
      <w:r w:rsidRPr="00270DA9">
        <w:rPr>
          <w:rFonts w:ascii="Times New Roman" w:hAnsi="Times New Roman" w:cs="Times New Roman"/>
          <w:sz w:val="24"/>
          <w:szCs w:val="24"/>
        </w:rPr>
        <w:t>Осущ</w:t>
      </w:r>
      <w:r>
        <w:rPr>
          <w:rFonts w:ascii="Times New Roman" w:hAnsi="Times New Roman" w:cs="Times New Roman"/>
          <w:sz w:val="24"/>
          <w:szCs w:val="24"/>
        </w:rPr>
        <w:t xml:space="preserve">ествлять организацию работы по разработке и внедрению </w:t>
      </w:r>
      <w:r w:rsidRPr="00270DA9">
        <w:rPr>
          <w:rFonts w:ascii="Times New Roman" w:hAnsi="Times New Roman" w:cs="Times New Roman"/>
          <w:sz w:val="24"/>
          <w:szCs w:val="24"/>
        </w:rPr>
        <w:t xml:space="preserve">в практическую деятельность </w:t>
      </w:r>
      <w:r>
        <w:rPr>
          <w:rFonts w:ascii="Times New Roman" w:hAnsi="Times New Roman" w:cs="Times New Roman"/>
          <w:sz w:val="24"/>
          <w:szCs w:val="24"/>
          <w:lang w:val="kk-KZ"/>
        </w:rPr>
        <w:t>о</w:t>
      </w:r>
      <w:proofErr w:type="spellStart"/>
      <w:r w:rsidRPr="00270DA9">
        <w:rPr>
          <w:rFonts w:ascii="Times New Roman" w:hAnsi="Times New Roman" w:cs="Times New Roman"/>
          <w:sz w:val="24"/>
          <w:szCs w:val="24"/>
        </w:rPr>
        <w:t>тдела</w:t>
      </w:r>
      <w:proofErr w:type="spellEnd"/>
      <w:r w:rsidRPr="00270DA9">
        <w:rPr>
          <w:rFonts w:ascii="Times New Roman" w:hAnsi="Times New Roman" w:cs="Times New Roman"/>
          <w:sz w:val="24"/>
          <w:szCs w:val="24"/>
        </w:rPr>
        <w:t xml:space="preserve"> современных методов и средств исследований и учетов</w:t>
      </w:r>
      <w:r w:rsidRPr="00270DA9">
        <w:rPr>
          <w:rFonts w:ascii="Times New Roman" w:hAnsi="Times New Roman" w:cs="Times New Roman"/>
          <w:sz w:val="24"/>
          <w:szCs w:val="24"/>
          <w:lang w:val="kk-KZ"/>
        </w:rPr>
        <w:t xml:space="preserve">. </w:t>
      </w:r>
      <w:r w:rsidRPr="00270DA9">
        <w:rPr>
          <w:rFonts w:ascii="Times New Roman" w:hAnsi="Times New Roman" w:cs="Times New Roman"/>
          <w:sz w:val="24"/>
          <w:szCs w:val="24"/>
        </w:rPr>
        <w:t>У</w:t>
      </w:r>
      <w:r w:rsidRPr="00270DA9">
        <w:rPr>
          <w:rFonts w:ascii="Times New Roman" w:hAnsi="Times New Roman" w:cs="Times New Roman"/>
          <w:snapToGrid w:val="0"/>
          <w:sz w:val="24"/>
          <w:szCs w:val="24"/>
        </w:rPr>
        <w:t>частвовать в конференциях, семинарах, круглых столах</w:t>
      </w:r>
      <w:r>
        <w:rPr>
          <w:rFonts w:ascii="Times New Roman" w:hAnsi="Times New Roman" w:cs="Times New Roman"/>
          <w:snapToGrid w:val="0"/>
          <w:sz w:val="24"/>
          <w:szCs w:val="24"/>
          <w:lang w:val="kk-KZ"/>
        </w:rPr>
        <w:t>,</w:t>
      </w:r>
      <w:r w:rsidRPr="00270DA9">
        <w:rPr>
          <w:rFonts w:ascii="Times New Roman" w:hAnsi="Times New Roman" w:cs="Times New Roman"/>
          <w:snapToGrid w:val="0"/>
          <w:sz w:val="24"/>
          <w:szCs w:val="24"/>
        </w:rPr>
        <w:t xml:space="preserve"> проводимых правоохранительными и государственными органами по вопросам криминалистической деятельности</w:t>
      </w:r>
      <w:r w:rsidRPr="00270DA9">
        <w:rPr>
          <w:rFonts w:ascii="Times New Roman" w:hAnsi="Times New Roman" w:cs="Times New Roman"/>
          <w:snapToGrid w:val="0"/>
          <w:sz w:val="24"/>
          <w:szCs w:val="24"/>
          <w:lang w:val="kk-KZ"/>
        </w:rPr>
        <w:t>.</w:t>
      </w:r>
      <w:r w:rsidRPr="00270DA9">
        <w:rPr>
          <w:rFonts w:ascii="Times New Roman" w:hAnsi="Times New Roman" w:cs="Times New Roman"/>
          <w:sz w:val="24"/>
          <w:szCs w:val="24"/>
        </w:rPr>
        <w:t xml:space="preserve"> Вносить предложения руководству </w:t>
      </w:r>
      <w:r>
        <w:rPr>
          <w:rFonts w:ascii="Times New Roman" w:hAnsi="Times New Roman" w:cs="Times New Roman"/>
          <w:sz w:val="24"/>
          <w:szCs w:val="24"/>
          <w:lang w:val="kk-KZ"/>
        </w:rPr>
        <w:t>о</w:t>
      </w:r>
      <w:proofErr w:type="spellStart"/>
      <w:r w:rsidRPr="00270DA9">
        <w:rPr>
          <w:rFonts w:ascii="Times New Roman" w:hAnsi="Times New Roman" w:cs="Times New Roman"/>
          <w:sz w:val="24"/>
          <w:szCs w:val="24"/>
        </w:rPr>
        <w:t>тдела</w:t>
      </w:r>
      <w:proofErr w:type="spellEnd"/>
      <w:r w:rsidRPr="00270DA9">
        <w:rPr>
          <w:rFonts w:ascii="Times New Roman" w:hAnsi="Times New Roman" w:cs="Times New Roman"/>
          <w:sz w:val="24"/>
          <w:szCs w:val="24"/>
        </w:rPr>
        <w:t xml:space="preserve"> по совершенствованию структуры, кадровому и материально-техническому обеспечению</w:t>
      </w:r>
      <w:r w:rsidRPr="00270DA9">
        <w:rPr>
          <w:rFonts w:ascii="Times New Roman" w:hAnsi="Times New Roman" w:cs="Times New Roman"/>
          <w:sz w:val="24"/>
          <w:szCs w:val="24"/>
          <w:lang w:val="kk-KZ"/>
        </w:rPr>
        <w:t xml:space="preserve">. </w:t>
      </w:r>
      <w:r w:rsidRPr="00270DA9">
        <w:rPr>
          <w:rFonts w:ascii="Times New Roman" w:hAnsi="Times New Roman" w:cs="Times New Roman"/>
          <w:sz w:val="24"/>
          <w:szCs w:val="24"/>
        </w:rPr>
        <w:t>Ведение секретного и несекретного делопроизводства в соответствии с Инструкциями, утвержденными приказами Комитета</w:t>
      </w:r>
      <w:r w:rsidRPr="00270DA9">
        <w:rPr>
          <w:rFonts w:ascii="Times New Roman" w:hAnsi="Times New Roman" w:cs="Times New Roman"/>
          <w:sz w:val="24"/>
          <w:szCs w:val="24"/>
          <w:lang w:val="kk-KZ"/>
        </w:rPr>
        <w:t xml:space="preserve">. </w:t>
      </w:r>
      <w:r w:rsidRPr="00270DA9">
        <w:rPr>
          <w:rFonts w:ascii="Times New Roman" w:hAnsi="Times New Roman" w:cs="Times New Roman"/>
          <w:spacing w:val="-1"/>
          <w:sz w:val="24"/>
          <w:szCs w:val="24"/>
        </w:rPr>
        <w:t>Осуществлять иные права, возложенные на него</w:t>
      </w:r>
    </w:p>
    <w:p w:rsidR="00136515" w:rsidRDefault="00AA267B" w:rsidP="00136515">
      <w:pPr>
        <w:spacing w:after="0"/>
        <w:ind w:firstLine="709"/>
        <w:jc w:val="both"/>
        <w:rPr>
          <w:rFonts w:ascii="Times New Roman" w:hAnsi="Times New Roman" w:cs="Times New Roman"/>
          <w:sz w:val="24"/>
          <w:szCs w:val="24"/>
        </w:rPr>
      </w:pPr>
      <w:r w:rsidRPr="00714A2F">
        <w:rPr>
          <w:rFonts w:ascii="Times New Roman" w:hAnsi="Times New Roman" w:cs="Times New Roman"/>
          <w:b/>
          <w:bCs/>
          <w:sz w:val="24"/>
          <w:szCs w:val="24"/>
        </w:rPr>
        <w:t>Требования к уровню образования и специальности:</w:t>
      </w:r>
      <w:r w:rsidRPr="00270DA9">
        <w:rPr>
          <w:rFonts w:ascii="Times New Roman" w:hAnsi="Times New Roman" w:cs="Times New Roman"/>
          <w:sz w:val="28"/>
        </w:rPr>
        <w:t xml:space="preserve"> </w:t>
      </w:r>
      <w:r w:rsidRPr="00714A2F">
        <w:rPr>
          <w:rFonts w:ascii="Times New Roman" w:hAnsi="Times New Roman" w:cs="Times New Roman"/>
          <w:color w:val="000000"/>
          <w:sz w:val="24"/>
          <w:szCs w:val="24"/>
        </w:rPr>
        <w:t>высшее профессиональное, соответствующее функциональным направлениям конкретной должности</w:t>
      </w:r>
      <w:r>
        <w:rPr>
          <w:rFonts w:ascii="Times New Roman" w:hAnsi="Times New Roman" w:cs="Times New Roman"/>
          <w:color w:val="000000"/>
          <w:sz w:val="24"/>
          <w:szCs w:val="24"/>
          <w:lang w:val="kk-KZ"/>
        </w:rPr>
        <w:t>.</w:t>
      </w:r>
      <w:r w:rsidRPr="00D16594">
        <w:rPr>
          <w:rFonts w:ascii="Times New Roman" w:hAnsi="Times New Roman" w:cs="Times New Roman"/>
          <w:sz w:val="24"/>
          <w:szCs w:val="24"/>
        </w:rPr>
        <w:t xml:space="preserve"> </w:t>
      </w:r>
      <w:r>
        <w:rPr>
          <w:rFonts w:ascii="Times New Roman" w:hAnsi="Times New Roman" w:cs="Times New Roman"/>
          <w:sz w:val="24"/>
          <w:szCs w:val="24"/>
          <w:lang w:val="kk-KZ"/>
        </w:rPr>
        <w:t>П</w:t>
      </w:r>
      <w:r w:rsidRPr="00906AD9">
        <w:rPr>
          <w:rFonts w:ascii="Times New Roman" w:hAnsi="Times New Roman" w:cs="Times New Roman"/>
          <w:sz w:val="24"/>
          <w:szCs w:val="24"/>
        </w:rPr>
        <w:t>о линии аудиторских исследований</w:t>
      </w:r>
      <w:r w:rsidRPr="00906AD9">
        <w:rPr>
          <w:rFonts w:ascii="Times New Roman" w:hAnsi="Times New Roman" w:cs="Times New Roman"/>
          <w:sz w:val="24"/>
          <w:szCs w:val="24"/>
          <w:lang w:val="kk-KZ"/>
        </w:rPr>
        <w:t xml:space="preserve"> </w:t>
      </w:r>
      <w:r w:rsidRPr="00906AD9">
        <w:rPr>
          <w:rFonts w:ascii="Times New Roman" w:hAnsi="Times New Roman" w:cs="Times New Roman"/>
          <w:sz w:val="24"/>
          <w:szCs w:val="24"/>
        </w:rPr>
        <w:t>- высшее экономическое образование</w:t>
      </w:r>
      <w:r>
        <w:rPr>
          <w:rFonts w:ascii="Times New Roman" w:hAnsi="Times New Roman" w:cs="Times New Roman"/>
          <w:sz w:val="24"/>
          <w:szCs w:val="24"/>
          <w:lang w:val="kk-KZ"/>
        </w:rPr>
        <w:t>,</w:t>
      </w:r>
      <w:r w:rsidRPr="00906AD9">
        <w:rPr>
          <w:rFonts w:ascii="Times New Roman" w:hAnsi="Times New Roman" w:cs="Times New Roman"/>
          <w:sz w:val="24"/>
          <w:szCs w:val="24"/>
          <w:lang w:val="kk-KZ"/>
        </w:rPr>
        <w:t xml:space="preserve"> </w:t>
      </w:r>
      <w:r w:rsidRPr="00906AD9">
        <w:rPr>
          <w:rFonts w:ascii="Times New Roman" w:hAnsi="Times New Roman" w:cs="Times New Roman"/>
          <w:sz w:val="24"/>
          <w:szCs w:val="24"/>
        </w:rPr>
        <w:t>свидетельство государственного аудитора</w:t>
      </w:r>
      <w:r>
        <w:rPr>
          <w:rFonts w:ascii="Times New Roman" w:hAnsi="Times New Roman" w:cs="Times New Roman"/>
          <w:sz w:val="24"/>
          <w:szCs w:val="24"/>
          <w:lang w:val="kk-KZ"/>
        </w:rPr>
        <w:t>,</w:t>
      </w:r>
      <w:r w:rsidRPr="00906AD9">
        <w:rPr>
          <w:rFonts w:ascii="Times New Roman" w:hAnsi="Times New Roman" w:cs="Times New Roman"/>
          <w:sz w:val="24"/>
          <w:szCs w:val="24"/>
          <w:lang w:val="kk-KZ"/>
        </w:rPr>
        <w:t xml:space="preserve"> </w:t>
      </w:r>
      <w:r w:rsidRPr="00906AD9">
        <w:rPr>
          <w:rFonts w:ascii="Times New Roman" w:hAnsi="Times New Roman" w:cs="Times New Roman"/>
          <w:sz w:val="24"/>
          <w:szCs w:val="24"/>
        </w:rPr>
        <w:t xml:space="preserve">опыт работы аудитором не менее 3 лет. </w:t>
      </w:r>
    </w:p>
    <w:p w:rsidR="00AA267B" w:rsidRPr="00714A2F" w:rsidRDefault="00AA267B" w:rsidP="00136515">
      <w:pPr>
        <w:spacing w:after="0"/>
        <w:ind w:firstLine="709"/>
        <w:jc w:val="both"/>
        <w:rPr>
          <w:rFonts w:ascii="Times New Roman" w:hAnsi="Times New Roman" w:cs="Times New Roman"/>
          <w:sz w:val="24"/>
          <w:szCs w:val="24"/>
          <w:lang w:val="kk-KZ"/>
        </w:rPr>
      </w:pPr>
      <w:r w:rsidRPr="00714A2F">
        <w:rPr>
          <w:rFonts w:ascii="Times New Roman" w:hAnsi="Times New Roman" w:cs="Times New Roman"/>
          <w:b/>
          <w:bCs/>
          <w:sz w:val="24"/>
          <w:szCs w:val="24"/>
        </w:rPr>
        <w:t xml:space="preserve">Требование к состоянию здоровья: </w:t>
      </w:r>
      <w:r w:rsidRPr="00714A2F">
        <w:rPr>
          <w:rFonts w:ascii="Times New Roman" w:hAnsi="Times New Roman" w:cs="Times New Roman"/>
          <w:sz w:val="24"/>
          <w:szCs w:val="24"/>
          <w:lang w:val="kk-KZ"/>
        </w:rPr>
        <w:t>п</w:t>
      </w:r>
      <w:proofErr w:type="spellStart"/>
      <w:r w:rsidRPr="00714A2F">
        <w:rPr>
          <w:rFonts w:ascii="Times New Roman" w:hAnsi="Times New Roman" w:cs="Times New Roman"/>
          <w:sz w:val="24"/>
          <w:szCs w:val="24"/>
        </w:rPr>
        <w:t>ригодность</w:t>
      </w:r>
      <w:proofErr w:type="spellEnd"/>
      <w:r w:rsidRPr="00714A2F">
        <w:rPr>
          <w:rFonts w:ascii="Times New Roman" w:hAnsi="Times New Roman" w:cs="Times New Roman"/>
          <w:sz w:val="24"/>
          <w:szCs w:val="24"/>
        </w:rPr>
        <w:t xml:space="preserve"> по состоянию здоровья для осуществления правоохранительной деятельности.</w:t>
      </w:r>
    </w:p>
    <w:p w:rsidR="00AA267B" w:rsidRPr="00714A2F" w:rsidRDefault="00AA267B" w:rsidP="00136515">
      <w:pPr>
        <w:spacing w:after="0" w:line="240" w:lineRule="auto"/>
        <w:ind w:firstLine="709"/>
        <w:jc w:val="both"/>
        <w:rPr>
          <w:rFonts w:ascii="Times New Roman" w:hAnsi="Times New Roman" w:cs="Times New Roman"/>
          <w:sz w:val="24"/>
          <w:szCs w:val="24"/>
          <w:lang w:val="kk-KZ"/>
        </w:rPr>
      </w:pPr>
      <w:r w:rsidRPr="00714A2F">
        <w:rPr>
          <w:rFonts w:ascii="Times New Roman" w:hAnsi="Times New Roman" w:cs="Times New Roman"/>
          <w:b/>
          <w:bCs/>
          <w:sz w:val="24"/>
          <w:szCs w:val="24"/>
        </w:rPr>
        <w:t>Требования к опыту работы</w:t>
      </w:r>
      <w:r w:rsidRPr="00714A2F">
        <w:rPr>
          <w:rFonts w:ascii="Times New Roman" w:hAnsi="Times New Roman" w:cs="Times New Roman"/>
          <w:sz w:val="24"/>
          <w:szCs w:val="24"/>
        </w:rPr>
        <w:t xml:space="preserve">: </w:t>
      </w:r>
      <w:r w:rsidRPr="00714A2F">
        <w:rPr>
          <w:rFonts w:ascii="Times New Roman" w:hAnsi="Times New Roman" w:cs="Times New Roman"/>
          <w:sz w:val="24"/>
          <w:szCs w:val="24"/>
          <w:lang w:val="kk-KZ"/>
        </w:rPr>
        <w:t>н</w:t>
      </w:r>
      <w:proofErr w:type="spellStart"/>
      <w:r w:rsidRPr="00714A2F">
        <w:rPr>
          <w:rFonts w:ascii="Times New Roman" w:hAnsi="Times New Roman" w:cs="Times New Roman"/>
          <w:sz w:val="24"/>
          <w:szCs w:val="24"/>
        </w:rPr>
        <w:t>аличие</w:t>
      </w:r>
      <w:proofErr w:type="spellEnd"/>
      <w:r>
        <w:rPr>
          <w:rFonts w:ascii="Times New Roman" w:hAnsi="Times New Roman" w:cs="Times New Roman"/>
          <w:sz w:val="24"/>
          <w:szCs w:val="24"/>
        </w:rPr>
        <w:t xml:space="preserve"> </w:t>
      </w:r>
      <w:r w:rsidRPr="00714A2F">
        <w:rPr>
          <w:rFonts w:ascii="Times New Roman" w:hAnsi="Times New Roman" w:cs="Times New Roman"/>
          <w:sz w:val="24"/>
          <w:szCs w:val="24"/>
        </w:rPr>
        <w:t>обязательных знаний, умений и навыков, необходимых для исполнения функциональных обязанностей по данной должности</w:t>
      </w:r>
      <w:r w:rsidRPr="00714A2F">
        <w:rPr>
          <w:rFonts w:ascii="Times New Roman" w:hAnsi="Times New Roman" w:cs="Times New Roman"/>
          <w:sz w:val="24"/>
          <w:szCs w:val="24"/>
          <w:lang w:val="kk-KZ"/>
        </w:rPr>
        <w:t>.</w:t>
      </w:r>
    </w:p>
    <w:p w:rsidR="00AA267B" w:rsidRDefault="00AA267B" w:rsidP="00AA267B">
      <w:pPr>
        <w:spacing w:after="0" w:line="240" w:lineRule="auto"/>
        <w:ind w:firstLine="708"/>
        <w:jc w:val="both"/>
        <w:rPr>
          <w:rFonts w:ascii="Times New Roman" w:hAnsi="Times New Roman" w:cs="Times New Roman"/>
          <w:sz w:val="24"/>
          <w:szCs w:val="24"/>
        </w:rPr>
      </w:pPr>
      <w:r w:rsidRPr="00714A2F">
        <w:rPr>
          <w:rFonts w:ascii="Times New Roman" w:hAnsi="Times New Roman" w:cs="Times New Roman"/>
          <w:b/>
          <w:bCs/>
          <w:sz w:val="24"/>
          <w:szCs w:val="24"/>
        </w:rPr>
        <w:t>Требования к участникам конкурса</w:t>
      </w:r>
      <w:r w:rsidRPr="00714A2F">
        <w:rPr>
          <w:rFonts w:ascii="Times New Roman" w:hAnsi="Times New Roman" w:cs="Times New Roman"/>
          <w:sz w:val="24"/>
          <w:szCs w:val="24"/>
        </w:rPr>
        <w:t>: знание Конституции Республики Казахстан, Уголовного кодекса Республики Казахстан, Уголовно-процессуального кодекса Республики Казахстан,</w:t>
      </w:r>
      <w:r>
        <w:rPr>
          <w:rFonts w:ascii="Times New Roman" w:hAnsi="Times New Roman" w:cs="Times New Roman"/>
          <w:sz w:val="24"/>
          <w:szCs w:val="24"/>
        </w:rPr>
        <w:t xml:space="preserve"> </w:t>
      </w:r>
      <w:r w:rsidRPr="00714A2F">
        <w:rPr>
          <w:rFonts w:ascii="Times New Roman" w:hAnsi="Times New Roman" w:cs="Times New Roman"/>
          <w:sz w:val="24"/>
          <w:szCs w:val="24"/>
        </w:rPr>
        <w:t>кодекса Республики Казахстан</w:t>
      </w:r>
      <w:r w:rsidRPr="004940F7">
        <w:rPr>
          <w:rFonts w:ascii="Times New Roman" w:hAnsi="Times New Roman" w:cs="Times New Roman"/>
          <w:sz w:val="24"/>
          <w:szCs w:val="24"/>
        </w:rPr>
        <w:t xml:space="preserve"> «О таможенном деле в Республике Казахстан» и </w:t>
      </w:r>
      <w:r w:rsidRPr="00714A2F">
        <w:rPr>
          <w:rFonts w:ascii="Times New Roman" w:hAnsi="Times New Roman" w:cs="Times New Roman"/>
          <w:sz w:val="24"/>
          <w:szCs w:val="24"/>
        </w:rPr>
        <w:t>кодекса Республики Казахстан</w:t>
      </w:r>
      <w:r w:rsidRPr="004940F7">
        <w:rPr>
          <w:rFonts w:ascii="Times New Roman" w:hAnsi="Times New Roman" w:cs="Times New Roman"/>
          <w:sz w:val="24"/>
          <w:szCs w:val="24"/>
        </w:rPr>
        <w:t xml:space="preserve"> «О налогах и других обязательных платежах в бюджет» (Налоговый кодекс)</w:t>
      </w:r>
      <w:r>
        <w:rPr>
          <w:rFonts w:ascii="Times New Roman" w:hAnsi="Times New Roman" w:cs="Times New Roman"/>
          <w:sz w:val="24"/>
          <w:szCs w:val="24"/>
          <w:lang w:val="kk-KZ"/>
        </w:rPr>
        <w:t>,</w:t>
      </w:r>
      <w:r w:rsidRPr="00714A2F">
        <w:rPr>
          <w:rFonts w:ascii="Times New Roman" w:hAnsi="Times New Roman" w:cs="Times New Roman"/>
          <w:sz w:val="24"/>
          <w:szCs w:val="24"/>
        </w:rPr>
        <w:t xml:space="preserve"> законов Республики Казахстан «О борьбе с коррупцией»,</w:t>
      </w:r>
      <w:r>
        <w:rPr>
          <w:rFonts w:ascii="Times New Roman" w:hAnsi="Times New Roman" w:cs="Times New Roman"/>
          <w:sz w:val="24"/>
          <w:szCs w:val="24"/>
          <w:lang w:val="kk-KZ"/>
        </w:rPr>
        <w:t xml:space="preserve"> </w:t>
      </w:r>
      <w:r w:rsidRPr="00714A2F">
        <w:rPr>
          <w:rFonts w:ascii="Times New Roman" w:hAnsi="Times New Roman" w:cs="Times New Roman"/>
          <w:sz w:val="24"/>
          <w:szCs w:val="24"/>
        </w:rPr>
        <w:t>«О правоохранительной службе», «О порядке рассмотрения обращений физических и юридических лиц», «Об оперативно-розыскной деятельности», «О государственных секретах».</w:t>
      </w:r>
      <w:r>
        <w:rPr>
          <w:rFonts w:ascii="Times New Roman" w:hAnsi="Times New Roman" w:cs="Times New Roman"/>
          <w:sz w:val="24"/>
          <w:szCs w:val="24"/>
        </w:rPr>
        <w:t xml:space="preserve"> </w:t>
      </w:r>
      <w:r w:rsidRPr="00714A2F">
        <w:rPr>
          <w:rFonts w:ascii="Times New Roman" w:hAnsi="Times New Roman" w:cs="Times New Roman"/>
          <w:sz w:val="24"/>
          <w:szCs w:val="24"/>
        </w:rPr>
        <w:t xml:space="preserve">Обязательное прохождение </w:t>
      </w:r>
      <w:proofErr w:type="spellStart"/>
      <w:r w:rsidRPr="00714A2F">
        <w:rPr>
          <w:rFonts w:ascii="Times New Roman" w:hAnsi="Times New Roman" w:cs="Times New Roman"/>
          <w:sz w:val="24"/>
          <w:szCs w:val="24"/>
        </w:rPr>
        <w:t>полиграфологического</w:t>
      </w:r>
      <w:proofErr w:type="spellEnd"/>
      <w:r w:rsidRPr="00714A2F">
        <w:rPr>
          <w:rFonts w:ascii="Times New Roman" w:hAnsi="Times New Roman" w:cs="Times New Roman"/>
          <w:sz w:val="24"/>
          <w:szCs w:val="24"/>
        </w:rPr>
        <w:t xml:space="preserve"> исследования и тестирования по личностным компетенциям.</w:t>
      </w:r>
    </w:p>
    <w:p w:rsidR="00480E96" w:rsidRDefault="00480E96" w:rsidP="008E2B82">
      <w:pPr>
        <w:spacing w:after="0" w:line="240" w:lineRule="auto"/>
        <w:ind w:firstLine="851"/>
        <w:jc w:val="both"/>
        <w:rPr>
          <w:rFonts w:ascii="Times New Roman" w:hAnsi="Times New Roman" w:cs="Times New Roman"/>
          <w:b/>
          <w:bCs/>
          <w:sz w:val="24"/>
          <w:szCs w:val="24"/>
          <w:lang w:val="kk-KZ"/>
        </w:rPr>
      </w:pPr>
    </w:p>
    <w:p w:rsidR="00AA267B" w:rsidRPr="00F920B2" w:rsidRDefault="00AA267B" w:rsidP="00AA267B">
      <w:pPr>
        <w:spacing w:after="0"/>
        <w:ind w:firstLine="708"/>
        <w:jc w:val="both"/>
        <w:rPr>
          <w:rFonts w:ascii="Times New Roman" w:hAnsi="Times New Roman" w:cs="Times New Roman"/>
          <w:b/>
          <w:sz w:val="24"/>
          <w:szCs w:val="24"/>
          <w:lang w:val="kk-KZ"/>
        </w:rPr>
      </w:pPr>
      <w:r>
        <w:rPr>
          <w:rFonts w:ascii="Times New Roman" w:hAnsi="Times New Roman" w:cs="Times New Roman"/>
          <w:b/>
          <w:bCs/>
          <w:sz w:val="24"/>
          <w:szCs w:val="24"/>
          <w:lang w:val="kk-KZ"/>
        </w:rPr>
        <w:t xml:space="preserve">7. </w:t>
      </w:r>
      <w:r>
        <w:rPr>
          <w:rFonts w:ascii="Times New Roman" w:hAnsi="Times New Roman" w:cs="Times New Roman"/>
          <w:b/>
          <w:bCs/>
          <w:sz w:val="24"/>
          <w:szCs w:val="24"/>
          <w:lang w:val="kk-KZ"/>
        </w:rPr>
        <w:t xml:space="preserve">Ведущий специалист – следователь 2-го отдела по расследованию дел Управление расследования правонарушений в налоговой и таможенной сферах, категория </w:t>
      </w:r>
      <w:r>
        <w:rPr>
          <w:rFonts w:ascii="Times New Roman" w:hAnsi="Times New Roman" w:cs="Times New Roman"/>
          <w:b/>
          <w:bCs/>
          <w:sz w:val="24"/>
          <w:szCs w:val="24"/>
          <w:lang w:val="en-US"/>
        </w:rPr>
        <w:t>C</w:t>
      </w:r>
      <w:r w:rsidRPr="00480E96">
        <w:rPr>
          <w:rFonts w:ascii="Times New Roman" w:hAnsi="Times New Roman" w:cs="Times New Roman"/>
          <w:b/>
          <w:bCs/>
          <w:sz w:val="24"/>
          <w:szCs w:val="24"/>
        </w:rPr>
        <w:t>-</w:t>
      </w:r>
      <w:r>
        <w:rPr>
          <w:rFonts w:ascii="Times New Roman" w:hAnsi="Times New Roman" w:cs="Times New Roman"/>
          <w:b/>
          <w:bCs/>
          <w:sz w:val="24"/>
          <w:szCs w:val="24"/>
          <w:lang w:val="en-US"/>
        </w:rPr>
        <w:t>GDO</w:t>
      </w:r>
      <w:r>
        <w:rPr>
          <w:rFonts w:ascii="Times New Roman" w:hAnsi="Times New Roman" w:cs="Times New Roman"/>
          <w:b/>
          <w:bCs/>
          <w:sz w:val="24"/>
          <w:szCs w:val="24"/>
        </w:rPr>
        <w:t>-6 (</w:t>
      </w:r>
      <w:r>
        <w:rPr>
          <w:rFonts w:ascii="Times New Roman" w:hAnsi="Times New Roman" w:cs="Times New Roman"/>
          <w:b/>
          <w:bCs/>
          <w:sz w:val="24"/>
          <w:szCs w:val="24"/>
          <w:lang w:val="kk-KZ"/>
        </w:rPr>
        <w:t>2</w:t>
      </w:r>
      <w:r>
        <w:rPr>
          <w:rFonts w:ascii="Times New Roman" w:hAnsi="Times New Roman" w:cs="Times New Roman"/>
          <w:b/>
          <w:bCs/>
          <w:sz w:val="24"/>
          <w:szCs w:val="24"/>
        </w:rPr>
        <w:t xml:space="preserve"> единиц</w:t>
      </w:r>
      <w:r>
        <w:rPr>
          <w:rFonts w:ascii="Times New Roman" w:hAnsi="Times New Roman" w:cs="Times New Roman"/>
          <w:b/>
          <w:bCs/>
          <w:sz w:val="24"/>
          <w:szCs w:val="24"/>
          <w:lang w:val="kk-KZ"/>
        </w:rPr>
        <w:t>ы</w:t>
      </w:r>
      <w:r>
        <w:rPr>
          <w:rFonts w:ascii="Times New Roman" w:hAnsi="Times New Roman" w:cs="Times New Roman"/>
          <w:b/>
          <w:bCs/>
          <w:sz w:val="24"/>
          <w:szCs w:val="24"/>
          <w:lang w:val="kk-KZ"/>
        </w:rPr>
        <w:t>,</w:t>
      </w:r>
      <w:r w:rsidRPr="00DB0F86">
        <w:rPr>
          <w:rFonts w:ascii="Times New Roman" w:hAnsi="Times New Roman"/>
          <w:b/>
          <w:bCs/>
          <w:sz w:val="24"/>
          <w:szCs w:val="24"/>
        </w:rPr>
        <w:t xml:space="preserve"> </w:t>
      </w:r>
      <w:r>
        <w:rPr>
          <w:rFonts w:ascii="Times New Roman" w:hAnsi="Times New Roman"/>
          <w:b/>
          <w:bCs/>
          <w:sz w:val="24"/>
          <w:szCs w:val="24"/>
          <w:lang w:val="kk-KZ"/>
        </w:rPr>
        <w:t xml:space="preserve">1 единица </w:t>
      </w:r>
      <w:r>
        <w:rPr>
          <w:rFonts w:ascii="Times New Roman" w:hAnsi="Times New Roman"/>
          <w:b/>
          <w:bCs/>
          <w:sz w:val="24"/>
          <w:szCs w:val="24"/>
        </w:rPr>
        <w:t xml:space="preserve">временно, на период нахождения основного сотрудника в  отпуске по уходу за ребенком до </w:t>
      </w:r>
      <w:r>
        <w:rPr>
          <w:rFonts w:ascii="Times New Roman" w:hAnsi="Times New Roman"/>
          <w:b/>
          <w:bCs/>
          <w:sz w:val="24"/>
          <w:szCs w:val="24"/>
          <w:lang w:val="kk-KZ"/>
        </w:rPr>
        <w:t>1</w:t>
      </w:r>
      <w:r>
        <w:rPr>
          <w:rFonts w:ascii="Times New Roman" w:hAnsi="Times New Roman"/>
          <w:b/>
          <w:bCs/>
          <w:sz w:val="24"/>
          <w:szCs w:val="24"/>
          <w:lang w:val="kk-KZ"/>
        </w:rPr>
        <w:t>7</w:t>
      </w:r>
      <w:r>
        <w:rPr>
          <w:rFonts w:ascii="Times New Roman" w:hAnsi="Times New Roman"/>
          <w:b/>
          <w:bCs/>
          <w:sz w:val="24"/>
          <w:szCs w:val="24"/>
        </w:rPr>
        <w:t>.0</w:t>
      </w:r>
      <w:r>
        <w:rPr>
          <w:rFonts w:ascii="Times New Roman" w:hAnsi="Times New Roman"/>
          <w:b/>
          <w:bCs/>
          <w:sz w:val="24"/>
          <w:szCs w:val="24"/>
          <w:lang w:val="kk-KZ"/>
        </w:rPr>
        <w:t>8</w:t>
      </w:r>
      <w:r>
        <w:rPr>
          <w:rFonts w:ascii="Times New Roman" w:hAnsi="Times New Roman"/>
          <w:b/>
          <w:bCs/>
          <w:sz w:val="24"/>
          <w:szCs w:val="24"/>
        </w:rPr>
        <w:t>.20</w:t>
      </w:r>
      <w:r>
        <w:rPr>
          <w:rFonts w:ascii="Times New Roman" w:hAnsi="Times New Roman"/>
          <w:b/>
          <w:bCs/>
          <w:sz w:val="24"/>
          <w:szCs w:val="24"/>
          <w:lang w:val="kk-KZ"/>
        </w:rPr>
        <w:t>1</w:t>
      </w:r>
      <w:r>
        <w:rPr>
          <w:rFonts w:ascii="Times New Roman" w:hAnsi="Times New Roman"/>
          <w:b/>
          <w:bCs/>
          <w:sz w:val="24"/>
          <w:szCs w:val="24"/>
          <w:lang w:val="kk-KZ"/>
        </w:rPr>
        <w:t>9</w:t>
      </w:r>
      <w:r>
        <w:rPr>
          <w:rFonts w:ascii="Times New Roman" w:hAnsi="Times New Roman"/>
          <w:b/>
          <w:bCs/>
          <w:sz w:val="24"/>
          <w:szCs w:val="24"/>
        </w:rPr>
        <w:t xml:space="preserve"> г.</w:t>
      </w:r>
      <w:r w:rsidRPr="00F920B2">
        <w:rPr>
          <w:rFonts w:ascii="Times New Roman" w:hAnsi="Times New Roman" w:cs="Times New Roman"/>
          <w:b/>
          <w:sz w:val="24"/>
          <w:szCs w:val="24"/>
          <w:lang w:val="kk-KZ"/>
        </w:rPr>
        <w:t>)</w:t>
      </w:r>
    </w:p>
    <w:p w:rsidR="00AA267B" w:rsidRDefault="00AA267B" w:rsidP="005E45D2">
      <w:pPr>
        <w:spacing w:after="0" w:line="240" w:lineRule="auto"/>
        <w:ind w:firstLine="851"/>
        <w:jc w:val="both"/>
        <w:rPr>
          <w:rFonts w:ascii="Times New Roman" w:hAnsi="Times New Roman" w:cs="Times New Roman"/>
          <w:b/>
          <w:bCs/>
          <w:sz w:val="24"/>
          <w:szCs w:val="24"/>
          <w:lang w:val="kk-KZ"/>
        </w:rPr>
      </w:pPr>
      <w:r w:rsidRPr="0091245C">
        <w:rPr>
          <w:rFonts w:ascii="Times New Roman" w:hAnsi="Times New Roman" w:cs="Times New Roman"/>
          <w:b/>
          <w:bCs/>
          <w:sz w:val="24"/>
          <w:szCs w:val="24"/>
        </w:rPr>
        <w:lastRenderedPageBreak/>
        <w:t>Функциональные обязанности</w:t>
      </w:r>
      <w:r w:rsidRPr="0091245C">
        <w:rPr>
          <w:rFonts w:ascii="Times New Roman" w:hAnsi="Times New Roman" w:cs="Times New Roman"/>
          <w:sz w:val="24"/>
          <w:szCs w:val="24"/>
        </w:rPr>
        <w:t>:</w:t>
      </w:r>
      <w:r>
        <w:rPr>
          <w:rFonts w:ascii="Times New Roman" w:hAnsi="Times New Roman" w:cs="Times New Roman"/>
          <w:sz w:val="24"/>
          <w:szCs w:val="24"/>
        </w:rPr>
        <w:t xml:space="preserve"> </w:t>
      </w:r>
      <w:r w:rsidR="005E45D2">
        <w:rPr>
          <w:rFonts w:ascii="Times New Roman" w:hAnsi="Times New Roman" w:cs="Times New Roman"/>
          <w:sz w:val="24"/>
          <w:szCs w:val="24"/>
          <w:lang w:val="kk-KZ"/>
        </w:rPr>
        <w:t xml:space="preserve">Осуществлять производство предварительного следствия по порученным уголовным делам. Самостоятельно принимать решения при расследовании уголовного дела, за исключением случаев, когда законом предусмотрена санкция прокурора или решения суда и нести ответственность за их законное и своевременное исполнение. Производить доследственную проверку по находящимся в производстве материалам и принимать по ним процессуальное решение.По расследуемым уголовным делам осуществлять ознакомление с оперативно – розыскными мероприятиями, относящимся к расследуемому делу, давать по ним письменные поручения и указания о производстве розыскных и следственных действий, а также требовать их исполнения.  </w:t>
      </w:r>
      <w:r>
        <w:rPr>
          <w:rFonts w:ascii="Times New Roman" w:hAnsi="Times New Roman" w:cs="Times New Roman"/>
          <w:sz w:val="24"/>
          <w:szCs w:val="24"/>
          <w:lang w:val="kk-KZ"/>
        </w:rPr>
        <w:t xml:space="preserve"> </w:t>
      </w:r>
    </w:p>
    <w:p w:rsidR="00AA267B" w:rsidRDefault="00AA267B" w:rsidP="005E45D2">
      <w:pPr>
        <w:spacing w:after="0" w:line="240" w:lineRule="auto"/>
        <w:ind w:firstLine="708"/>
        <w:jc w:val="both"/>
        <w:rPr>
          <w:rFonts w:ascii="Times New Roman" w:hAnsi="Times New Roman" w:cs="Times New Roman"/>
          <w:color w:val="000000"/>
          <w:sz w:val="24"/>
          <w:szCs w:val="24"/>
          <w:lang w:val="kk-KZ"/>
        </w:rPr>
      </w:pPr>
      <w:r w:rsidRPr="00714A2F">
        <w:rPr>
          <w:rFonts w:ascii="Times New Roman" w:hAnsi="Times New Roman" w:cs="Times New Roman"/>
          <w:b/>
          <w:bCs/>
          <w:sz w:val="24"/>
          <w:szCs w:val="24"/>
        </w:rPr>
        <w:t>Требования к уровню образования и специальности:</w:t>
      </w:r>
      <w:r>
        <w:rPr>
          <w:rFonts w:ascii="Times New Roman" w:hAnsi="Times New Roman" w:cs="Times New Roman"/>
          <w:b/>
          <w:bCs/>
          <w:sz w:val="24"/>
          <w:szCs w:val="24"/>
        </w:rPr>
        <w:t xml:space="preserve"> </w:t>
      </w:r>
      <w:r w:rsidRPr="00714A2F">
        <w:rPr>
          <w:rFonts w:ascii="Times New Roman" w:hAnsi="Times New Roman" w:cs="Times New Roman"/>
          <w:color w:val="000000"/>
          <w:sz w:val="24"/>
          <w:szCs w:val="24"/>
        </w:rPr>
        <w:t>высшее профессиональное, соответствующее функциональным направлениям конкретной должности</w:t>
      </w:r>
      <w:r>
        <w:rPr>
          <w:rFonts w:ascii="Times New Roman" w:hAnsi="Times New Roman" w:cs="Times New Roman"/>
          <w:color w:val="000000"/>
          <w:sz w:val="24"/>
          <w:szCs w:val="24"/>
          <w:lang w:val="kk-KZ"/>
        </w:rPr>
        <w:t>.</w:t>
      </w:r>
    </w:p>
    <w:p w:rsidR="00AA267B" w:rsidRPr="00714A2F" w:rsidRDefault="00AA267B" w:rsidP="00AA267B">
      <w:pPr>
        <w:spacing w:after="0" w:line="240" w:lineRule="auto"/>
        <w:ind w:firstLine="708"/>
        <w:jc w:val="both"/>
        <w:rPr>
          <w:rFonts w:ascii="Times New Roman" w:hAnsi="Times New Roman" w:cs="Times New Roman"/>
          <w:sz w:val="24"/>
          <w:szCs w:val="24"/>
          <w:lang w:val="kk-KZ"/>
        </w:rPr>
      </w:pPr>
      <w:r w:rsidRPr="00714A2F">
        <w:rPr>
          <w:rFonts w:ascii="Times New Roman" w:hAnsi="Times New Roman" w:cs="Times New Roman"/>
          <w:b/>
          <w:bCs/>
          <w:sz w:val="24"/>
          <w:szCs w:val="24"/>
        </w:rPr>
        <w:t xml:space="preserve">Требование к состоянию здоровья: </w:t>
      </w:r>
      <w:r w:rsidRPr="00714A2F">
        <w:rPr>
          <w:rFonts w:ascii="Times New Roman" w:hAnsi="Times New Roman" w:cs="Times New Roman"/>
          <w:sz w:val="24"/>
          <w:szCs w:val="24"/>
          <w:lang w:val="kk-KZ"/>
        </w:rPr>
        <w:t>п</w:t>
      </w:r>
      <w:proofErr w:type="spellStart"/>
      <w:r w:rsidRPr="00714A2F">
        <w:rPr>
          <w:rFonts w:ascii="Times New Roman" w:hAnsi="Times New Roman" w:cs="Times New Roman"/>
          <w:sz w:val="24"/>
          <w:szCs w:val="24"/>
        </w:rPr>
        <w:t>ригодность</w:t>
      </w:r>
      <w:proofErr w:type="spellEnd"/>
      <w:r w:rsidRPr="00714A2F">
        <w:rPr>
          <w:rFonts w:ascii="Times New Roman" w:hAnsi="Times New Roman" w:cs="Times New Roman"/>
          <w:sz w:val="24"/>
          <w:szCs w:val="24"/>
        </w:rPr>
        <w:t xml:space="preserve"> по состоянию здоровья для осуществления правоохранительной деятельности.</w:t>
      </w:r>
    </w:p>
    <w:p w:rsidR="00AA267B" w:rsidRPr="00F920B2" w:rsidRDefault="00AA267B" w:rsidP="00AA267B">
      <w:pPr>
        <w:spacing w:after="0"/>
        <w:ind w:firstLine="708"/>
        <w:jc w:val="both"/>
        <w:rPr>
          <w:rFonts w:ascii="Times New Roman" w:hAnsi="Times New Roman" w:cs="Times New Roman"/>
          <w:b/>
          <w:sz w:val="24"/>
          <w:szCs w:val="24"/>
          <w:lang w:val="kk-KZ"/>
        </w:rPr>
      </w:pPr>
      <w:r w:rsidRPr="00F920B2">
        <w:rPr>
          <w:rFonts w:ascii="Times New Roman" w:hAnsi="Times New Roman" w:cs="Times New Roman"/>
          <w:b/>
          <w:sz w:val="24"/>
          <w:szCs w:val="24"/>
          <w:lang w:val="kk-KZ"/>
        </w:rPr>
        <w:t xml:space="preserve">Требования к опыту работы: </w:t>
      </w:r>
      <w:r w:rsidRPr="00F920B2">
        <w:rPr>
          <w:rFonts w:ascii="Times New Roman" w:hAnsi="Times New Roman" w:cs="Times New Roman"/>
          <w:sz w:val="24"/>
          <w:szCs w:val="24"/>
          <w:lang w:val="kk-KZ"/>
        </w:rPr>
        <w:t xml:space="preserve">наличие обязательных знаний, умений и навыков, необходимых для исполнения функциональных обязанностей по данной должности. </w:t>
      </w:r>
    </w:p>
    <w:p w:rsidR="00AA267B" w:rsidRPr="00F920B2" w:rsidRDefault="00AA267B" w:rsidP="00AA267B">
      <w:pPr>
        <w:spacing w:after="0" w:line="257" w:lineRule="auto"/>
        <w:ind w:firstLine="709"/>
        <w:jc w:val="both"/>
        <w:rPr>
          <w:rFonts w:ascii="Times New Roman" w:hAnsi="Times New Roman" w:cs="Times New Roman"/>
          <w:sz w:val="24"/>
          <w:szCs w:val="24"/>
          <w:lang w:val="kk-KZ"/>
        </w:rPr>
      </w:pPr>
      <w:r w:rsidRPr="00F920B2">
        <w:rPr>
          <w:rFonts w:ascii="Times New Roman" w:hAnsi="Times New Roman" w:cs="Times New Roman"/>
          <w:b/>
          <w:sz w:val="24"/>
          <w:szCs w:val="24"/>
          <w:lang w:val="kk-KZ"/>
        </w:rPr>
        <w:t>Требования к участникам конкурса:</w:t>
      </w:r>
      <w:r w:rsidRPr="00F920B2">
        <w:rPr>
          <w:rFonts w:ascii="Times New Roman" w:hAnsi="Times New Roman" w:cs="Times New Roman"/>
          <w:sz w:val="24"/>
          <w:szCs w:val="24"/>
          <w:lang w:val="kk-KZ"/>
        </w:rPr>
        <w:t xml:space="preserve"> Знание Конституции Республики Казахстан, Уголовного кодекса Республики Казахстан, Уголовно-процессуального кодекса Республики Казахстан, кодекса Республики Казахстан «О таможенном деле в Республике Казахстан», кодекса Республики Казахстан «О налогах и других обязательных платежах в бюджет (Налоговый кодекс)», кодекса Республики Казахстан «Об административных правонарушениях», законов Республики Казахстан «О государственной службе Республики Казахстан», «О противодействии коррупции», «О правоохранительной службе», «О порядке рассмотрения обращений физических и юридических лиц», «Об оперативно-розыскной деятельности», «О государственных секретах», а также Этический кодекс государственных служащих Республики Казахстан.</w:t>
      </w:r>
    </w:p>
    <w:p w:rsidR="00136515" w:rsidRDefault="00136515" w:rsidP="008E2B82">
      <w:pPr>
        <w:spacing w:after="0" w:line="240" w:lineRule="auto"/>
        <w:ind w:firstLine="851"/>
        <w:jc w:val="both"/>
        <w:rPr>
          <w:rFonts w:ascii="Times New Roman" w:hAnsi="Times New Roman" w:cs="Times New Roman"/>
          <w:b/>
          <w:bCs/>
          <w:sz w:val="24"/>
          <w:szCs w:val="24"/>
          <w:lang w:val="kk-KZ"/>
        </w:rPr>
      </w:pPr>
    </w:p>
    <w:p w:rsidR="00136515" w:rsidRPr="00F920B2" w:rsidRDefault="00136515" w:rsidP="00136515">
      <w:pPr>
        <w:spacing w:after="0"/>
        <w:ind w:firstLine="708"/>
        <w:jc w:val="both"/>
        <w:rPr>
          <w:rFonts w:ascii="Times New Roman" w:hAnsi="Times New Roman" w:cs="Times New Roman"/>
          <w:b/>
          <w:sz w:val="24"/>
          <w:szCs w:val="24"/>
          <w:lang w:val="kk-KZ"/>
        </w:rPr>
      </w:pPr>
      <w:r>
        <w:rPr>
          <w:rFonts w:ascii="Times New Roman" w:hAnsi="Times New Roman" w:cs="Times New Roman"/>
          <w:b/>
          <w:bCs/>
          <w:sz w:val="24"/>
          <w:szCs w:val="24"/>
          <w:lang w:val="kk-KZ"/>
        </w:rPr>
        <w:t>8. Ведущий специалист – офицер 1-го отдела по раскрытию налоговых и финансовых преступлений Управление оперативно – розыскной деятельности</w:t>
      </w:r>
      <w:r w:rsidRPr="00136515">
        <w:rPr>
          <w:rFonts w:ascii="Times New Roman" w:hAnsi="Times New Roman" w:cs="Times New Roman"/>
          <w:b/>
          <w:bCs/>
          <w:sz w:val="24"/>
          <w:szCs w:val="24"/>
        </w:rPr>
        <w:t xml:space="preserve"> </w:t>
      </w:r>
      <w:r>
        <w:rPr>
          <w:rFonts w:ascii="Times New Roman" w:hAnsi="Times New Roman" w:cs="Times New Roman"/>
          <w:b/>
          <w:bCs/>
          <w:sz w:val="24"/>
          <w:szCs w:val="24"/>
          <w:lang w:val="en-US"/>
        </w:rPr>
        <w:t>C</w:t>
      </w:r>
      <w:r w:rsidRPr="00480E96">
        <w:rPr>
          <w:rFonts w:ascii="Times New Roman" w:hAnsi="Times New Roman" w:cs="Times New Roman"/>
          <w:b/>
          <w:bCs/>
          <w:sz w:val="24"/>
          <w:szCs w:val="24"/>
        </w:rPr>
        <w:t>-</w:t>
      </w:r>
      <w:r>
        <w:rPr>
          <w:rFonts w:ascii="Times New Roman" w:hAnsi="Times New Roman" w:cs="Times New Roman"/>
          <w:b/>
          <w:bCs/>
          <w:sz w:val="24"/>
          <w:szCs w:val="24"/>
          <w:lang w:val="en-US"/>
        </w:rPr>
        <w:t>GDO</w:t>
      </w:r>
      <w:r>
        <w:rPr>
          <w:rFonts w:ascii="Times New Roman" w:hAnsi="Times New Roman" w:cs="Times New Roman"/>
          <w:b/>
          <w:bCs/>
          <w:sz w:val="24"/>
          <w:szCs w:val="24"/>
        </w:rPr>
        <w:t>-6 (</w:t>
      </w:r>
      <w:r>
        <w:rPr>
          <w:rFonts w:ascii="Times New Roman" w:hAnsi="Times New Roman"/>
          <w:b/>
          <w:bCs/>
          <w:sz w:val="24"/>
          <w:szCs w:val="24"/>
          <w:lang w:val="kk-KZ"/>
        </w:rPr>
        <w:t>1 единица</w:t>
      </w:r>
      <w:r>
        <w:rPr>
          <w:rFonts w:ascii="Times New Roman" w:hAnsi="Times New Roman"/>
          <w:b/>
          <w:bCs/>
          <w:sz w:val="24"/>
          <w:szCs w:val="24"/>
          <w:lang w:val="kk-KZ"/>
        </w:rPr>
        <w:t>,</w:t>
      </w:r>
      <w:r>
        <w:rPr>
          <w:rFonts w:ascii="Times New Roman" w:hAnsi="Times New Roman"/>
          <w:b/>
          <w:bCs/>
          <w:sz w:val="24"/>
          <w:szCs w:val="24"/>
          <w:lang w:val="kk-KZ"/>
        </w:rPr>
        <w:t xml:space="preserve"> </w:t>
      </w:r>
      <w:r>
        <w:rPr>
          <w:rFonts w:ascii="Times New Roman" w:hAnsi="Times New Roman"/>
          <w:b/>
          <w:bCs/>
          <w:sz w:val="24"/>
          <w:szCs w:val="24"/>
        </w:rPr>
        <w:t xml:space="preserve">временно, на период нахождения основного сотрудника в  отпуске по уходу за ребенком до </w:t>
      </w:r>
      <w:r>
        <w:rPr>
          <w:rFonts w:ascii="Times New Roman" w:hAnsi="Times New Roman"/>
          <w:b/>
          <w:bCs/>
          <w:sz w:val="24"/>
          <w:szCs w:val="24"/>
          <w:lang w:val="kk-KZ"/>
        </w:rPr>
        <w:t>07</w:t>
      </w:r>
      <w:r>
        <w:rPr>
          <w:rFonts w:ascii="Times New Roman" w:hAnsi="Times New Roman"/>
          <w:b/>
          <w:bCs/>
          <w:sz w:val="24"/>
          <w:szCs w:val="24"/>
        </w:rPr>
        <w:t>.0</w:t>
      </w:r>
      <w:r>
        <w:rPr>
          <w:rFonts w:ascii="Times New Roman" w:hAnsi="Times New Roman"/>
          <w:b/>
          <w:bCs/>
          <w:sz w:val="24"/>
          <w:szCs w:val="24"/>
          <w:lang w:val="kk-KZ"/>
        </w:rPr>
        <w:t>8</w:t>
      </w:r>
      <w:r>
        <w:rPr>
          <w:rFonts w:ascii="Times New Roman" w:hAnsi="Times New Roman"/>
          <w:b/>
          <w:bCs/>
          <w:sz w:val="24"/>
          <w:szCs w:val="24"/>
        </w:rPr>
        <w:t>.20</w:t>
      </w:r>
      <w:r>
        <w:rPr>
          <w:rFonts w:ascii="Times New Roman" w:hAnsi="Times New Roman"/>
          <w:b/>
          <w:bCs/>
          <w:sz w:val="24"/>
          <w:szCs w:val="24"/>
          <w:lang w:val="kk-KZ"/>
        </w:rPr>
        <w:t>1</w:t>
      </w:r>
      <w:r>
        <w:rPr>
          <w:rFonts w:ascii="Times New Roman" w:hAnsi="Times New Roman"/>
          <w:b/>
          <w:bCs/>
          <w:sz w:val="24"/>
          <w:szCs w:val="24"/>
          <w:lang w:val="kk-KZ"/>
        </w:rPr>
        <w:t>8</w:t>
      </w:r>
      <w:r>
        <w:rPr>
          <w:rFonts w:ascii="Times New Roman" w:hAnsi="Times New Roman"/>
          <w:b/>
          <w:bCs/>
          <w:sz w:val="24"/>
          <w:szCs w:val="24"/>
        </w:rPr>
        <w:t xml:space="preserve"> г.</w:t>
      </w:r>
      <w:r w:rsidRPr="00F920B2">
        <w:rPr>
          <w:rFonts w:ascii="Times New Roman" w:hAnsi="Times New Roman" w:cs="Times New Roman"/>
          <w:b/>
          <w:sz w:val="24"/>
          <w:szCs w:val="24"/>
          <w:lang w:val="kk-KZ"/>
        </w:rPr>
        <w:t>)</w:t>
      </w:r>
    </w:p>
    <w:p w:rsidR="00136515" w:rsidRPr="00136515" w:rsidRDefault="00136515" w:rsidP="00136515">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bCs/>
          <w:sz w:val="24"/>
          <w:szCs w:val="24"/>
          <w:lang w:val="kk-KZ"/>
        </w:rPr>
        <w:t xml:space="preserve">  </w:t>
      </w:r>
      <w:r w:rsidRPr="0091245C">
        <w:rPr>
          <w:rFonts w:ascii="Times New Roman" w:hAnsi="Times New Roman" w:cs="Times New Roman"/>
          <w:b/>
          <w:bCs/>
          <w:sz w:val="24"/>
          <w:szCs w:val="24"/>
        </w:rPr>
        <w:t>Функциональные обязанности</w:t>
      </w:r>
      <w:r w:rsidRPr="0091245C">
        <w:rPr>
          <w:rFonts w:ascii="Times New Roman" w:hAnsi="Times New Roman" w:cs="Times New Roman"/>
          <w:sz w:val="24"/>
          <w:szCs w:val="24"/>
        </w:rPr>
        <w:t>:</w:t>
      </w:r>
      <w:r>
        <w:rPr>
          <w:rFonts w:ascii="Times New Roman" w:hAnsi="Times New Roman" w:cs="Times New Roman"/>
          <w:sz w:val="24"/>
          <w:szCs w:val="24"/>
        </w:rPr>
        <w:t xml:space="preserve"> </w:t>
      </w:r>
      <w:r w:rsidRPr="00136515">
        <w:rPr>
          <w:rFonts w:ascii="Times New Roman" w:hAnsi="Times New Roman" w:cs="Times New Roman"/>
          <w:sz w:val="24"/>
          <w:szCs w:val="24"/>
          <w:lang w:val="kk-KZ"/>
        </w:rPr>
        <w:t>В соответствии с законодательством Республики Казахстан проводит работы, направленные на пресечение профилактику и выявление правонарушений и преступлений в налоговой и финансовой сфере и организует специальные оперативно - розыскные мероприятия, оперативное рассмотрение, обработка и учет первичной информации,  вместе с тем, установление незамедлительного контроля за объектами, проявляющими быструю заинтересованность, задержание в соответствии с законодательными актами Республики Казахстан  подозреваемых лиц, в совершении правонарушений, проведение оперативно-розыскных мероприятий и тайных следственных действий, обеспечивает исполнение совместных мероприятий с местными правоохранительными органами и международными организациями в указанной сфере и подготовка специальных планов совместных мероприятий, о</w:t>
      </w:r>
      <w:proofErr w:type="spellStart"/>
      <w:r w:rsidRPr="00136515">
        <w:rPr>
          <w:rFonts w:ascii="Times New Roman" w:hAnsi="Times New Roman" w:cs="Times New Roman"/>
          <w:sz w:val="24"/>
          <w:szCs w:val="24"/>
        </w:rPr>
        <w:t>беспечива</w:t>
      </w:r>
      <w:proofErr w:type="spellEnd"/>
      <w:r w:rsidR="0093714C">
        <w:rPr>
          <w:rFonts w:ascii="Times New Roman" w:hAnsi="Times New Roman" w:cs="Times New Roman"/>
          <w:sz w:val="24"/>
          <w:szCs w:val="24"/>
          <w:lang w:val="kk-KZ"/>
        </w:rPr>
        <w:t>ть</w:t>
      </w:r>
      <w:r w:rsidRPr="00136515">
        <w:rPr>
          <w:rFonts w:ascii="Times New Roman" w:hAnsi="Times New Roman" w:cs="Times New Roman"/>
          <w:sz w:val="24"/>
          <w:szCs w:val="24"/>
        </w:rPr>
        <w:t xml:space="preserve"> своевременную подготовку обзорно-справочного материала о состоянии и результатах оперативно-служебной деятельности отдела;</w:t>
      </w:r>
      <w:r w:rsidRPr="00136515">
        <w:rPr>
          <w:rFonts w:ascii="Times New Roman" w:hAnsi="Times New Roman" w:cs="Times New Roman"/>
          <w:sz w:val="24"/>
          <w:szCs w:val="24"/>
          <w:lang w:val="kk-KZ"/>
        </w:rPr>
        <w:t xml:space="preserve"> выполнение иных задач и функций, предусмотренных законодательством Республики Казахстан и правовыми актами Комитета и Департамента; </w:t>
      </w:r>
    </w:p>
    <w:p w:rsidR="00136515" w:rsidRPr="00714A2F" w:rsidRDefault="00136515" w:rsidP="00136515">
      <w:pPr>
        <w:spacing w:after="0"/>
        <w:ind w:firstLine="709"/>
        <w:jc w:val="both"/>
        <w:rPr>
          <w:rFonts w:ascii="Times New Roman" w:hAnsi="Times New Roman" w:cs="Times New Roman"/>
          <w:sz w:val="24"/>
          <w:szCs w:val="24"/>
          <w:lang w:val="kk-KZ"/>
        </w:rPr>
      </w:pPr>
      <w:r w:rsidRPr="00714A2F">
        <w:rPr>
          <w:rFonts w:ascii="Times New Roman" w:hAnsi="Times New Roman" w:cs="Times New Roman"/>
          <w:b/>
          <w:bCs/>
          <w:sz w:val="24"/>
          <w:szCs w:val="24"/>
        </w:rPr>
        <w:t xml:space="preserve">Требование к состоянию здоровья: </w:t>
      </w:r>
      <w:r w:rsidRPr="00714A2F">
        <w:rPr>
          <w:rFonts w:ascii="Times New Roman" w:hAnsi="Times New Roman" w:cs="Times New Roman"/>
          <w:sz w:val="24"/>
          <w:szCs w:val="24"/>
          <w:lang w:val="kk-KZ"/>
        </w:rPr>
        <w:t>п</w:t>
      </w:r>
      <w:proofErr w:type="spellStart"/>
      <w:r w:rsidR="0093714C" w:rsidRPr="00714A2F">
        <w:rPr>
          <w:rFonts w:ascii="Times New Roman" w:hAnsi="Times New Roman" w:cs="Times New Roman"/>
          <w:sz w:val="24"/>
          <w:szCs w:val="24"/>
        </w:rPr>
        <w:t>ригодность</w:t>
      </w:r>
      <w:proofErr w:type="spellEnd"/>
      <w:r w:rsidRPr="00714A2F">
        <w:rPr>
          <w:rFonts w:ascii="Times New Roman" w:hAnsi="Times New Roman" w:cs="Times New Roman"/>
          <w:sz w:val="24"/>
          <w:szCs w:val="24"/>
        </w:rPr>
        <w:t xml:space="preserve"> по состоянию здоровья для осуществления правоохранительной деятельности.</w:t>
      </w:r>
    </w:p>
    <w:p w:rsidR="00136515" w:rsidRPr="00714A2F" w:rsidRDefault="00136515" w:rsidP="00136515">
      <w:pPr>
        <w:spacing w:after="0" w:line="240" w:lineRule="auto"/>
        <w:ind w:firstLine="709"/>
        <w:jc w:val="both"/>
        <w:rPr>
          <w:rFonts w:ascii="Times New Roman" w:hAnsi="Times New Roman" w:cs="Times New Roman"/>
          <w:sz w:val="24"/>
          <w:szCs w:val="24"/>
          <w:lang w:val="kk-KZ"/>
        </w:rPr>
      </w:pPr>
      <w:r w:rsidRPr="00714A2F">
        <w:rPr>
          <w:rFonts w:ascii="Times New Roman" w:hAnsi="Times New Roman" w:cs="Times New Roman"/>
          <w:b/>
          <w:bCs/>
          <w:sz w:val="24"/>
          <w:szCs w:val="24"/>
        </w:rPr>
        <w:t>Требования к опыту работы</w:t>
      </w:r>
      <w:r w:rsidRPr="00714A2F">
        <w:rPr>
          <w:rFonts w:ascii="Times New Roman" w:hAnsi="Times New Roman" w:cs="Times New Roman"/>
          <w:sz w:val="24"/>
          <w:szCs w:val="24"/>
        </w:rPr>
        <w:t xml:space="preserve">: </w:t>
      </w:r>
      <w:r w:rsidRPr="00714A2F">
        <w:rPr>
          <w:rFonts w:ascii="Times New Roman" w:hAnsi="Times New Roman" w:cs="Times New Roman"/>
          <w:sz w:val="24"/>
          <w:szCs w:val="24"/>
          <w:lang w:val="kk-KZ"/>
        </w:rPr>
        <w:t>н</w:t>
      </w:r>
      <w:proofErr w:type="spellStart"/>
      <w:r w:rsidRPr="00714A2F">
        <w:rPr>
          <w:rFonts w:ascii="Times New Roman" w:hAnsi="Times New Roman" w:cs="Times New Roman"/>
          <w:sz w:val="24"/>
          <w:szCs w:val="24"/>
        </w:rPr>
        <w:t>аличие</w:t>
      </w:r>
      <w:proofErr w:type="spellEnd"/>
      <w:r>
        <w:rPr>
          <w:rFonts w:ascii="Times New Roman" w:hAnsi="Times New Roman" w:cs="Times New Roman"/>
          <w:sz w:val="24"/>
          <w:szCs w:val="24"/>
        </w:rPr>
        <w:t xml:space="preserve"> </w:t>
      </w:r>
      <w:r w:rsidRPr="00714A2F">
        <w:rPr>
          <w:rFonts w:ascii="Times New Roman" w:hAnsi="Times New Roman" w:cs="Times New Roman"/>
          <w:sz w:val="24"/>
          <w:szCs w:val="24"/>
        </w:rPr>
        <w:t>обязательных знаний, умений и навыков, необходимых для исполнения функциональных обязанностей по данной должности</w:t>
      </w:r>
      <w:r w:rsidRPr="00714A2F">
        <w:rPr>
          <w:rFonts w:ascii="Times New Roman" w:hAnsi="Times New Roman" w:cs="Times New Roman"/>
          <w:sz w:val="24"/>
          <w:szCs w:val="24"/>
          <w:lang w:val="kk-KZ"/>
        </w:rPr>
        <w:t>.</w:t>
      </w:r>
    </w:p>
    <w:p w:rsidR="00136515" w:rsidRDefault="00136515" w:rsidP="00136515">
      <w:pPr>
        <w:spacing w:after="0" w:line="240" w:lineRule="auto"/>
        <w:ind w:firstLine="708"/>
        <w:jc w:val="both"/>
        <w:rPr>
          <w:rFonts w:ascii="Times New Roman" w:hAnsi="Times New Roman" w:cs="Times New Roman"/>
          <w:sz w:val="24"/>
          <w:szCs w:val="24"/>
        </w:rPr>
      </w:pPr>
      <w:r w:rsidRPr="00714A2F">
        <w:rPr>
          <w:rFonts w:ascii="Times New Roman" w:hAnsi="Times New Roman" w:cs="Times New Roman"/>
          <w:b/>
          <w:bCs/>
          <w:sz w:val="24"/>
          <w:szCs w:val="24"/>
        </w:rPr>
        <w:t>Требования к участникам конкурса</w:t>
      </w:r>
      <w:r w:rsidRPr="00714A2F">
        <w:rPr>
          <w:rFonts w:ascii="Times New Roman" w:hAnsi="Times New Roman" w:cs="Times New Roman"/>
          <w:sz w:val="24"/>
          <w:szCs w:val="24"/>
        </w:rPr>
        <w:t xml:space="preserve">: знание Конституции Республики Казахстан, Уголовного кодекса Республики Казахстан, Уголовно-процессуального кодекса Республики </w:t>
      </w:r>
      <w:r w:rsidRPr="00714A2F">
        <w:rPr>
          <w:rFonts w:ascii="Times New Roman" w:hAnsi="Times New Roman" w:cs="Times New Roman"/>
          <w:sz w:val="24"/>
          <w:szCs w:val="24"/>
        </w:rPr>
        <w:lastRenderedPageBreak/>
        <w:t>Казахстан,</w:t>
      </w:r>
      <w:r>
        <w:rPr>
          <w:rFonts w:ascii="Times New Roman" w:hAnsi="Times New Roman" w:cs="Times New Roman"/>
          <w:sz w:val="24"/>
          <w:szCs w:val="24"/>
        </w:rPr>
        <w:t xml:space="preserve"> </w:t>
      </w:r>
      <w:r w:rsidRPr="00714A2F">
        <w:rPr>
          <w:rFonts w:ascii="Times New Roman" w:hAnsi="Times New Roman" w:cs="Times New Roman"/>
          <w:sz w:val="24"/>
          <w:szCs w:val="24"/>
        </w:rPr>
        <w:t>кодекса Республики Казахстан</w:t>
      </w:r>
      <w:r w:rsidRPr="004940F7">
        <w:rPr>
          <w:rFonts w:ascii="Times New Roman" w:hAnsi="Times New Roman" w:cs="Times New Roman"/>
          <w:sz w:val="24"/>
          <w:szCs w:val="24"/>
        </w:rPr>
        <w:t xml:space="preserve"> «О таможенном деле в Республике Казахстан» и </w:t>
      </w:r>
      <w:r w:rsidRPr="00714A2F">
        <w:rPr>
          <w:rFonts w:ascii="Times New Roman" w:hAnsi="Times New Roman" w:cs="Times New Roman"/>
          <w:sz w:val="24"/>
          <w:szCs w:val="24"/>
        </w:rPr>
        <w:t>кодекса Республики Казахстан</w:t>
      </w:r>
      <w:r w:rsidRPr="004940F7">
        <w:rPr>
          <w:rFonts w:ascii="Times New Roman" w:hAnsi="Times New Roman" w:cs="Times New Roman"/>
          <w:sz w:val="24"/>
          <w:szCs w:val="24"/>
        </w:rPr>
        <w:t xml:space="preserve"> «О налогах и других обязательных платежах в бюджет» (Налоговый кодекс)</w:t>
      </w:r>
      <w:r>
        <w:rPr>
          <w:rFonts w:ascii="Times New Roman" w:hAnsi="Times New Roman" w:cs="Times New Roman"/>
          <w:sz w:val="24"/>
          <w:szCs w:val="24"/>
          <w:lang w:val="kk-KZ"/>
        </w:rPr>
        <w:t>,</w:t>
      </w:r>
      <w:r w:rsidRPr="00714A2F">
        <w:rPr>
          <w:rFonts w:ascii="Times New Roman" w:hAnsi="Times New Roman" w:cs="Times New Roman"/>
          <w:sz w:val="24"/>
          <w:szCs w:val="24"/>
        </w:rPr>
        <w:t xml:space="preserve"> законов Республики Казахстан «О борьбе с коррупцией»,</w:t>
      </w:r>
      <w:r>
        <w:rPr>
          <w:rFonts w:ascii="Times New Roman" w:hAnsi="Times New Roman" w:cs="Times New Roman"/>
          <w:sz w:val="24"/>
          <w:szCs w:val="24"/>
          <w:lang w:val="kk-KZ"/>
        </w:rPr>
        <w:t xml:space="preserve"> </w:t>
      </w:r>
      <w:r w:rsidRPr="00714A2F">
        <w:rPr>
          <w:rFonts w:ascii="Times New Roman" w:hAnsi="Times New Roman" w:cs="Times New Roman"/>
          <w:sz w:val="24"/>
          <w:szCs w:val="24"/>
        </w:rPr>
        <w:t>«О правоохранительной службе», «О порядке рассмотрения обращений физических и юридических лиц», «Об оперативно-розыскной деятельности», «О государственных секретах».</w:t>
      </w:r>
      <w:r>
        <w:rPr>
          <w:rFonts w:ascii="Times New Roman" w:hAnsi="Times New Roman" w:cs="Times New Roman"/>
          <w:sz w:val="24"/>
          <w:szCs w:val="24"/>
        </w:rPr>
        <w:t xml:space="preserve"> </w:t>
      </w:r>
      <w:r w:rsidRPr="00714A2F">
        <w:rPr>
          <w:rFonts w:ascii="Times New Roman" w:hAnsi="Times New Roman" w:cs="Times New Roman"/>
          <w:sz w:val="24"/>
          <w:szCs w:val="24"/>
        </w:rPr>
        <w:t xml:space="preserve">Обязательное прохождение </w:t>
      </w:r>
      <w:proofErr w:type="spellStart"/>
      <w:r w:rsidRPr="00714A2F">
        <w:rPr>
          <w:rFonts w:ascii="Times New Roman" w:hAnsi="Times New Roman" w:cs="Times New Roman"/>
          <w:sz w:val="24"/>
          <w:szCs w:val="24"/>
        </w:rPr>
        <w:t>полиграфологического</w:t>
      </w:r>
      <w:proofErr w:type="spellEnd"/>
      <w:r w:rsidRPr="00714A2F">
        <w:rPr>
          <w:rFonts w:ascii="Times New Roman" w:hAnsi="Times New Roman" w:cs="Times New Roman"/>
          <w:sz w:val="24"/>
          <w:szCs w:val="24"/>
        </w:rPr>
        <w:t xml:space="preserve"> исследования и тестирования по личностным компетенциям.</w:t>
      </w:r>
    </w:p>
    <w:p w:rsidR="00136515" w:rsidRPr="00DB0F86" w:rsidRDefault="00136515" w:rsidP="00136515">
      <w:pPr>
        <w:spacing w:after="0" w:line="240" w:lineRule="auto"/>
        <w:ind w:firstLine="851"/>
        <w:jc w:val="both"/>
        <w:rPr>
          <w:rFonts w:ascii="Times New Roman" w:hAnsi="Times New Roman" w:cs="Times New Roman"/>
          <w:b/>
          <w:bCs/>
          <w:sz w:val="24"/>
          <w:szCs w:val="24"/>
          <w:lang w:val="kk-KZ"/>
        </w:rPr>
      </w:pPr>
    </w:p>
    <w:p w:rsidR="008E2B82" w:rsidRPr="00714A2F" w:rsidRDefault="008E2B82" w:rsidP="008E2B82">
      <w:pPr>
        <w:spacing w:after="0" w:line="240" w:lineRule="auto"/>
        <w:ind w:firstLine="851"/>
        <w:jc w:val="both"/>
        <w:rPr>
          <w:rFonts w:ascii="Times New Roman" w:hAnsi="Times New Roman"/>
          <w:sz w:val="24"/>
          <w:szCs w:val="24"/>
        </w:rPr>
      </w:pPr>
      <w:bookmarkStart w:id="0" w:name="_GoBack"/>
      <w:bookmarkEnd w:id="0"/>
      <w:r w:rsidRPr="00714A2F">
        <w:rPr>
          <w:rFonts w:ascii="Times New Roman" w:hAnsi="Times New Roman"/>
          <w:b/>
          <w:sz w:val="24"/>
          <w:szCs w:val="24"/>
        </w:rPr>
        <w:t xml:space="preserve">Должностной оклад </w:t>
      </w:r>
      <w:r w:rsidRPr="00714A2F">
        <w:rPr>
          <w:rFonts w:ascii="Times New Roman" w:hAnsi="Times New Roman"/>
          <w:sz w:val="24"/>
          <w:szCs w:val="24"/>
        </w:rPr>
        <w:t xml:space="preserve">сотрудников </w:t>
      </w:r>
      <w:r w:rsidR="003208D4" w:rsidRPr="00714A2F">
        <w:rPr>
          <w:rFonts w:ascii="Times New Roman" w:hAnsi="Times New Roman" w:cs="Times New Roman"/>
          <w:bCs/>
          <w:sz w:val="24"/>
          <w:szCs w:val="24"/>
        </w:rPr>
        <w:t xml:space="preserve">Департамента государственных доходов по </w:t>
      </w:r>
      <w:r w:rsidR="00D722B0">
        <w:rPr>
          <w:rFonts w:ascii="Times New Roman" w:hAnsi="Times New Roman" w:cs="Times New Roman"/>
          <w:bCs/>
          <w:sz w:val="24"/>
          <w:szCs w:val="24"/>
          <w:lang w:val="kk-KZ"/>
        </w:rPr>
        <w:t>г.Алматы</w:t>
      </w:r>
      <w:r w:rsidR="003208D4" w:rsidRPr="00714A2F">
        <w:rPr>
          <w:rFonts w:ascii="Times New Roman" w:hAnsi="Times New Roman" w:cs="Times New Roman"/>
          <w:bCs/>
          <w:sz w:val="24"/>
          <w:szCs w:val="24"/>
        </w:rPr>
        <w:t xml:space="preserve"> Комитета государственных доходов Министерства финансов Республики Казахстан</w:t>
      </w:r>
      <w:r w:rsidR="0056406E">
        <w:rPr>
          <w:rFonts w:ascii="Times New Roman" w:hAnsi="Times New Roman" w:cs="Times New Roman"/>
          <w:bCs/>
          <w:sz w:val="24"/>
          <w:szCs w:val="24"/>
        </w:rPr>
        <w:t xml:space="preserve"> </w:t>
      </w:r>
      <w:r w:rsidRPr="00714A2F">
        <w:rPr>
          <w:rFonts w:ascii="Times New Roman" w:hAnsi="Times New Roman"/>
          <w:sz w:val="24"/>
          <w:szCs w:val="24"/>
        </w:rPr>
        <w:t xml:space="preserve">будет устанавливаться согласно Указу Президента Республики Казахстан </w:t>
      </w:r>
      <w:r w:rsidRPr="00714A2F">
        <w:rPr>
          <w:rFonts w:ascii="Times New Roman" w:hAnsi="Times New Roman" w:cs="Times New Roman"/>
          <w:sz w:val="24"/>
          <w:szCs w:val="24"/>
        </w:rPr>
        <w:t>от 17 января 2004 года №1284 «О единой системе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w:t>
      </w:r>
    </w:p>
    <w:p w:rsidR="003208D4" w:rsidRPr="00714A2F" w:rsidRDefault="00001B99" w:rsidP="003208D4">
      <w:pPr>
        <w:spacing w:after="0" w:line="240" w:lineRule="auto"/>
        <w:ind w:firstLine="708"/>
        <w:jc w:val="both"/>
        <w:rPr>
          <w:rFonts w:ascii="Times New Roman" w:hAnsi="Times New Roman" w:cs="Times New Roman"/>
          <w:sz w:val="24"/>
          <w:szCs w:val="24"/>
        </w:rPr>
      </w:pPr>
      <w:r w:rsidRPr="00714A2F">
        <w:rPr>
          <w:rFonts w:ascii="Times New Roman" w:hAnsi="Times New Roman" w:cs="Times New Roman"/>
          <w:sz w:val="24"/>
          <w:szCs w:val="24"/>
        </w:rPr>
        <w:t xml:space="preserve">Правила проведения конкурса и образцы документов утверждены приказом </w:t>
      </w:r>
      <w:r w:rsidR="003208D4" w:rsidRPr="00714A2F">
        <w:rPr>
          <w:rFonts w:ascii="Times New Roman" w:hAnsi="Times New Roman" w:cs="Times New Roman"/>
          <w:sz w:val="24"/>
          <w:szCs w:val="24"/>
        </w:rPr>
        <w:t xml:space="preserve">Министра финансов </w:t>
      </w:r>
      <w:r w:rsidR="002F2DEC" w:rsidRPr="00714A2F">
        <w:rPr>
          <w:rFonts w:ascii="Times New Roman" w:hAnsi="Times New Roman" w:cs="Times New Roman"/>
          <w:sz w:val="24"/>
          <w:szCs w:val="24"/>
        </w:rPr>
        <w:t xml:space="preserve">Республики Казахстан </w:t>
      </w:r>
      <w:r w:rsidR="003208D4" w:rsidRPr="00714A2F">
        <w:rPr>
          <w:rFonts w:ascii="Times New Roman" w:hAnsi="Times New Roman" w:cs="Times New Roman"/>
          <w:sz w:val="24"/>
          <w:szCs w:val="24"/>
        </w:rPr>
        <w:t>от 17 ноября 2014 года №498</w:t>
      </w:r>
      <w:r w:rsidR="005725C7" w:rsidRPr="00714A2F">
        <w:rPr>
          <w:rFonts w:ascii="Times New Roman" w:hAnsi="Times New Roman" w:cs="Times New Roman"/>
          <w:sz w:val="24"/>
          <w:szCs w:val="24"/>
          <w:lang w:val="kk-KZ"/>
        </w:rPr>
        <w:t xml:space="preserve"> (зарегистрирован в Министерстве Юстиции Республики Казахстан 5 декабря 2014 года)</w:t>
      </w:r>
      <w:r w:rsidR="00C30BA3" w:rsidRPr="00714A2F">
        <w:rPr>
          <w:rFonts w:ascii="Times New Roman" w:hAnsi="Times New Roman" w:cs="Times New Roman"/>
          <w:sz w:val="24"/>
          <w:szCs w:val="24"/>
        </w:rPr>
        <w:t>.</w:t>
      </w:r>
    </w:p>
    <w:p w:rsidR="008E2B82" w:rsidRPr="00714A2F" w:rsidRDefault="00001B99" w:rsidP="008E2B82">
      <w:pPr>
        <w:spacing w:after="0" w:line="240" w:lineRule="auto"/>
        <w:ind w:firstLine="708"/>
        <w:jc w:val="both"/>
        <w:rPr>
          <w:rFonts w:ascii="Times New Roman" w:hAnsi="Times New Roman" w:cs="Times New Roman"/>
          <w:sz w:val="24"/>
          <w:szCs w:val="24"/>
        </w:rPr>
      </w:pPr>
      <w:r w:rsidRPr="00714A2F">
        <w:rPr>
          <w:rFonts w:ascii="Times New Roman" w:hAnsi="Times New Roman" w:cs="Times New Roman"/>
          <w:sz w:val="24"/>
          <w:szCs w:val="24"/>
        </w:rPr>
        <w:t xml:space="preserve">Срок приема документов - </w:t>
      </w:r>
      <w:r w:rsidR="00A3218C">
        <w:rPr>
          <w:rFonts w:ascii="Times New Roman" w:hAnsi="Times New Roman" w:cs="Times New Roman"/>
          <w:sz w:val="24"/>
          <w:szCs w:val="24"/>
        </w:rPr>
        <w:t>10</w:t>
      </w:r>
      <w:r w:rsidRPr="00714A2F">
        <w:rPr>
          <w:rFonts w:ascii="Times New Roman" w:hAnsi="Times New Roman" w:cs="Times New Roman"/>
          <w:sz w:val="24"/>
          <w:szCs w:val="24"/>
        </w:rPr>
        <w:t xml:space="preserve"> рабочих дней со дня публикации объявления о проведении конкурса.</w:t>
      </w:r>
    </w:p>
    <w:p w:rsidR="00001B99" w:rsidRDefault="00001B99" w:rsidP="008E2B82">
      <w:pPr>
        <w:spacing w:after="0" w:line="240" w:lineRule="auto"/>
        <w:ind w:firstLine="708"/>
        <w:jc w:val="both"/>
        <w:rPr>
          <w:rFonts w:ascii="Times New Roman" w:eastAsia="Times New Roman" w:hAnsi="Times New Roman" w:cs="Times New Roman"/>
          <w:sz w:val="24"/>
          <w:szCs w:val="24"/>
        </w:rPr>
      </w:pPr>
      <w:r w:rsidRPr="00714A2F">
        <w:rPr>
          <w:rFonts w:ascii="Times New Roman" w:hAnsi="Times New Roman" w:cs="Times New Roman"/>
          <w:sz w:val="24"/>
          <w:szCs w:val="24"/>
        </w:rPr>
        <w:t>Документы принимаются на бумажных носителях в Управлени</w:t>
      </w:r>
      <w:r w:rsidR="002F2DEC" w:rsidRPr="00714A2F">
        <w:rPr>
          <w:rFonts w:ascii="Times New Roman" w:hAnsi="Times New Roman" w:cs="Times New Roman"/>
          <w:sz w:val="24"/>
          <w:szCs w:val="24"/>
        </w:rPr>
        <w:t>и</w:t>
      </w:r>
      <w:r w:rsidR="0056406E">
        <w:rPr>
          <w:rFonts w:ascii="Times New Roman" w:hAnsi="Times New Roman" w:cs="Times New Roman"/>
          <w:sz w:val="24"/>
          <w:szCs w:val="24"/>
        </w:rPr>
        <w:t xml:space="preserve"> </w:t>
      </w:r>
      <w:r w:rsidR="00C30BA3" w:rsidRPr="00714A2F">
        <w:rPr>
          <w:rFonts w:ascii="Times New Roman" w:hAnsi="Times New Roman" w:cs="Times New Roman"/>
          <w:sz w:val="24"/>
          <w:szCs w:val="24"/>
        </w:rPr>
        <w:t xml:space="preserve">человеческих ресурсов </w:t>
      </w:r>
      <w:r w:rsidR="00C30BA3" w:rsidRPr="00714A2F">
        <w:rPr>
          <w:rFonts w:ascii="Times New Roman" w:hAnsi="Times New Roman" w:cs="Times New Roman"/>
          <w:bCs/>
          <w:sz w:val="24"/>
          <w:szCs w:val="24"/>
        </w:rPr>
        <w:t xml:space="preserve">Департамента государственных доходов по </w:t>
      </w:r>
      <w:r w:rsidR="00D722B0">
        <w:rPr>
          <w:rFonts w:ascii="Times New Roman" w:hAnsi="Times New Roman" w:cs="Times New Roman"/>
          <w:bCs/>
          <w:sz w:val="24"/>
          <w:szCs w:val="24"/>
          <w:lang w:val="kk-KZ"/>
        </w:rPr>
        <w:t>г.Алматы</w:t>
      </w:r>
      <w:r w:rsidR="00C30BA3" w:rsidRPr="00714A2F">
        <w:rPr>
          <w:rFonts w:ascii="Times New Roman" w:hAnsi="Times New Roman" w:cs="Times New Roman"/>
          <w:bCs/>
          <w:sz w:val="24"/>
          <w:szCs w:val="24"/>
        </w:rPr>
        <w:t xml:space="preserve"> Комитета государственных доходов Министерства финансов Республики Казахстан </w:t>
      </w:r>
      <w:r w:rsidRPr="00714A2F">
        <w:rPr>
          <w:rFonts w:ascii="Times New Roman" w:hAnsi="Times New Roman" w:cs="Times New Roman"/>
          <w:sz w:val="24"/>
          <w:szCs w:val="24"/>
        </w:rPr>
        <w:t>(</w:t>
      </w:r>
      <w:r w:rsidR="00D722B0" w:rsidRPr="00D722B0">
        <w:rPr>
          <w:rFonts w:ascii="Times New Roman" w:hAnsi="Times New Roman" w:cs="Times New Roman"/>
          <w:sz w:val="24"/>
          <w:szCs w:val="24"/>
          <w:lang w:val="kk-KZ"/>
        </w:rPr>
        <w:t>пр.Абылай хан 93/95</w:t>
      </w:r>
      <w:r w:rsidR="002F2DEC" w:rsidRPr="00D722B0">
        <w:rPr>
          <w:rFonts w:ascii="Times New Roman" w:hAnsi="Times New Roman" w:cs="Times New Roman"/>
          <w:sz w:val="24"/>
          <w:szCs w:val="24"/>
        </w:rPr>
        <w:t>,</w:t>
      </w:r>
      <w:r w:rsidR="002F2DEC" w:rsidRPr="00714A2F">
        <w:rPr>
          <w:rFonts w:ascii="Times New Roman" w:hAnsi="Times New Roman" w:cs="Times New Roman"/>
          <w:sz w:val="24"/>
          <w:szCs w:val="24"/>
        </w:rPr>
        <w:t xml:space="preserve"> </w:t>
      </w:r>
      <w:r w:rsidRPr="00714A2F">
        <w:rPr>
          <w:rFonts w:ascii="Times New Roman" w:hAnsi="Times New Roman" w:cs="Times New Roman"/>
          <w:sz w:val="24"/>
          <w:szCs w:val="24"/>
        </w:rPr>
        <w:t>кабинет №</w:t>
      </w:r>
      <w:r w:rsidR="00C30BA3" w:rsidRPr="00714A2F">
        <w:rPr>
          <w:rFonts w:ascii="Times New Roman" w:hAnsi="Times New Roman" w:cs="Times New Roman"/>
          <w:sz w:val="24"/>
          <w:szCs w:val="24"/>
        </w:rPr>
        <w:t xml:space="preserve"> </w:t>
      </w:r>
      <w:r w:rsidR="00D722B0">
        <w:rPr>
          <w:rFonts w:ascii="Times New Roman" w:hAnsi="Times New Roman" w:cs="Times New Roman"/>
          <w:sz w:val="24"/>
          <w:szCs w:val="24"/>
          <w:lang w:val="kk-KZ"/>
        </w:rPr>
        <w:t>30</w:t>
      </w:r>
      <w:r w:rsidR="00D16594">
        <w:rPr>
          <w:rFonts w:ascii="Times New Roman" w:hAnsi="Times New Roman" w:cs="Times New Roman"/>
          <w:sz w:val="24"/>
          <w:szCs w:val="24"/>
          <w:lang w:val="kk-KZ"/>
        </w:rPr>
        <w:t>4</w:t>
      </w:r>
      <w:r w:rsidRPr="00714A2F">
        <w:rPr>
          <w:rFonts w:ascii="Times New Roman" w:hAnsi="Times New Roman" w:cs="Times New Roman"/>
          <w:sz w:val="24"/>
          <w:szCs w:val="24"/>
        </w:rPr>
        <w:t>), тел.: 8(7</w:t>
      </w:r>
      <w:r w:rsidR="00C30BA3" w:rsidRPr="00714A2F">
        <w:rPr>
          <w:rFonts w:ascii="Times New Roman" w:hAnsi="Times New Roman" w:cs="Times New Roman"/>
          <w:sz w:val="24"/>
          <w:szCs w:val="24"/>
        </w:rPr>
        <w:t>2</w:t>
      </w:r>
      <w:r w:rsidR="00D722B0">
        <w:rPr>
          <w:rFonts w:ascii="Times New Roman" w:hAnsi="Times New Roman" w:cs="Times New Roman"/>
          <w:sz w:val="24"/>
          <w:szCs w:val="24"/>
          <w:lang w:val="kk-KZ"/>
        </w:rPr>
        <w:t>7</w:t>
      </w:r>
      <w:r w:rsidRPr="00714A2F">
        <w:rPr>
          <w:rFonts w:ascii="Times New Roman" w:hAnsi="Times New Roman" w:cs="Times New Roman"/>
          <w:sz w:val="24"/>
          <w:szCs w:val="24"/>
        </w:rPr>
        <w:t>)</w:t>
      </w:r>
      <w:r w:rsidR="00D722B0">
        <w:rPr>
          <w:rFonts w:ascii="Times New Roman" w:hAnsi="Times New Roman" w:cs="Times New Roman"/>
          <w:sz w:val="24"/>
          <w:szCs w:val="24"/>
          <w:lang w:val="kk-KZ"/>
        </w:rPr>
        <w:t xml:space="preserve"> 267</w:t>
      </w:r>
      <w:r w:rsidR="00C30BA3" w:rsidRPr="00714A2F">
        <w:rPr>
          <w:rFonts w:ascii="Times New Roman" w:hAnsi="Times New Roman" w:cs="Times New Roman"/>
          <w:sz w:val="24"/>
          <w:szCs w:val="24"/>
        </w:rPr>
        <w:t>-</w:t>
      </w:r>
      <w:r w:rsidR="00D722B0">
        <w:rPr>
          <w:rFonts w:ascii="Times New Roman" w:hAnsi="Times New Roman" w:cs="Times New Roman"/>
          <w:sz w:val="24"/>
          <w:szCs w:val="24"/>
          <w:lang w:val="kk-KZ"/>
        </w:rPr>
        <w:t>15</w:t>
      </w:r>
      <w:r w:rsidR="00C30BA3" w:rsidRPr="00714A2F">
        <w:rPr>
          <w:rFonts w:ascii="Times New Roman" w:hAnsi="Times New Roman" w:cs="Times New Roman"/>
          <w:sz w:val="24"/>
          <w:szCs w:val="24"/>
        </w:rPr>
        <w:t>-</w:t>
      </w:r>
      <w:r w:rsidR="00D16594">
        <w:rPr>
          <w:rFonts w:ascii="Times New Roman" w:hAnsi="Times New Roman" w:cs="Times New Roman"/>
          <w:sz w:val="24"/>
          <w:szCs w:val="24"/>
          <w:lang w:val="kk-KZ"/>
        </w:rPr>
        <w:t>41</w:t>
      </w:r>
      <w:r w:rsidR="00A3218C">
        <w:rPr>
          <w:rFonts w:ascii="Times New Roman" w:hAnsi="Times New Roman" w:cs="Times New Roman"/>
          <w:sz w:val="24"/>
          <w:szCs w:val="24"/>
        </w:rPr>
        <w:t xml:space="preserve"> </w:t>
      </w:r>
      <w:r w:rsidRPr="00714A2F">
        <w:rPr>
          <w:rFonts w:ascii="Times New Roman" w:hAnsi="Times New Roman" w:cs="Times New Roman"/>
          <w:sz w:val="24"/>
          <w:szCs w:val="24"/>
        </w:rPr>
        <w:t xml:space="preserve">а также в электронном виде на </w:t>
      </w:r>
      <w:r w:rsidRPr="00714A2F">
        <w:rPr>
          <w:rFonts w:ascii="Times New Roman" w:hAnsi="Times New Roman" w:cs="Times New Roman"/>
          <w:b/>
          <w:bCs/>
          <w:sz w:val="24"/>
          <w:szCs w:val="24"/>
        </w:rPr>
        <w:t>e-</w:t>
      </w:r>
      <w:proofErr w:type="spellStart"/>
      <w:r w:rsidRPr="00714A2F">
        <w:rPr>
          <w:rFonts w:ascii="Times New Roman" w:hAnsi="Times New Roman" w:cs="Times New Roman"/>
          <w:b/>
          <w:bCs/>
          <w:sz w:val="24"/>
          <w:szCs w:val="24"/>
        </w:rPr>
        <w:t>mail</w:t>
      </w:r>
      <w:proofErr w:type="spellEnd"/>
      <w:r w:rsidRPr="00714A2F">
        <w:rPr>
          <w:rFonts w:ascii="Times New Roman" w:hAnsi="Times New Roman" w:cs="Times New Roman"/>
          <w:b/>
          <w:bCs/>
          <w:sz w:val="24"/>
          <w:szCs w:val="24"/>
        </w:rPr>
        <w:t xml:space="preserve">: </w:t>
      </w:r>
      <w:r w:rsidR="00D16594" w:rsidRPr="006E46C6">
        <w:rPr>
          <w:b/>
          <w:sz w:val="24"/>
          <w:szCs w:val="24"/>
        </w:rPr>
        <w:t xml:space="preserve"> </w:t>
      </w:r>
      <w:hyperlink r:id="rId9" w:history="1">
        <w:r w:rsidR="00D16594" w:rsidRPr="00D16594">
          <w:rPr>
            <w:rStyle w:val="a3"/>
            <w:rFonts w:ascii="Times New Roman" w:hAnsi="Times New Roman" w:cs="Times New Roman"/>
            <w:b/>
            <w:color w:val="auto"/>
            <w:sz w:val="24"/>
            <w:szCs w:val="24"/>
          </w:rPr>
          <w:t>b.orazymbetov@kgd.gov.kz</w:t>
        </w:r>
      </w:hyperlink>
      <w:r w:rsidR="00D16594">
        <w:rPr>
          <w:sz w:val="24"/>
          <w:szCs w:val="24"/>
          <w:lang w:val="kk-KZ"/>
        </w:rPr>
        <w:t xml:space="preserve"> </w:t>
      </w:r>
      <w:r w:rsidRPr="00714A2F">
        <w:rPr>
          <w:rFonts w:ascii="Times New Roman" w:eastAsia="Times New Roman" w:hAnsi="Times New Roman" w:cs="Times New Roman"/>
          <w:sz w:val="24"/>
          <w:szCs w:val="24"/>
        </w:rPr>
        <w:t>Граждане, подавшие документы для участия в конкурсе по электронной почте, представляют оригиналы документов, не позднее, чем за один рабочий день до прохождения тестирования.</w:t>
      </w:r>
    </w:p>
    <w:p w:rsidR="00627455" w:rsidRDefault="00627455" w:rsidP="008E2B82">
      <w:pPr>
        <w:spacing w:after="0" w:line="240" w:lineRule="auto"/>
        <w:ind w:firstLine="708"/>
        <w:jc w:val="both"/>
        <w:rPr>
          <w:rFonts w:ascii="Times New Roman" w:eastAsia="Times New Roman" w:hAnsi="Times New Roman" w:cs="Times New Roman"/>
          <w:sz w:val="24"/>
          <w:szCs w:val="24"/>
        </w:rPr>
      </w:pPr>
    </w:p>
    <w:p w:rsidR="006E7880" w:rsidRDefault="006E7880" w:rsidP="00C6139C">
      <w:pPr>
        <w:spacing w:after="0" w:line="240" w:lineRule="auto"/>
        <w:jc w:val="center"/>
        <w:rPr>
          <w:rFonts w:ascii="Times New Roman" w:hAnsi="Times New Roman" w:cs="Times New Roman"/>
          <w:b/>
          <w:bCs/>
          <w:sz w:val="24"/>
          <w:szCs w:val="24"/>
          <w:lang w:val="kk-KZ"/>
        </w:rPr>
      </w:pPr>
    </w:p>
    <w:p w:rsidR="00001B99" w:rsidRPr="00714A2F" w:rsidRDefault="00001B99" w:rsidP="00C6139C">
      <w:pPr>
        <w:spacing w:after="0" w:line="240" w:lineRule="auto"/>
        <w:jc w:val="center"/>
        <w:rPr>
          <w:rFonts w:ascii="Times New Roman" w:hAnsi="Times New Roman" w:cs="Times New Roman"/>
          <w:sz w:val="24"/>
          <w:szCs w:val="24"/>
        </w:rPr>
      </w:pPr>
      <w:r w:rsidRPr="00714A2F">
        <w:rPr>
          <w:rFonts w:ascii="Times New Roman" w:hAnsi="Times New Roman" w:cs="Times New Roman"/>
          <w:b/>
          <w:bCs/>
          <w:sz w:val="24"/>
          <w:szCs w:val="24"/>
        </w:rPr>
        <w:t>Перечень</w:t>
      </w:r>
    </w:p>
    <w:p w:rsidR="00001B99" w:rsidRPr="00714A2F" w:rsidRDefault="00001B99" w:rsidP="00C6139C">
      <w:pPr>
        <w:spacing w:after="0" w:line="240" w:lineRule="auto"/>
        <w:jc w:val="center"/>
        <w:rPr>
          <w:rFonts w:ascii="Times New Roman" w:hAnsi="Times New Roman" w:cs="Times New Roman"/>
          <w:sz w:val="24"/>
          <w:szCs w:val="24"/>
        </w:rPr>
      </w:pPr>
      <w:r w:rsidRPr="00714A2F">
        <w:rPr>
          <w:rFonts w:ascii="Times New Roman" w:hAnsi="Times New Roman" w:cs="Times New Roman"/>
          <w:b/>
          <w:bCs/>
          <w:sz w:val="24"/>
          <w:szCs w:val="24"/>
        </w:rPr>
        <w:t>необходимых документов для участия в конкурсе</w:t>
      </w:r>
      <w:r w:rsidRPr="00714A2F">
        <w:rPr>
          <w:rFonts w:ascii="Times New Roman" w:hAnsi="Times New Roman" w:cs="Times New Roman"/>
          <w:sz w:val="24"/>
          <w:szCs w:val="24"/>
        </w:rPr>
        <w:t> </w:t>
      </w:r>
    </w:p>
    <w:p w:rsidR="00001B99" w:rsidRPr="00714A2F" w:rsidRDefault="00001B99" w:rsidP="00C6139C">
      <w:pPr>
        <w:pStyle w:val="a4"/>
        <w:numPr>
          <w:ilvl w:val="0"/>
          <w:numId w:val="6"/>
        </w:numPr>
        <w:spacing w:after="0" w:line="240" w:lineRule="auto"/>
        <w:jc w:val="both"/>
        <w:rPr>
          <w:rFonts w:ascii="Times New Roman" w:hAnsi="Times New Roman"/>
          <w:sz w:val="24"/>
          <w:szCs w:val="24"/>
        </w:rPr>
      </w:pPr>
      <w:r w:rsidRPr="00714A2F">
        <w:rPr>
          <w:rFonts w:ascii="Times New Roman" w:hAnsi="Times New Roman"/>
          <w:sz w:val="24"/>
          <w:szCs w:val="24"/>
        </w:rPr>
        <w:t>Заявление;</w:t>
      </w:r>
    </w:p>
    <w:p w:rsidR="00001B99" w:rsidRPr="00714A2F" w:rsidRDefault="00C30BA3" w:rsidP="00C30BA3">
      <w:pPr>
        <w:pStyle w:val="a4"/>
        <w:numPr>
          <w:ilvl w:val="0"/>
          <w:numId w:val="6"/>
        </w:numPr>
        <w:spacing w:after="0" w:line="240" w:lineRule="auto"/>
        <w:jc w:val="both"/>
        <w:rPr>
          <w:rFonts w:ascii="Times New Roman" w:hAnsi="Times New Roman"/>
          <w:sz w:val="24"/>
          <w:szCs w:val="24"/>
        </w:rPr>
      </w:pPr>
      <w:r w:rsidRPr="00714A2F">
        <w:rPr>
          <w:rFonts w:ascii="Times New Roman" w:hAnsi="Times New Roman"/>
          <w:sz w:val="24"/>
          <w:szCs w:val="24"/>
        </w:rPr>
        <w:t xml:space="preserve">Личный листок по учету кадров </w:t>
      </w:r>
      <w:r w:rsidR="00001B99" w:rsidRPr="00714A2F">
        <w:rPr>
          <w:rFonts w:ascii="Times New Roman" w:hAnsi="Times New Roman"/>
          <w:sz w:val="24"/>
          <w:szCs w:val="24"/>
        </w:rPr>
        <w:t>участника конкурса;</w:t>
      </w:r>
    </w:p>
    <w:p w:rsidR="00001B99" w:rsidRPr="00714A2F" w:rsidRDefault="00001B99" w:rsidP="00C6139C">
      <w:pPr>
        <w:pStyle w:val="a4"/>
        <w:numPr>
          <w:ilvl w:val="0"/>
          <w:numId w:val="6"/>
        </w:numPr>
        <w:spacing w:after="0" w:line="240" w:lineRule="auto"/>
        <w:jc w:val="both"/>
        <w:rPr>
          <w:rFonts w:ascii="Times New Roman" w:hAnsi="Times New Roman"/>
          <w:sz w:val="24"/>
          <w:szCs w:val="24"/>
        </w:rPr>
      </w:pPr>
      <w:r w:rsidRPr="00714A2F">
        <w:rPr>
          <w:rFonts w:ascii="Times New Roman" w:hAnsi="Times New Roman"/>
          <w:sz w:val="24"/>
          <w:szCs w:val="24"/>
        </w:rPr>
        <w:t xml:space="preserve">Копия документа, удостоверяющего личность гражданина Республики </w:t>
      </w:r>
      <w:proofErr w:type="gramStart"/>
      <w:r w:rsidRPr="00714A2F">
        <w:rPr>
          <w:rFonts w:ascii="Times New Roman" w:hAnsi="Times New Roman"/>
          <w:sz w:val="24"/>
          <w:szCs w:val="24"/>
        </w:rPr>
        <w:t>Казахстан</w:t>
      </w:r>
      <w:r w:rsidR="00C30BA3" w:rsidRPr="00714A2F">
        <w:rPr>
          <w:rFonts w:ascii="Times New Roman" w:hAnsi="Times New Roman"/>
          <w:sz w:val="24"/>
          <w:szCs w:val="24"/>
        </w:rPr>
        <w:t>,</w:t>
      </w:r>
      <w:r w:rsidRPr="00714A2F">
        <w:rPr>
          <w:rFonts w:ascii="Times New Roman" w:hAnsi="Times New Roman"/>
          <w:sz w:val="24"/>
          <w:szCs w:val="24"/>
        </w:rPr>
        <w:t>;</w:t>
      </w:r>
      <w:proofErr w:type="gramEnd"/>
    </w:p>
    <w:p w:rsidR="00C30BA3" w:rsidRPr="00714A2F" w:rsidRDefault="00001B99" w:rsidP="00C30BA3">
      <w:pPr>
        <w:pStyle w:val="a4"/>
        <w:numPr>
          <w:ilvl w:val="0"/>
          <w:numId w:val="6"/>
        </w:numPr>
        <w:spacing w:after="0" w:line="240" w:lineRule="auto"/>
        <w:jc w:val="both"/>
        <w:rPr>
          <w:rFonts w:ascii="Times New Roman" w:hAnsi="Times New Roman"/>
          <w:sz w:val="24"/>
          <w:szCs w:val="24"/>
        </w:rPr>
      </w:pPr>
      <w:r w:rsidRPr="00714A2F">
        <w:rPr>
          <w:rFonts w:ascii="Times New Roman" w:hAnsi="Times New Roman"/>
          <w:sz w:val="24"/>
          <w:szCs w:val="24"/>
        </w:rPr>
        <w:t>Копия документ</w:t>
      </w:r>
      <w:r w:rsidR="00C30BA3" w:rsidRPr="00714A2F">
        <w:rPr>
          <w:rFonts w:ascii="Times New Roman" w:hAnsi="Times New Roman"/>
          <w:sz w:val="24"/>
          <w:szCs w:val="24"/>
        </w:rPr>
        <w:t>ов</w:t>
      </w:r>
      <w:r w:rsidRPr="00714A2F">
        <w:rPr>
          <w:rFonts w:ascii="Times New Roman" w:hAnsi="Times New Roman"/>
          <w:sz w:val="24"/>
          <w:szCs w:val="24"/>
        </w:rPr>
        <w:t xml:space="preserve"> об образовании</w:t>
      </w:r>
      <w:r w:rsidR="00C30BA3" w:rsidRPr="00714A2F">
        <w:rPr>
          <w:rFonts w:ascii="Times New Roman" w:hAnsi="Times New Roman"/>
          <w:sz w:val="24"/>
          <w:szCs w:val="24"/>
        </w:rPr>
        <w:t xml:space="preserve"> (диплом и приложение</w:t>
      </w:r>
      <w:r w:rsidR="00F71C6E">
        <w:rPr>
          <w:rFonts w:ascii="Times New Roman" w:hAnsi="Times New Roman"/>
          <w:sz w:val="24"/>
          <w:szCs w:val="24"/>
        </w:rPr>
        <w:t>)</w:t>
      </w:r>
      <w:r w:rsidR="00C30BA3" w:rsidRPr="00714A2F">
        <w:rPr>
          <w:rFonts w:ascii="Times New Roman" w:hAnsi="Times New Roman"/>
          <w:sz w:val="24"/>
          <w:szCs w:val="24"/>
        </w:rPr>
        <w:t>;</w:t>
      </w:r>
    </w:p>
    <w:p w:rsidR="00001B99" w:rsidRPr="00714A2F" w:rsidRDefault="00001B99" w:rsidP="00C6139C">
      <w:pPr>
        <w:pStyle w:val="a4"/>
        <w:numPr>
          <w:ilvl w:val="0"/>
          <w:numId w:val="6"/>
        </w:numPr>
        <w:spacing w:after="0" w:line="240" w:lineRule="auto"/>
        <w:jc w:val="both"/>
        <w:rPr>
          <w:rFonts w:ascii="Times New Roman" w:hAnsi="Times New Roman"/>
          <w:sz w:val="24"/>
          <w:szCs w:val="24"/>
        </w:rPr>
      </w:pPr>
      <w:r w:rsidRPr="00714A2F">
        <w:rPr>
          <w:rFonts w:ascii="Times New Roman" w:hAnsi="Times New Roman"/>
          <w:sz w:val="24"/>
          <w:szCs w:val="24"/>
        </w:rPr>
        <w:t>Копия документа, подтверждающего прохождение воинской службы или военной подготовки в специализированных организациях Министерства обороны по подготовке военно-обученного резерва, а также освобождение или отсрочку от призыва на срочную воинскую службу в соответствии с законодательством Республики Казахстан</w:t>
      </w:r>
      <w:r w:rsidR="00C30BA3" w:rsidRPr="00714A2F">
        <w:rPr>
          <w:rFonts w:ascii="Times New Roman" w:hAnsi="Times New Roman"/>
          <w:sz w:val="24"/>
          <w:szCs w:val="24"/>
        </w:rPr>
        <w:t>;</w:t>
      </w:r>
    </w:p>
    <w:p w:rsidR="00001B99" w:rsidRPr="00714A2F" w:rsidRDefault="00EC3C1B" w:rsidP="00C6139C">
      <w:pPr>
        <w:pStyle w:val="a4"/>
        <w:numPr>
          <w:ilvl w:val="0"/>
          <w:numId w:val="6"/>
        </w:numPr>
        <w:spacing w:after="0" w:line="240" w:lineRule="auto"/>
        <w:jc w:val="both"/>
        <w:rPr>
          <w:rFonts w:ascii="Times New Roman" w:hAnsi="Times New Roman"/>
          <w:sz w:val="24"/>
          <w:szCs w:val="24"/>
        </w:rPr>
      </w:pPr>
      <w:r w:rsidRPr="00714A2F">
        <w:rPr>
          <w:rFonts w:ascii="Times New Roman" w:hAnsi="Times New Roman"/>
          <w:sz w:val="24"/>
          <w:szCs w:val="24"/>
        </w:rPr>
        <w:t xml:space="preserve">Фотография </w:t>
      </w:r>
      <w:r w:rsidR="00001B99" w:rsidRPr="00714A2F">
        <w:rPr>
          <w:rFonts w:ascii="Times New Roman" w:hAnsi="Times New Roman"/>
          <w:sz w:val="24"/>
          <w:szCs w:val="24"/>
        </w:rPr>
        <w:t xml:space="preserve">размером </w:t>
      </w:r>
      <w:r w:rsidR="00C30BA3" w:rsidRPr="00714A2F">
        <w:rPr>
          <w:rFonts w:ascii="Times New Roman" w:hAnsi="Times New Roman"/>
          <w:sz w:val="24"/>
          <w:szCs w:val="24"/>
        </w:rPr>
        <w:t>3</w:t>
      </w:r>
      <w:r w:rsidR="00001B99" w:rsidRPr="00714A2F">
        <w:rPr>
          <w:rFonts w:ascii="Times New Roman" w:hAnsi="Times New Roman"/>
          <w:sz w:val="24"/>
          <w:szCs w:val="24"/>
        </w:rPr>
        <w:t>х</w:t>
      </w:r>
      <w:r w:rsidR="00C30BA3" w:rsidRPr="00714A2F">
        <w:rPr>
          <w:rFonts w:ascii="Times New Roman" w:hAnsi="Times New Roman"/>
          <w:sz w:val="24"/>
          <w:szCs w:val="24"/>
        </w:rPr>
        <w:t>4</w:t>
      </w:r>
      <w:r w:rsidR="00001B99" w:rsidRPr="00714A2F">
        <w:rPr>
          <w:rFonts w:ascii="Times New Roman" w:hAnsi="Times New Roman"/>
          <w:sz w:val="24"/>
          <w:szCs w:val="24"/>
        </w:rPr>
        <w:t xml:space="preserve"> (</w:t>
      </w:r>
      <w:r w:rsidR="00C30BA3" w:rsidRPr="00714A2F">
        <w:rPr>
          <w:rFonts w:ascii="Times New Roman" w:hAnsi="Times New Roman"/>
          <w:sz w:val="24"/>
          <w:szCs w:val="24"/>
        </w:rPr>
        <w:t>4 штуки);</w:t>
      </w:r>
    </w:p>
    <w:p w:rsidR="00C30BA3" w:rsidRPr="00714A2F" w:rsidRDefault="00EC3C1B" w:rsidP="00C6139C">
      <w:pPr>
        <w:pStyle w:val="a4"/>
        <w:numPr>
          <w:ilvl w:val="0"/>
          <w:numId w:val="6"/>
        </w:numPr>
        <w:spacing w:after="0" w:line="240" w:lineRule="auto"/>
        <w:jc w:val="both"/>
        <w:rPr>
          <w:rFonts w:ascii="Times New Roman" w:hAnsi="Times New Roman"/>
          <w:sz w:val="24"/>
          <w:szCs w:val="24"/>
        </w:rPr>
      </w:pPr>
      <w:proofErr w:type="spellStart"/>
      <w:r w:rsidRPr="00714A2F">
        <w:rPr>
          <w:rFonts w:ascii="Times New Roman" w:hAnsi="Times New Roman"/>
          <w:sz w:val="24"/>
          <w:szCs w:val="24"/>
        </w:rPr>
        <w:t>Заполненн</w:t>
      </w:r>
      <w:proofErr w:type="spellEnd"/>
      <w:r>
        <w:rPr>
          <w:rFonts w:ascii="Times New Roman" w:hAnsi="Times New Roman"/>
          <w:sz w:val="24"/>
          <w:szCs w:val="24"/>
          <w:lang w:val="kk-KZ"/>
        </w:rPr>
        <w:t>ая</w:t>
      </w:r>
      <w:r w:rsidR="0056406E">
        <w:rPr>
          <w:rFonts w:ascii="Times New Roman" w:hAnsi="Times New Roman"/>
          <w:sz w:val="24"/>
          <w:szCs w:val="24"/>
          <w:lang w:val="kk-KZ"/>
        </w:rPr>
        <w:t xml:space="preserve"> </w:t>
      </w:r>
      <w:proofErr w:type="spellStart"/>
      <w:r w:rsidR="00C30BA3" w:rsidRPr="00714A2F">
        <w:rPr>
          <w:rFonts w:ascii="Times New Roman" w:hAnsi="Times New Roman"/>
          <w:sz w:val="24"/>
          <w:szCs w:val="24"/>
        </w:rPr>
        <w:t>автобиографи</w:t>
      </w:r>
      <w:proofErr w:type="spellEnd"/>
      <w:r>
        <w:rPr>
          <w:rFonts w:ascii="Times New Roman" w:hAnsi="Times New Roman"/>
          <w:sz w:val="24"/>
          <w:szCs w:val="24"/>
          <w:lang w:val="kk-KZ"/>
        </w:rPr>
        <w:t>я</w:t>
      </w:r>
      <w:r w:rsidR="00C30BA3" w:rsidRPr="00714A2F">
        <w:rPr>
          <w:rFonts w:ascii="Times New Roman" w:hAnsi="Times New Roman"/>
          <w:sz w:val="24"/>
          <w:szCs w:val="24"/>
        </w:rPr>
        <w:t xml:space="preserve"> участника конкурса, написанную собственноручно и в отпечатанном виде;</w:t>
      </w:r>
    </w:p>
    <w:p w:rsidR="00F71C6E" w:rsidRDefault="00C30BA3" w:rsidP="00C30BA3">
      <w:pPr>
        <w:pStyle w:val="a4"/>
        <w:numPr>
          <w:ilvl w:val="0"/>
          <w:numId w:val="6"/>
        </w:numPr>
        <w:spacing w:after="0" w:line="240" w:lineRule="auto"/>
        <w:jc w:val="both"/>
        <w:rPr>
          <w:rFonts w:ascii="Times New Roman" w:hAnsi="Times New Roman"/>
          <w:sz w:val="24"/>
          <w:szCs w:val="24"/>
        </w:rPr>
      </w:pPr>
      <w:r w:rsidRPr="00714A2F">
        <w:rPr>
          <w:rFonts w:ascii="Times New Roman" w:hAnsi="Times New Roman"/>
          <w:sz w:val="24"/>
          <w:szCs w:val="24"/>
        </w:rPr>
        <w:t xml:space="preserve"> Копия документа, </w:t>
      </w:r>
      <w:r w:rsidR="00EC3C1B" w:rsidRPr="00714A2F">
        <w:rPr>
          <w:rFonts w:ascii="Times New Roman" w:hAnsi="Times New Roman"/>
          <w:sz w:val="24"/>
          <w:szCs w:val="24"/>
        </w:rPr>
        <w:t>подтверждающая</w:t>
      </w:r>
      <w:r w:rsidRPr="00714A2F">
        <w:rPr>
          <w:rFonts w:ascii="Times New Roman" w:hAnsi="Times New Roman"/>
          <w:sz w:val="24"/>
          <w:szCs w:val="24"/>
        </w:rPr>
        <w:t xml:space="preserve"> трудовую деятельность;</w:t>
      </w:r>
    </w:p>
    <w:p w:rsidR="00F71C6E" w:rsidRPr="00F71C6E" w:rsidRDefault="00221FEF" w:rsidP="00F71C6E">
      <w:pPr>
        <w:pStyle w:val="a4"/>
        <w:numPr>
          <w:ilvl w:val="0"/>
          <w:numId w:val="6"/>
        </w:numPr>
        <w:spacing w:after="0" w:line="240" w:lineRule="auto"/>
        <w:ind w:left="851" w:hanging="425"/>
        <w:jc w:val="both"/>
        <w:rPr>
          <w:rFonts w:ascii="Times New Roman" w:hAnsi="Times New Roman"/>
          <w:sz w:val="24"/>
          <w:szCs w:val="24"/>
        </w:rPr>
      </w:pPr>
      <w:r>
        <w:rPr>
          <w:rFonts w:ascii="Times New Roman" w:hAnsi="Times New Roman"/>
          <w:sz w:val="24"/>
          <w:szCs w:val="24"/>
          <w:lang w:val="kk-KZ"/>
        </w:rPr>
        <w:t>С</w:t>
      </w:r>
      <w:r w:rsidR="00F71C6E" w:rsidRPr="00F71C6E">
        <w:rPr>
          <w:rFonts w:ascii="Times New Roman" w:hAnsi="Times New Roman"/>
          <w:sz w:val="24"/>
          <w:szCs w:val="24"/>
        </w:rPr>
        <w:t>правки органов правовой статистики и специальных учетов об отсутствии судимости, привлечении в течение года к административной ответственности в судебном порядке за совершение умышленного правонарушения, дисциплинарной и административной ответственности за совершение коррупционных правонарушений;</w:t>
      </w:r>
    </w:p>
    <w:p w:rsidR="00C30BA3" w:rsidRDefault="00C30BA3" w:rsidP="00C6139C">
      <w:pPr>
        <w:pStyle w:val="a4"/>
        <w:numPr>
          <w:ilvl w:val="0"/>
          <w:numId w:val="6"/>
        </w:numPr>
        <w:spacing w:after="0" w:line="240" w:lineRule="auto"/>
        <w:jc w:val="both"/>
        <w:rPr>
          <w:rFonts w:ascii="Times New Roman" w:hAnsi="Times New Roman"/>
          <w:sz w:val="24"/>
          <w:szCs w:val="24"/>
        </w:rPr>
      </w:pPr>
      <w:r w:rsidRPr="008E6387">
        <w:rPr>
          <w:rFonts w:ascii="Times New Roman" w:hAnsi="Times New Roman"/>
          <w:sz w:val="24"/>
          <w:szCs w:val="24"/>
        </w:rPr>
        <w:t xml:space="preserve"> </w:t>
      </w:r>
      <w:r w:rsidR="00221FEF">
        <w:rPr>
          <w:rFonts w:ascii="Times New Roman" w:hAnsi="Times New Roman"/>
          <w:sz w:val="24"/>
          <w:szCs w:val="24"/>
          <w:lang w:val="kk-KZ"/>
        </w:rPr>
        <w:t>Д</w:t>
      </w:r>
      <w:proofErr w:type="spellStart"/>
      <w:r w:rsidRPr="008E6387">
        <w:rPr>
          <w:rFonts w:ascii="Times New Roman" w:hAnsi="Times New Roman"/>
          <w:sz w:val="24"/>
          <w:szCs w:val="24"/>
        </w:rPr>
        <w:t>окументы</w:t>
      </w:r>
      <w:proofErr w:type="spellEnd"/>
      <w:r w:rsidRPr="008E6387">
        <w:rPr>
          <w:rFonts w:ascii="Times New Roman" w:hAnsi="Times New Roman"/>
          <w:sz w:val="24"/>
          <w:szCs w:val="24"/>
        </w:rPr>
        <w:t>, подтверждающие предоставление кандидатом и его супругой (супругом) в органы государственных доходов по месту жительства декларации о доходах и имуществе в соответствии с Законом Республики Казахстан «О борьбе с коррупцией».</w:t>
      </w:r>
    </w:p>
    <w:p w:rsidR="00752E04" w:rsidRPr="00752E04" w:rsidRDefault="00752E04" w:rsidP="00752E04">
      <w:pPr>
        <w:pStyle w:val="a4"/>
        <w:numPr>
          <w:ilvl w:val="0"/>
          <w:numId w:val="6"/>
        </w:numPr>
        <w:spacing w:after="0"/>
        <w:rPr>
          <w:rFonts w:ascii="Times New Roman" w:hAnsi="Times New Roman"/>
          <w:sz w:val="24"/>
          <w:szCs w:val="24"/>
        </w:rPr>
      </w:pPr>
      <w:r w:rsidRPr="00752E04">
        <w:rPr>
          <w:rFonts w:ascii="Times New Roman" w:hAnsi="Times New Roman"/>
          <w:color w:val="000000"/>
          <w:sz w:val="24"/>
          <w:szCs w:val="24"/>
        </w:rPr>
        <w:t xml:space="preserve"> </w:t>
      </w:r>
      <w:r w:rsidR="00221FEF">
        <w:rPr>
          <w:rFonts w:ascii="Times New Roman" w:hAnsi="Times New Roman"/>
          <w:color w:val="000000"/>
          <w:sz w:val="24"/>
          <w:szCs w:val="24"/>
          <w:lang w:val="kk-KZ"/>
        </w:rPr>
        <w:t>С</w:t>
      </w:r>
      <w:proofErr w:type="spellStart"/>
      <w:r w:rsidRPr="00752E04">
        <w:rPr>
          <w:rFonts w:ascii="Times New Roman" w:hAnsi="Times New Roman"/>
          <w:color w:val="000000"/>
          <w:sz w:val="24"/>
          <w:szCs w:val="24"/>
        </w:rPr>
        <w:t>ертификат</w:t>
      </w:r>
      <w:proofErr w:type="spellEnd"/>
      <w:r w:rsidRPr="00752E04">
        <w:rPr>
          <w:rFonts w:ascii="Times New Roman" w:hAnsi="Times New Roman"/>
          <w:color w:val="000000"/>
          <w:sz w:val="24"/>
          <w:szCs w:val="24"/>
        </w:rPr>
        <w:t xml:space="preserve"> о прохождении в уполномоченном органе по делам государственной службы тестирования на знание законодательства с результатами не ниже пороговых значений, действительный на момент подачи документов;</w:t>
      </w:r>
    </w:p>
    <w:p w:rsidR="00752E04" w:rsidRPr="00752E04" w:rsidRDefault="00752E04" w:rsidP="00752E04">
      <w:pPr>
        <w:pStyle w:val="a4"/>
        <w:numPr>
          <w:ilvl w:val="0"/>
          <w:numId w:val="6"/>
        </w:numPr>
        <w:spacing w:after="0"/>
        <w:rPr>
          <w:rFonts w:ascii="Times New Roman" w:hAnsi="Times New Roman"/>
          <w:sz w:val="24"/>
          <w:szCs w:val="24"/>
        </w:rPr>
      </w:pPr>
      <w:bookmarkStart w:id="1" w:name="z36"/>
      <w:r w:rsidRPr="00752E04">
        <w:rPr>
          <w:rFonts w:ascii="Times New Roman" w:hAnsi="Times New Roman"/>
          <w:color w:val="000000"/>
          <w:sz w:val="24"/>
          <w:szCs w:val="24"/>
        </w:rPr>
        <w:lastRenderedPageBreak/>
        <w:t xml:space="preserve"> </w:t>
      </w:r>
      <w:r w:rsidR="00221FEF">
        <w:rPr>
          <w:rFonts w:ascii="Times New Roman" w:hAnsi="Times New Roman"/>
          <w:color w:val="000000"/>
          <w:sz w:val="24"/>
          <w:szCs w:val="24"/>
          <w:lang w:val="kk-KZ"/>
        </w:rPr>
        <w:t>З</w:t>
      </w:r>
      <w:proofErr w:type="spellStart"/>
      <w:r w:rsidRPr="00752E04">
        <w:rPr>
          <w:rFonts w:ascii="Times New Roman" w:hAnsi="Times New Roman"/>
          <w:color w:val="000000"/>
          <w:sz w:val="24"/>
          <w:szCs w:val="24"/>
        </w:rPr>
        <w:t>аключение</w:t>
      </w:r>
      <w:proofErr w:type="spellEnd"/>
      <w:r w:rsidRPr="00752E04">
        <w:rPr>
          <w:rFonts w:ascii="Times New Roman" w:hAnsi="Times New Roman"/>
          <w:color w:val="000000"/>
          <w:sz w:val="24"/>
          <w:szCs w:val="24"/>
        </w:rPr>
        <w:t xml:space="preserve"> о прохождении оценки личных качеств в уполномоченном органе по делам государственной службы, действительное на момент подачи документов для участия в конкурсе. </w:t>
      </w:r>
    </w:p>
    <w:bookmarkEnd w:id="1"/>
    <w:p w:rsidR="00620D83" w:rsidRDefault="00620D83" w:rsidP="00752E04">
      <w:pPr>
        <w:pStyle w:val="a4"/>
        <w:spacing w:after="0" w:line="240" w:lineRule="auto"/>
        <w:ind w:left="786"/>
        <w:jc w:val="both"/>
        <w:rPr>
          <w:color w:val="000000"/>
          <w:sz w:val="20"/>
        </w:rPr>
      </w:pPr>
    </w:p>
    <w:p w:rsidR="00752E04" w:rsidRPr="00620D83" w:rsidRDefault="00620D83" w:rsidP="00620D83">
      <w:pPr>
        <w:spacing w:after="0" w:line="240" w:lineRule="auto"/>
        <w:ind w:firstLine="426"/>
        <w:jc w:val="both"/>
        <w:rPr>
          <w:rFonts w:ascii="Times New Roman" w:hAnsi="Times New Roman"/>
          <w:sz w:val="24"/>
          <w:szCs w:val="24"/>
        </w:rPr>
      </w:pPr>
      <w:r w:rsidRPr="00620D83">
        <w:rPr>
          <w:rFonts w:ascii="Times New Roman" w:hAnsi="Times New Roman"/>
          <w:color w:val="000000"/>
          <w:sz w:val="24"/>
          <w:szCs w:val="24"/>
        </w:rPr>
        <w:t>Граждане вправе предоставлять дополнительно информацию, касающуюся их образования, опыта работы и профессионального уровня (копии документов о повышении квалификации, присвоении ученых (академических) степеней и званий, характеристики, рекомендации, научные публикации и иные сведения)</w:t>
      </w:r>
    </w:p>
    <w:p w:rsidR="004B4399" w:rsidRPr="004B4399" w:rsidRDefault="004B4399" w:rsidP="00620D83">
      <w:pPr>
        <w:pStyle w:val="a4"/>
        <w:spacing w:after="0" w:line="240" w:lineRule="auto"/>
        <w:ind w:left="0" w:firstLine="426"/>
        <w:jc w:val="both"/>
        <w:rPr>
          <w:rFonts w:ascii="Times New Roman" w:hAnsi="Times New Roman"/>
          <w:sz w:val="24"/>
          <w:szCs w:val="24"/>
        </w:rPr>
      </w:pPr>
      <w:r w:rsidRPr="004B4399">
        <w:rPr>
          <w:rFonts w:ascii="Times New Roman" w:hAnsi="Times New Roman"/>
          <w:sz w:val="24"/>
          <w:szCs w:val="24"/>
        </w:rPr>
        <w:t>При приеме копий документов для сверки обозреваются их оригиналы или принимаются их нотариально засвидетельствованные копии.</w:t>
      </w:r>
    </w:p>
    <w:p w:rsidR="00001B99" w:rsidRPr="00714A2F" w:rsidRDefault="00001B99" w:rsidP="00620D83">
      <w:pPr>
        <w:pStyle w:val="a4"/>
        <w:spacing w:after="0" w:line="240" w:lineRule="auto"/>
        <w:ind w:left="0" w:firstLine="426"/>
        <w:jc w:val="both"/>
        <w:rPr>
          <w:rFonts w:ascii="Times New Roman" w:hAnsi="Times New Roman"/>
          <w:sz w:val="24"/>
          <w:szCs w:val="24"/>
        </w:rPr>
      </w:pPr>
      <w:r w:rsidRPr="00714A2F">
        <w:rPr>
          <w:rFonts w:ascii="Times New Roman" w:hAnsi="Times New Roman"/>
          <w:sz w:val="24"/>
          <w:szCs w:val="24"/>
        </w:rPr>
        <w:t>Представление неполного пакета документов является основанием для отказа в их рассмотрении конкурсной комиссией.</w:t>
      </w:r>
    </w:p>
    <w:p w:rsidR="00001B99" w:rsidRPr="00714A2F" w:rsidRDefault="00001B99" w:rsidP="00620D83">
      <w:pPr>
        <w:spacing w:after="0" w:line="240" w:lineRule="auto"/>
        <w:ind w:firstLine="426"/>
        <w:jc w:val="both"/>
        <w:rPr>
          <w:rFonts w:ascii="Times New Roman" w:hAnsi="Times New Roman" w:cs="Times New Roman"/>
          <w:sz w:val="24"/>
          <w:szCs w:val="24"/>
        </w:rPr>
      </w:pPr>
      <w:r w:rsidRPr="00714A2F">
        <w:rPr>
          <w:rFonts w:ascii="Times New Roman" w:hAnsi="Times New Roman" w:cs="Times New Roman"/>
          <w:sz w:val="24"/>
          <w:szCs w:val="24"/>
        </w:rPr>
        <w:t xml:space="preserve">Информация об этапах конкурса будет размещаться на информационных стендах </w:t>
      </w:r>
      <w:r w:rsidR="00C30BA3" w:rsidRPr="00714A2F">
        <w:rPr>
          <w:rFonts w:ascii="Times New Roman" w:hAnsi="Times New Roman" w:cs="Times New Roman"/>
          <w:bCs/>
          <w:sz w:val="24"/>
          <w:szCs w:val="24"/>
        </w:rPr>
        <w:t xml:space="preserve">Департамента государственных доходов по </w:t>
      </w:r>
      <w:r w:rsidR="00162812">
        <w:rPr>
          <w:rFonts w:ascii="Times New Roman" w:hAnsi="Times New Roman" w:cs="Times New Roman"/>
          <w:bCs/>
          <w:sz w:val="24"/>
          <w:szCs w:val="24"/>
          <w:lang w:val="kk-KZ"/>
        </w:rPr>
        <w:t>г.Алматы</w:t>
      </w:r>
      <w:r w:rsidRPr="00714A2F">
        <w:rPr>
          <w:rFonts w:ascii="Times New Roman" w:hAnsi="Times New Roman" w:cs="Times New Roman"/>
          <w:sz w:val="24"/>
          <w:szCs w:val="24"/>
        </w:rPr>
        <w:t xml:space="preserve"> в местах, доступных для всеобщего обозрения, а также на его </w:t>
      </w:r>
      <w:proofErr w:type="spellStart"/>
      <w:r w:rsidRPr="00714A2F">
        <w:rPr>
          <w:rFonts w:ascii="Times New Roman" w:hAnsi="Times New Roman" w:cs="Times New Roman"/>
          <w:sz w:val="24"/>
          <w:szCs w:val="24"/>
        </w:rPr>
        <w:t>интернет-</w:t>
      </w:r>
      <w:proofErr w:type="gramStart"/>
      <w:r w:rsidRPr="00714A2F">
        <w:rPr>
          <w:rFonts w:ascii="Times New Roman" w:hAnsi="Times New Roman" w:cs="Times New Roman"/>
          <w:sz w:val="24"/>
          <w:szCs w:val="24"/>
        </w:rPr>
        <w:t>ресурсе</w:t>
      </w:r>
      <w:proofErr w:type="spellEnd"/>
      <w:r w:rsidR="00A3218C">
        <w:rPr>
          <w:rFonts w:ascii="Times New Roman" w:hAnsi="Times New Roman" w:cs="Times New Roman"/>
          <w:sz w:val="24"/>
          <w:szCs w:val="24"/>
        </w:rPr>
        <w:t xml:space="preserve">  </w:t>
      </w:r>
      <w:r w:rsidR="00162812" w:rsidRPr="00162812">
        <w:rPr>
          <w:rStyle w:val="a3"/>
          <w:rFonts w:ascii="Times New Roman" w:hAnsi="Times New Roman" w:cs="Times New Roman"/>
          <w:b/>
          <w:bCs/>
          <w:i/>
          <w:iCs/>
          <w:color w:val="auto"/>
          <w:sz w:val="24"/>
          <w:szCs w:val="24"/>
          <w:lang w:val="en-US"/>
        </w:rPr>
        <w:t>http</w:t>
      </w:r>
      <w:r w:rsidR="00162812" w:rsidRPr="00162812">
        <w:rPr>
          <w:rStyle w:val="a3"/>
          <w:rFonts w:ascii="Times New Roman" w:hAnsi="Times New Roman" w:cs="Times New Roman"/>
          <w:b/>
          <w:bCs/>
          <w:i/>
          <w:iCs/>
          <w:color w:val="auto"/>
          <w:sz w:val="24"/>
          <w:szCs w:val="24"/>
        </w:rPr>
        <w:t>://</w:t>
      </w:r>
      <w:proofErr w:type="spellStart"/>
      <w:r w:rsidR="00162812" w:rsidRPr="00162812">
        <w:rPr>
          <w:rStyle w:val="a3"/>
          <w:rFonts w:ascii="Times New Roman" w:hAnsi="Times New Roman" w:cs="Times New Roman"/>
          <w:b/>
          <w:bCs/>
          <w:i/>
          <w:iCs/>
          <w:color w:val="auto"/>
          <w:sz w:val="24"/>
          <w:szCs w:val="24"/>
          <w:lang w:val="en-US"/>
        </w:rPr>
        <w:t>almaty</w:t>
      </w:r>
      <w:proofErr w:type="spellEnd"/>
      <w:r w:rsidR="00162812" w:rsidRPr="00162812">
        <w:rPr>
          <w:rStyle w:val="a3"/>
          <w:rFonts w:ascii="Times New Roman" w:hAnsi="Times New Roman" w:cs="Times New Roman"/>
          <w:b/>
          <w:bCs/>
          <w:i/>
          <w:iCs/>
          <w:color w:val="auto"/>
          <w:sz w:val="24"/>
          <w:szCs w:val="24"/>
        </w:rPr>
        <w:t>.</w:t>
      </w:r>
      <w:proofErr w:type="spellStart"/>
      <w:r w:rsidR="00162812" w:rsidRPr="00162812">
        <w:rPr>
          <w:rStyle w:val="a3"/>
          <w:rFonts w:ascii="Times New Roman" w:hAnsi="Times New Roman" w:cs="Times New Roman"/>
          <w:b/>
          <w:bCs/>
          <w:i/>
          <w:iCs/>
          <w:color w:val="auto"/>
          <w:sz w:val="24"/>
          <w:szCs w:val="24"/>
          <w:lang w:val="en-US"/>
        </w:rPr>
        <w:t>kgd</w:t>
      </w:r>
      <w:proofErr w:type="spellEnd"/>
      <w:r w:rsidR="00162812" w:rsidRPr="00162812">
        <w:rPr>
          <w:rStyle w:val="a3"/>
          <w:rFonts w:ascii="Times New Roman" w:hAnsi="Times New Roman" w:cs="Times New Roman"/>
          <w:b/>
          <w:bCs/>
          <w:i/>
          <w:iCs/>
          <w:color w:val="auto"/>
          <w:sz w:val="24"/>
          <w:szCs w:val="24"/>
        </w:rPr>
        <w:t>.</w:t>
      </w:r>
      <w:proofErr w:type="spellStart"/>
      <w:r w:rsidR="00162812" w:rsidRPr="00162812">
        <w:rPr>
          <w:rStyle w:val="a3"/>
          <w:rFonts w:ascii="Times New Roman" w:hAnsi="Times New Roman" w:cs="Times New Roman"/>
          <w:b/>
          <w:bCs/>
          <w:i/>
          <w:iCs/>
          <w:color w:val="auto"/>
          <w:sz w:val="24"/>
          <w:szCs w:val="24"/>
          <w:lang w:val="en-US"/>
        </w:rPr>
        <w:t>gov</w:t>
      </w:r>
      <w:proofErr w:type="spellEnd"/>
      <w:r w:rsidR="00162812" w:rsidRPr="00162812">
        <w:rPr>
          <w:rStyle w:val="a3"/>
          <w:rFonts w:ascii="Times New Roman" w:hAnsi="Times New Roman" w:cs="Times New Roman"/>
          <w:b/>
          <w:bCs/>
          <w:i/>
          <w:iCs/>
          <w:color w:val="auto"/>
          <w:sz w:val="24"/>
          <w:szCs w:val="24"/>
        </w:rPr>
        <w:t>.</w:t>
      </w:r>
      <w:proofErr w:type="spellStart"/>
      <w:r w:rsidR="00162812" w:rsidRPr="00162812">
        <w:rPr>
          <w:rStyle w:val="a3"/>
          <w:rFonts w:ascii="Times New Roman" w:hAnsi="Times New Roman" w:cs="Times New Roman"/>
          <w:b/>
          <w:bCs/>
          <w:i/>
          <w:iCs/>
          <w:color w:val="auto"/>
          <w:sz w:val="24"/>
          <w:szCs w:val="24"/>
          <w:lang w:val="en-US"/>
        </w:rPr>
        <w:t>kz</w:t>
      </w:r>
      <w:proofErr w:type="spellEnd"/>
      <w:proofErr w:type="gramEnd"/>
    </w:p>
    <w:sectPr w:rsidR="00001B99" w:rsidRPr="00714A2F" w:rsidSect="00DC1DBE">
      <w:headerReference w:type="default" r:id="rId10"/>
      <w:pgSz w:w="11906" w:h="16838"/>
      <w:pgMar w:top="1134" w:right="851"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7D7" w:rsidRDefault="003067D7" w:rsidP="002A2D74">
      <w:pPr>
        <w:spacing w:after="0" w:line="240" w:lineRule="auto"/>
      </w:pPr>
      <w:r>
        <w:separator/>
      </w:r>
    </w:p>
  </w:endnote>
  <w:endnote w:type="continuationSeparator" w:id="0">
    <w:p w:rsidR="003067D7" w:rsidRDefault="003067D7" w:rsidP="002A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7D7" w:rsidRDefault="003067D7" w:rsidP="002A2D74">
      <w:pPr>
        <w:spacing w:after="0" w:line="240" w:lineRule="auto"/>
      </w:pPr>
      <w:r>
        <w:separator/>
      </w:r>
    </w:p>
  </w:footnote>
  <w:footnote w:type="continuationSeparator" w:id="0">
    <w:p w:rsidR="003067D7" w:rsidRDefault="003067D7" w:rsidP="002A2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D2" w:rsidRDefault="00E40ED2">
    <w:pPr>
      <w:pStyle w:val="ac"/>
    </w:pPr>
  </w:p>
  <w:p w:rsidR="00E40ED2" w:rsidRDefault="00E40ED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68BD"/>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0B5A80"/>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A87A2D"/>
    <w:multiLevelType w:val="hybridMultilevel"/>
    <w:tmpl w:val="34A8583C"/>
    <w:lvl w:ilvl="0" w:tplc="7004B93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93F68CC"/>
    <w:multiLevelType w:val="hybridMultilevel"/>
    <w:tmpl w:val="42784C80"/>
    <w:lvl w:ilvl="0" w:tplc="2FC4E90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FA44B2C"/>
    <w:multiLevelType w:val="hybridMultilevel"/>
    <w:tmpl w:val="83166FEA"/>
    <w:lvl w:ilvl="0" w:tplc="A718B112">
      <w:start w:val="21"/>
      <w:numFmt w:val="decimal"/>
      <w:lvlText w:val="%1."/>
      <w:lvlJc w:val="left"/>
      <w:pPr>
        <w:ind w:left="1083" w:hanging="3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F40DF5"/>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4B5E27"/>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2A6600F"/>
    <w:multiLevelType w:val="hybridMultilevel"/>
    <w:tmpl w:val="D3A2838C"/>
    <w:lvl w:ilvl="0" w:tplc="FA180E7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0700A0"/>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9834F61"/>
    <w:multiLevelType w:val="hybridMultilevel"/>
    <w:tmpl w:val="84AC4D44"/>
    <w:lvl w:ilvl="0" w:tplc="CD1A1122">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B580C2B"/>
    <w:multiLevelType w:val="hybridMultilevel"/>
    <w:tmpl w:val="B6764BA8"/>
    <w:lvl w:ilvl="0" w:tplc="66AA1506">
      <w:start w:val="1"/>
      <w:numFmt w:val="decimal"/>
      <w:lvlText w:val="%1."/>
      <w:lvlJc w:val="left"/>
      <w:pPr>
        <w:tabs>
          <w:tab w:val="num" w:pos="900"/>
        </w:tabs>
        <w:ind w:left="900" w:hanging="360"/>
      </w:pPr>
      <w:rPr>
        <w:rFonts w:hint="default"/>
      </w:rPr>
    </w:lvl>
    <w:lvl w:ilvl="1" w:tplc="F2A2BE8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C5C75E1"/>
    <w:multiLevelType w:val="hybridMultilevel"/>
    <w:tmpl w:val="F280BF9A"/>
    <w:lvl w:ilvl="0" w:tplc="04190011">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36D21AA"/>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C56DE4"/>
    <w:multiLevelType w:val="hybridMultilevel"/>
    <w:tmpl w:val="8752F09A"/>
    <w:lvl w:ilvl="0" w:tplc="DD385DA2">
      <w:start w:val="24"/>
      <w:numFmt w:val="decimal"/>
      <w:lvlText w:val="%1."/>
      <w:lvlJc w:val="left"/>
      <w:pPr>
        <w:ind w:left="1083" w:hanging="3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B474689"/>
    <w:multiLevelType w:val="hybridMultilevel"/>
    <w:tmpl w:val="9EE09496"/>
    <w:lvl w:ilvl="0" w:tplc="5E00AB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02C111F"/>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6B42EF1"/>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275518"/>
    <w:multiLevelType w:val="hybridMultilevel"/>
    <w:tmpl w:val="BA9476D6"/>
    <w:lvl w:ilvl="0" w:tplc="974CD966">
      <w:start w:val="1"/>
      <w:numFmt w:val="decimal"/>
      <w:lvlText w:val="%1."/>
      <w:lvlJc w:val="left"/>
      <w:pPr>
        <w:ind w:left="1335" w:hanging="615"/>
      </w:pPr>
      <w:rPr>
        <w:rFonts w:ascii="Times New Roman" w:hAnsi="Times New Roman" w:cs="Times New Roman"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9B602C1"/>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E914DEF"/>
    <w:multiLevelType w:val="hybridMultilevel"/>
    <w:tmpl w:val="5C86D920"/>
    <w:lvl w:ilvl="0" w:tplc="5DD0589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C83FB3"/>
    <w:multiLevelType w:val="hybridMultilevel"/>
    <w:tmpl w:val="FA24FF04"/>
    <w:lvl w:ilvl="0" w:tplc="E94CA178">
      <w:start w:val="1"/>
      <w:numFmt w:val="bullet"/>
      <w:lvlText w:val="•"/>
      <w:lvlJc w:val="left"/>
      <w:pPr>
        <w:tabs>
          <w:tab w:val="num" w:pos="720"/>
        </w:tabs>
        <w:ind w:left="720" w:hanging="360"/>
      </w:pPr>
      <w:rPr>
        <w:rFonts w:ascii="Times New Roman" w:hAnsi="Times New Roman" w:hint="default"/>
      </w:rPr>
    </w:lvl>
    <w:lvl w:ilvl="1" w:tplc="FA8A0AA2" w:tentative="1">
      <w:start w:val="1"/>
      <w:numFmt w:val="bullet"/>
      <w:lvlText w:val="•"/>
      <w:lvlJc w:val="left"/>
      <w:pPr>
        <w:tabs>
          <w:tab w:val="num" w:pos="1440"/>
        </w:tabs>
        <w:ind w:left="1440" w:hanging="360"/>
      </w:pPr>
      <w:rPr>
        <w:rFonts w:ascii="Times New Roman" w:hAnsi="Times New Roman" w:hint="default"/>
      </w:rPr>
    </w:lvl>
    <w:lvl w:ilvl="2" w:tplc="589E2946" w:tentative="1">
      <w:start w:val="1"/>
      <w:numFmt w:val="bullet"/>
      <w:lvlText w:val="•"/>
      <w:lvlJc w:val="left"/>
      <w:pPr>
        <w:tabs>
          <w:tab w:val="num" w:pos="2160"/>
        </w:tabs>
        <w:ind w:left="2160" w:hanging="360"/>
      </w:pPr>
      <w:rPr>
        <w:rFonts w:ascii="Times New Roman" w:hAnsi="Times New Roman" w:hint="default"/>
      </w:rPr>
    </w:lvl>
    <w:lvl w:ilvl="3" w:tplc="D54667FE" w:tentative="1">
      <w:start w:val="1"/>
      <w:numFmt w:val="bullet"/>
      <w:lvlText w:val="•"/>
      <w:lvlJc w:val="left"/>
      <w:pPr>
        <w:tabs>
          <w:tab w:val="num" w:pos="2880"/>
        </w:tabs>
        <w:ind w:left="2880" w:hanging="360"/>
      </w:pPr>
      <w:rPr>
        <w:rFonts w:ascii="Times New Roman" w:hAnsi="Times New Roman" w:hint="default"/>
      </w:rPr>
    </w:lvl>
    <w:lvl w:ilvl="4" w:tplc="1A9C20C0" w:tentative="1">
      <w:start w:val="1"/>
      <w:numFmt w:val="bullet"/>
      <w:lvlText w:val="•"/>
      <w:lvlJc w:val="left"/>
      <w:pPr>
        <w:tabs>
          <w:tab w:val="num" w:pos="3600"/>
        </w:tabs>
        <w:ind w:left="3600" w:hanging="360"/>
      </w:pPr>
      <w:rPr>
        <w:rFonts w:ascii="Times New Roman" w:hAnsi="Times New Roman" w:hint="default"/>
      </w:rPr>
    </w:lvl>
    <w:lvl w:ilvl="5" w:tplc="E228C794" w:tentative="1">
      <w:start w:val="1"/>
      <w:numFmt w:val="bullet"/>
      <w:lvlText w:val="•"/>
      <w:lvlJc w:val="left"/>
      <w:pPr>
        <w:tabs>
          <w:tab w:val="num" w:pos="4320"/>
        </w:tabs>
        <w:ind w:left="4320" w:hanging="360"/>
      </w:pPr>
      <w:rPr>
        <w:rFonts w:ascii="Times New Roman" w:hAnsi="Times New Roman" w:hint="default"/>
      </w:rPr>
    </w:lvl>
    <w:lvl w:ilvl="6" w:tplc="1B0E3E74" w:tentative="1">
      <w:start w:val="1"/>
      <w:numFmt w:val="bullet"/>
      <w:lvlText w:val="•"/>
      <w:lvlJc w:val="left"/>
      <w:pPr>
        <w:tabs>
          <w:tab w:val="num" w:pos="5040"/>
        </w:tabs>
        <w:ind w:left="5040" w:hanging="360"/>
      </w:pPr>
      <w:rPr>
        <w:rFonts w:ascii="Times New Roman" w:hAnsi="Times New Roman" w:hint="default"/>
      </w:rPr>
    </w:lvl>
    <w:lvl w:ilvl="7" w:tplc="5BE85554" w:tentative="1">
      <w:start w:val="1"/>
      <w:numFmt w:val="bullet"/>
      <w:lvlText w:val="•"/>
      <w:lvlJc w:val="left"/>
      <w:pPr>
        <w:tabs>
          <w:tab w:val="num" w:pos="5760"/>
        </w:tabs>
        <w:ind w:left="5760" w:hanging="360"/>
      </w:pPr>
      <w:rPr>
        <w:rFonts w:ascii="Times New Roman" w:hAnsi="Times New Roman" w:hint="default"/>
      </w:rPr>
    </w:lvl>
    <w:lvl w:ilvl="8" w:tplc="F09C400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6960CC7"/>
    <w:multiLevelType w:val="hybridMultilevel"/>
    <w:tmpl w:val="140C8ECA"/>
    <w:lvl w:ilvl="0" w:tplc="B9F471C6">
      <w:start w:val="21"/>
      <w:numFmt w:val="decimal"/>
      <w:lvlText w:val="%1."/>
      <w:lvlJc w:val="left"/>
      <w:pPr>
        <w:ind w:left="1455" w:hanging="375"/>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9A00DBB"/>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B650CDC"/>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E983887"/>
    <w:multiLevelType w:val="hybridMultilevel"/>
    <w:tmpl w:val="2DD25DD0"/>
    <w:lvl w:ilvl="0" w:tplc="1E6C7B2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01B3638"/>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03D3FDE"/>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170CF1"/>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6ED59DA"/>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1D1621"/>
    <w:multiLevelType w:val="hybridMultilevel"/>
    <w:tmpl w:val="55529800"/>
    <w:lvl w:ilvl="0" w:tplc="971ECC26">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C4A2B8B"/>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632F65"/>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9F1E48"/>
    <w:multiLevelType w:val="hybridMultilevel"/>
    <w:tmpl w:val="EA323D48"/>
    <w:lvl w:ilvl="0" w:tplc="761C8822">
      <w:start w:val="1"/>
      <w:numFmt w:val="decimal"/>
      <w:lvlText w:val="%1."/>
      <w:lvlJc w:val="left"/>
      <w:pPr>
        <w:tabs>
          <w:tab w:val="num" w:pos="720"/>
        </w:tabs>
        <w:ind w:left="720" w:hanging="360"/>
      </w:pPr>
    </w:lvl>
    <w:lvl w:ilvl="1" w:tplc="04581AE8" w:tentative="1">
      <w:start w:val="1"/>
      <w:numFmt w:val="decimal"/>
      <w:lvlText w:val="%2."/>
      <w:lvlJc w:val="left"/>
      <w:pPr>
        <w:tabs>
          <w:tab w:val="num" w:pos="1440"/>
        </w:tabs>
        <w:ind w:left="1440" w:hanging="360"/>
      </w:pPr>
    </w:lvl>
    <w:lvl w:ilvl="2" w:tplc="7E1A326A" w:tentative="1">
      <w:start w:val="1"/>
      <w:numFmt w:val="decimal"/>
      <w:lvlText w:val="%3."/>
      <w:lvlJc w:val="left"/>
      <w:pPr>
        <w:tabs>
          <w:tab w:val="num" w:pos="2160"/>
        </w:tabs>
        <w:ind w:left="2160" w:hanging="360"/>
      </w:pPr>
    </w:lvl>
    <w:lvl w:ilvl="3" w:tplc="5BA2B406" w:tentative="1">
      <w:start w:val="1"/>
      <w:numFmt w:val="decimal"/>
      <w:lvlText w:val="%4."/>
      <w:lvlJc w:val="left"/>
      <w:pPr>
        <w:tabs>
          <w:tab w:val="num" w:pos="2880"/>
        </w:tabs>
        <w:ind w:left="2880" w:hanging="360"/>
      </w:pPr>
    </w:lvl>
    <w:lvl w:ilvl="4" w:tplc="DE223752" w:tentative="1">
      <w:start w:val="1"/>
      <w:numFmt w:val="decimal"/>
      <w:lvlText w:val="%5."/>
      <w:lvlJc w:val="left"/>
      <w:pPr>
        <w:tabs>
          <w:tab w:val="num" w:pos="3600"/>
        </w:tabs>
        <w:ind w:left="3600" w:hanging="360"/>
      </w:pPr>
    </w:lvl>
    <w:lvl w:ilvl="5" w:tplc="95E27F00" w:tentative="1">
      <w:start w:val="1"/>
      <w:numFmt w:val="decimal"/>
      <w:lvlText w:val="%6."/>
      <w:lvlJc w:val="left"/>
      <w:pPr>
        <w:tabs>
          <w:tab w:val="num" w:pos="4320"/>
        </w:tabs>
        <w:ind w:left="4320" w:hanging="360"/>
      </w:pPr>
    </w:lvl>
    <w:lvl w:ilvl="6" w:tplc="9D4AB234" w:tentative="1">
      <w:start w:val="1"/>
      <w:numFmt w:val="decimal"/>
      <w:lvlText w:val="%7."/>
      <w:lvlJc w:val="left"/>
      <w:pPr>
        <w:tabs>
          <w:tab w:val="num" w:pos="5040"/>
        </w:tabs>
        <w:ind w:left="5040" w:hanging="360"/>
      </w:pPr>
    </w:lvl>
    <w:lvl w:ilvl="7" w:tplc="FBA0E768" w:tentative="1">
      <w:start w:val="1"/>
      <w:numFmt w:val="decimal"/>
      <w:lvlText w:val="%8."/>
      <w:lvlJc w:val="left"/>
      <w:pPr>
        <w:tabs>
          <w:tab w:val="num" w:pos="5760"/>
        </w:tabs>
        <w:ind w:left="5760" w:hanging="360"/>
      </w:pPr>
    </w:lvl>
    <w:lvl w:ilvl="8" w:tplc="1ABE677A" w:tentative="1">
      <w:start w:val="1"/>
      <w:numFmt w:val="decimal"/>
      <w:lvlText w:val="%9."/>
      <w:lvlJc w:val="left"/>
      <w:pPr>
        <w:tabs>
          <w:tab w:val="num" w:pos="6480"/>
        </w:tabs>
        <w:ind w:left="6480" w:hanging="360"/>
      </w:pPr>
    </w:lvl>
  </w:abstractNum>
  <w:abstractNum w:abstractNumId="33">
    <w:nsid w:val="724F1CCF"/>
    <w:multiLevelType w:val="hybridMultilevel"/>
    <w:tmpl w:val="2168F198"/>
    <w:lvl w:ilvl="0" w:tplc="F8E278A0">
      <w:start w:val="1"/>
      <w:numFmt w:val="decimal"/>
      <w:lvlText w:val="%1."/>
      <w:lvlJc w:val="left"/>
      <w:pPr>
        <w:tabs>
          <w:tab w:val="num" w:pos="1843"/>
        </w:tabs>
        <w:ind w:left="1843" w:hanging="1275"/>
      </w:pPr>
      <w:rPr>
        <w:rFonts w:hint="default"/>
      </w:rPr>
    </w:lvl>
    <w:lvl w:ilvl="1" w:tplc="A31AB448">
      <w:start w:val="1"/>
      <w:numFmt w:val="decimal"/>
      <w:lvlText w:val="%2)"/>
      <w:lvlJc w:val="left"/>
      <w:pPr>
        <w:tabs>
          <w:tab w:val="num" w:pos="928"/>
        </w:tabs>
        <w:ind w:left="928" w:hanging="360"/>
      </w:pPr>
      <w:rPr>
        <w:rFonts w:hint="default"/>
      </w:rPr>
    </w:lvl>
    <w:lvl w:ilvl="2" w:tplc="F8E278A0">
      <w:start w:val="1"/>
      <w:numFmt w:val="decimal"/>
      <w:lvlText w:val="%3."/>
      <w:lvlJc w:val="left"/>
      <w:pPr>
        <w:tabs>
          <w:tab w:val="num" w:pos="3615"/>
        </w:tabs>
        <w:ind w:left="3615" w:hanging="12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7281AF0"/>
    <w:multiLevelType w:val="hybridMultilevel"/>
    <w:tmpl w:val="42C03FBE"/>
    <w:lvl w:ilvl="0" w:tplc="CC042D38">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A241CEB"/>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91D1C"/>
    <w:multiLevelType w:val="hybridMultilevel"/>
    <w:tmpl w:val="1944C8E2"/>
    <w:lvl w:ilvl="0" w:tplc="F03023BA">
      <w:start w:val="1"/>
      <w:numFmt w:val="decimal"/>
      <w:lvlText w:val="%1."/>
      <w:lvlJc w:val="left"/>
      <w:pPr>
        <w:ind w:left="1080"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32"/>
  </w:num>
  <w:num w:numId="3">
    <w:abstractNumId w:val="11"/>
  </w:num>
  <w:num w:numId="4">
    <w:abstractNumId w:val="14"/>
  </w:num>
  <w:num w:numId="5">
    <w:abstractNumId w:val="8"/>
  </w:num>
  <w:num w:numId="6">
    <w:abstractNumId w:val="25"/>
  </w:num>
  <w:num w:numId="7">
    <w:abstractNumId w:val="36"/>
  </w:num>
  <w:num w:numId="8">
    <w:abstractNumId w:val="7"/>
  </w:num>
  <w:num w:numId="9">
    <w:abstractNumId w:val="17"/>
  </w:num>
  <w:num w:numId="10">
    <w:abstractNumId w:val="24"/>
  </w:num>
  <w:num w:numId="11">
    <w:abstractNumId w:val="29"/>
  </w:num>
  <w:num w:numId="12">
    <w:abstractNumId w:val="9"/>
  </w:num>
  <w:num w:numId="13">
    <w:abstractNumId w:val="34"/>
  </w:num>
  <w:num w:numId="14">
    <w:abstractNumId w:val="3"/>
  </w:num>
  <w:num w:numId="15">
    <w:abstractNumId w:val="12"/>
  </w:num>
  <w:num w:numId="16">
    <w:abstractNumId w:val="22"/>
  </w:num>
  <w:num w:numId="17">
    <w:abstractNumId w:val="28"/>
  </w:num>
  <w:num w:numId="18">
    <w:abstractNumId w:val="15"/>
  </w:num>
  <w:num w:numId="19">
    <w:abstractNumId w:val="30"/>
  </w:num>
  <w:num w:numId="20">
    <w:abstractNumId w:val="18"/>
  </w:num>
  <w:num w:numId="21">
    <w:abstractNumId w:val="27"/>
  </w:num>
  <w:num w:numId="22">
    <w:abstractNumId w:val="5"/>
  </w:num>
  <w:num w:numId="23">
    <w:abstractNumId w:val="16"/>
  </w:num>
  <w:num w:numId="24">
    <w:abstractNumId w:val="26"/>
  </w:num>
  <w:num w:numId="25">
    <w:abstractNumId w:val="1"/>
  </w:num>
  <w:num w:numId="26">
    <w:abstractNumId w:val="35"/>
  </w:num>
  <w:num w:numId="27">
    <w:abstractNumId w:val="6"/>
  </w:num>
  <w:num w:numId="28">
    <w:abstractNumId w:val="23"/>
  </w:num>
  <w:num w:numId="29">
    <w:abstractNumId w:val="0"/>
  </w:num>
  <w:num w:numId="30">
    <w:abstractNumId w:val="31"/>
  </w:num>
  <w:num w:numId="31">
    <w:abstractNumId w:val="21"/>
  </w:num>
  <w:num w:numId="32">
    <w:abstractNumId w:val="4"/>
  </w:num>
  <w:num w:numId="33">
    <w:abstractNumId w:val="13"/>
  </w:num>
  <w:num w:numId="34">
    <w:abstractNumId w:val="33"/>
  </w:num>
  <w:num w:numId="35">
    <w:abstractNumId w:val="2"/>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F5"/>
    <w:rsid w:val="00001B99"/>
    <w:rsid w:val="00006A24"/>
    <w:rsid w:val="0001121A"/>
    <w:rsid w:val="00014AD7"/>
    <w:rsid w:val="00014B57"/>
    <w:rsid w:val="000154DC"/>
    <w:rsid w:val="00015FDD"/>
    <w:rsid w:val="00021C79"/>
    <w:rsid w:val="00022067"/>
    <w:rsid w:val="00024309"/>
    <w:rsid w:val="000277A4"/>
    <w:rsid w:val="00030FBE"/>
    <w:rsid w:val="0004179D"/>
    <w:rsid w:val="000429CC"/>
    <w:rsid w:val="00044A46"/>
    <w:rsid w:val="00051450"/>
    <w:rsid w:val="00055A0A"/>
    <w:rsid w:val="00064254"/>
    <w:rsid w:val="00064D81"/>
    <w:rsid w:val="000A3BF8"/>
    <w:rsid w:val="000A48EF"/>
    <w:rsid w:val="000B01C1"/>
    <w:rsid w:val="000B3805"/>
    <w:rsid w:val="000C3D86"/>
    <w:rsid w:val="000C47CF"/>
    <w:rsid w:val="000C4D72"/>
    <w:rsid w:val="000C7CDD"/>
    <w:rsid w:val="000D0F89"/>
    <w:rsid w:val="000E0FFB"/>
    <w:rsid w:val="000E46E5"/>
    <w:rsid w:val="000E6543"/>
    <w:rsid w:val="000F0051"/>
    <w:rsid w:val="000F00E0"/>
    <w:rsid w:val="000F1B82"/>
    <w:rsid w:val="00106C32"/>
    <w:rsid w:val="001140DE"/>
    <w:rsid w:val="00136515"/>
    <w:rsid w:val="001406CD"/>
    <w:rsid w:val="00150A25"/>
    <w:rsid w:val="00154C42"/>
    <w:rsid w:val="0016031B"/>
    <w:rsid w:val="00162812"/>
    <w:rsid w:val="00164CB8"/>
    <w:rsid w:val="00172029"/>
    <w:rsid w:val="0018555D"/>
    <w:rsid w:val="00187559"/>
    <w:rsid w:val="00193906"/>
    <w:rsid w:val="001A13E3"/>
    <w:rsid w:val="001A38D6"/>
    <w:rsid w:val="001A4513"/>
    <w:rsid w:val="001A46EB"/>
    <w:rsid w:val="001B02D7"/>
    <w:rsid w:val="001B08A3"/>
    <w:rsid w:val="001B1978"/>
    <w:rsid w:val="001B695C"/>
    <w:rsid w:val="001C116B"/>
    <w:rsid w:val="001C1C94"/>
    <w:rsid w:val="001D5F75"/>
    <w:rsid w:val="001E4D18"/>
    <w:rsid w:val="001F2FA2"/>
    <w:rsid w:val="001F46A4"/>
    <w:rsid w:val="001F5907"/>
    <w:rsid w:val="001F756C"/>
    <w:rsid w:val="00214F8C"/>
    <w:rsid w:val="00216730"/>
    <w:rsid w:val="00216BA0"/>
    <w:rsid w:val="0022171C"/>
    <w:rsid w:val="00221FEF"/>
    <w:rsid w:val="00222BB2"/>
    <w:rsid w:val="002272DA"/>
    <w:rsid w:val="00234FC9"/>
    <w:rsid w:val="00241965"/>
    <w:rsid w:val="00242255"/>
    <w:rsid w:val="00246BA6"/>
    <w:rsid w:val="00247A1B"/>
    <w:rsid w:val="00252499"/>
    <w:rsid w:val="00253808"/>
    <w:rsid w:val="00255EC1"/>
    <w:rsid w:val="002568F9"/>
    <w:rsid w:val="00257953"/>
    <w:rsid w:val="00266050"/>
    <w:rsid w:val="00267245"/>
    <w:rsid w:val="00270DA9"/>
    <w:rsid w:val="00275173"/>
    <w:rsid w:val="0027635A"/>
    <w:rsid w:val="0027760F"/>
    <w:rsid w:val="00280B8E"/>
    <w:rsid w:val="00293D8F"/>
    <w:rsid w:val="00295A22"/>
    <w:rsid w:val="002A15DE"/>
    <w:rsid w:val="002A2C9F"/>
    <w:rsid w:val="002A2D74"/>
    <w:rsid w:val="002A551F"/>
    <w:rsid w:val="002B176F"/>
    <w:rsid w:val="002B44C4"/>
    <w:rsid w:val="002B45F1"/>
    <w:rsid w:val="002B73B9"/>
    <w:rsid w:val="002B7DD8"/>
    <w:rsid w:val="002D1443"/>
    <w:rsid w:val="002D28FA"/>
    <w:rsid w:val="002D3777"/>
    <w:rsid w:val="002D4599"/>
    <w:rsid w:val="002D6347"/>
    <w:rsid w:val="002E2ACC"/>
    <w:rsid w:val="002E5DD5"/>
    <w:rsid w:val="002E6D58"/>
    <w:rsid w:val="002E780F"/>
    <w:rsid w:val="002F2DEC"/>
    <w:rsid w:val="002F457C"/>
    <w:rsid w:val="002F4E93"/>
    <w:rsid w:val="00301315"/>
    <w:rsid w:val="003067D7"/>
    <w:rsid w:val="0031058A"/>
    <w:rsid w:val="003208D4"/>
    <w:rsid w:val="00320D97"/>
    <w:rsid w:val="00324427"/>
    <w:rsid w:val="00324D29"/>
    <w:rsid w:val="003256C2"/>
    <w:rsid w:val="00331A44"/>
    <w:rsid w:val="0033314B"/>
    <w:rsid w:val="00334747"/>
    <w:rsid w:val="00337CF1"/>
    <w:rsid w:val="00341181"/>
    <w:rsid w:val="00344ACE"/>
    <w:rsid w:val="00344DD6"/>
    <w:rsid w:val="00360A5C"/>
    <w:rsid w:val="00360C91"/>
    <w:rsid w:val="0036227F"/>
    <w:rsid w:val="0036567B"/>
    <w:rsid w:val="00371663"/>
    <w:rsid w:val="00380A65"/>
    <w:rsid w:val="00383D19"/>
    <w:rsid w:val="0038430D"/>
    <w:rsid w:val="00384706"/>
    <w:rsid w:val="00387486"/>
    <w:rsid w:val="00390893"/>
    <w:rsid w:val="00392A07"/>
    <w:rsid w:val="00395218"/>
    <w:rsid w:val="003971B7"/>
    <w:rsid w:val="003A11B3"/>
    <w:rsid w:val="003A2A51"/>
    <w:rsid w:val="003A33A2"/>
    <w:rsid w:val="003A5CCC"/>
    <w:rsid w:val="003B0F3A"/>
    <w:rsid w:val="003C1859"/>
    <w:rsid w:val="003C79D1"/>
    <w:rsid w:val="003D3134"/>
    <w:rsid w:val="003D3F28"/>
    <w:rsid w:val="003D4048"/>
    <w:rsid w:val="003D6409"/>
    <w:rsid w:val="003D7C4A"/>
    <w:rsid w:val="003E2582"/>
    <w:rsid w:val="003E364C"/>
    <w:rsid w:val="003E5CD2"/>
    <w:rsid w:val="003E7EC9"/>
    <w:rsid w:val="003F298C"/>
    <w:rsid w:val="003F47F6"/>
    <w:rsid w:val="003F5A00"/>
    <w:rsid w:val="00400D22"/>
    <w:rsid w:val="00401522"/>
    <w:rsid w:val="00405CAF"/>
    <w:rsid w:val="00406133"/>
    <w:rsid w:val="0041139D"/>
    <w:rsid w:val="0042192A"/>
    <w:rsid w:val="00423838"/>
    <w:rsid w:val="004238F1"/>
    <w:rsid w:val="00425BC5"/>
    <w:rsid w:val="00430803"/>
    <w:rsid w:val="0044509E"/>
    <w:rsid w:val="00446013"/>
    <w:rsid w:val="004466E3"/>
    <w:rsid w:val="004478CE"/>
    <w:rsid w:val="00450319"/>
    <w:rsid w:val="00450B7F"/>
    <w:rsid w:val="00460152"/>
    <w:rsid w:val="00461EFF"/>
    <w:rsid w:val="00464C74"/>
    <w:rsid w:val="00465A70"/>
    <w:rsid w:val="00465CC1"/>
    <w:rsid w:val="00473D67"/>
    <w:rsid w:val="00480E96"/>
    <w:rsid w:val="00482630"/>
    <w:rsid w:val="004827DD"/>
    <w:rsid w:val="00483521"/>
    <w:rsid w:val="004940F7"/>
    <w:rsid w:val="004A7BD5"/>
    <w:rsid w:val="004B30EF"/>
    <w:rsid w:val="004B4399"/>
    <w:rsid w:val="004B6D8D"/>
    <w:rsid w:val="004C2D51"/>
    <w:rsid w:val="004C453B"/>
    <w:rsid w:val="004C5AF1"/>
    <w:rsid w:val="004D4A6F"/>
    <w:rsid w:val="004E19D2"/>
    <w:rsid w:val="004E2775"/>
    <w:rsid w:val="004E486B"/>
    <w:rsid w:val="004E5905"/>
    <w:rsid w:val="004F799B"/>
    <w:rsid w:val="005040E1"/>
    <w:rsid w:val="0050789F"/>
    <w:rsid w:val="00510704"/>
    <w:rsid w:val="00511F37"/>
    <w:rsid w:val="00512C59"/>
    <w:rsid w:val="00513DAA"/>
    <w:rsid w:val="00517D77"/>
    <w:rsid w:val="005211FC"/>
    <w:rsid w:val="005239ED"/>
    <w:rsid w:val="00523D9D"/>
    <w:rsid w:val="0053063F"/>
    <w:rsid w:val="00532700"/>
    <w:rsid w:val="00547DC7"/>
    <w:rsid w:val="00553231"/>
    <w:rsid w:val="005602C9"/>
    <w:rsid w:val="0056406E"/>
    <w:rsid w:val="00565F6C"/>
    <w:rsid w:val="00570ABE"/>
    <w:rsid w:val="005725C7"/>
    <w:rsid w:val="00572ACD"/>
    <w:rsid w:val="00575110"/>
    <w:rsid w:val="00586314"/>
    <w:rsid w:val="00587B65"/>
    <w:rsid w:val="005977CB"/>
    <w:rsid w:val="005A381D"/>
    <w:rsid w:val="005A40B0"/>
    <w:rsid w:val="005A5A66"/>
    <w:rsid w:val="005A6268"/>
    <w:rsid w:val="005B3948"/>
    <w:rsid w:val="005C3D2F"/>
    <w:rsid w:val="005C5E85"/>
    <w:rsid w:val="005D3644"/>
    <w:rsid w:val="005D3838"/>
    <w:rsid w:val="005D7DD0"/>
    <w:rsid w:val="005E11A1"/>
    <w:rsid w:val="005E21FC"/>
    <w:rsid w:val="005E45D2"/>
    <w:rsid w:val="005E4CB7"/>
    <w:rsid w:val="005F1DF1"/>
    <w:rsid w:val="005F6B3A"/>
    <w:rsid w:val="005F7F6C"/>
    <w:rsid w:val="0060248A"/>
    <w:rsid w:val="006058F4"/>
    <w:rsid w:val="006120D7"/>
    <w:rsid w:val="00614BB0"/>
    <w:rsid w:val="00617480"/>
    <w:rsid w:val="00620D83"/>
    <w:rsid w:val="00627455"/>
    <w:rsid w:val="00630345"/>
    <w:rsid w:val="006332FF"/>
    <w:rsid w:val="006362E8"/>
    <w:rsid w:val="0063633C"/>
    <w:rsid w:val="00637E73"/>
    <w:rsid w:val="0064780C"/>
    <w:rsid w:val="00652C87"/>
    <w:rsid w:val="0065507A"/>
    <w:rsid w:val="006557B5"/>
    <w:rsid w:val="006608BC"/>
    <w:rsid w:val="006615B4"/>
    <w:rsid w:val="006617A0"/>
    <w:rsid w:val="00662896"/>
    <w:rsid w:val="00663717"/>
    <w:rsid w:val="00670478"/>
    <w:rsid w:val="00672C48"/>
    <w:rsid w:val="00676BA3"/>
    <w:rsid w:val="00680000"/>
    <w:rsid w:val="00687D08"/>
    <w:rsid w:val="00691371"/>
    <w:rsid w:val="006A115C"/>
    <w:rsid w:val="006A1746"/>
    <w:rsid w:val="006A51B5"/>
    <w:rsid w:val="006D1783"/>
    <w:rsid w:val="006D2B41"/>
    <w:rsid w:val="006E09BC"/>
    <w:rsid w:val="006E46C6"/>
    <w:rsid w:val="006E7880"/>
    <w:rsid w:val="006E7D10"/>
    <w:rsid w:val="006F31A4"/>
    <w:rsid w:val="006F4ECC"/>
    <w:rsid w:val="0070712C"/>
    <w:rsid w:val="007121DF"/>
    <w:rsid w:val="00712D10"/>
    <w:rsid w:val="00713405"/>
    <w:rsid w:val="00714A2F"/>
    <w:rsid w:val="00720085"/>
    <w:rsid w:val="00720299"/>
    <w:rsid w:val="00723292"/>
    <w:rsid w:val="00725589"/>
    <w:rsid w:val="00734953"/>
    <w:rsid w:val="00734B74"/>
    <w:rsid w:val="00741F8B"/>
    <w:rsid w:val="00743345"/>
    <w:rsid w:val="00745AF3"/>
    <w:rsid w:val="00750D2D"/>
    <w:rsid w:val="00752E04"/>
    <w:rsid w:val="0076152B"/>
    <w:rsid w:val="007656C2"/>
    <w:rsid w:val="00775262"/>
    <w:rsid w:val="00780CDA"/>
    <w:rsid w:val="00781C8B"/>
    <w:rsid w:val="007823BE"/>
    <w:rsid w:val="0078445F"/>
    <w:rsid w:val="00790833"/>
    <w:rsid w:val="00797AE2"/>
    <w:rsid w:val="007A642D"/>
    <w:rsid w:val="007B0269"/>
    <w:rsid w:val="007B526B"/>
    <w:rsid w:val="007C2FC8"/>
    <w:rsid w:val="007C3DB1"/>
    <w:rsid w:val="007C6E1C"/>
    <w:rsid w:val="007D5083"/>
    <w:rsid w:val="007D670C"/>
    <w:rsid w:val="007D7451"/>
    <w:rsid w:val="007E4B3D"/>
    <w:rsid w:val="007F0FFB"/>
    <w:rsid w:val="00802A67"/>
    <w:rsid w:val="0080382C"/>
    <w:rsid w:val="00803FBF"/>
    <w:rsid w:val="0080544B"/>
    <w:rsid w:val="00807CA8"/>
    <w:rsid w:val="00813916"/>
    <w:rsid w:val="00816A30"/>
    <w:rsid w:val="0082427F"/>
    <w:rsid w:val="00825C17"/>
    <w:rsid w:val="0083169C"/>
    <w:rsid w:val="008323E6"/>
    <w:rsid w:val="00832C0D"/>
    <w:rsid w:val="00833961"/>
    <w:rsid w:val="008359E5"/>
    <w:rsid w:val="00836AF2"/>
    <w:rsid w:val="00846098"/>
    <w:rsid w:val="00846988"/>
    <w:rsid w:val="0084746B"/>
    <w:rsid w:val="00855FA0"/>
    <w:rsid w:val="00857D9A"/>
    <w:rsid w:val="008613D3"/>
    <w:rsid w:val="008616E7"/>
    <w:rsid w:val="00863397"/>
    <w:rsid w:val="008706B0"/>
    <w:rsid w:val="00871293"/>
    <w:rsid w:val="00874140"/>
    <w:rsid w:val="00874EFA"/>
    <w:rsid w:val="0087671C"/>
    <w:rsid w:val="00877F08"/>
    <w:rsid w:val="00882763"/>
    <w:rsid w:val="008839BA"/>
    <w:rsid w:val="0088698B"/>
    <w:rsid w:val="008A149C"/>
    <w:rsid w:val="008A413C"/>
    <w:rsid w:val="008A5D05"/>
    <w:rsid w:val="008B13BF"/>
    <w:rsid w:val="008B2F51"/>
    <w:rsid w:val="008B4178"/>
    <w:rsid w:val="008C022B"/>
    <w:rsid w:val="008C22A6"/>
    <w:rsid w:val="008C4E14"/>
    <w:rsid w:val="008C6010"/>
    <w:rsid w:val="008C63D1"/>
    <w:rsid w:val="008D47DA"/>
    <w:rsid w:val="008D7999"/>
    <w:rsid w:val="008E127E"/>
    <w:rsid w:val="008E2B82"/>
    <w:rsid w:val="008E574B"/>
    <w:rsid w:val="008E5BC7"/>
    <w:rsid w:val="008E6387"/>
    <w:rsid w:val="008F589A"/>
    <w:rsid w:val="008F6C9D"/>
    <w:rsid w:val="008F7A4C"/>
    <w:rsid w:val="0090033F"/>
    <w:rsid w:val="009007F7"/>
    <w:rsid w:val="0090149C"/>
    <w:rsid w:val="00904E1F"/>
    <w:rsid w:val="009059A8"/>
    <w:rsid w:val="00906AD9"/>
    <w:rsid w:val="00911F43"/>
    <w:rsid w:val="00915B3B"/>
    <w:rsid w:val="00917050"/>
    <w:rsid w:val="00925876"/>
    <w:rsid w:val="009275F1"/>
    <w:rsid w:val="0093099B"/>
    <w:rsid w:val="00930C52"/>
    <w:rsid w:val="0093694B"/>
    <w:rsid w:val="0093714C"/>
    <w:rsid w:val="00937313"/>
    <w:rsid w:val="0094106D"/>
    <w:rsid w:val="00943953"/>
    <w:rsid w:val="00946DEA"/>
    <w:rsid w:val="00950B49"/>
    <w:rsid w:val="00951122"/>
    <w:rsid w:val="0095229C"/>
    <w:rsid w:val="00953667"/>
    <w:rsid w:val="00954182"/>
    <w:rsid w:val="00954C82"/>
    <w:rsid w:val="00964B36"/>
    <w:rsid w:val="00983718"/>
    <w:rsid w:val="009852E2"/>
    <w:rsid w:val="00985CB3"/>
    <w:rsid w:val="009940FA"/>
    <w:rsid w:val="009A37E4"/>
    <w:rsid w:val="009A39B5"/>
    <w:rsid w:val="009A400C"/>
    <w:rsid w:val="009A7E91"/>
    <w:rsid w:val="009B1501"/>
    <w:rsid w:val="009B3A4A"/>
    <w:rsid w:val="009B46BD"/>
    <w:rsid w:val="009B4A62"/>
    <w:rsid w:val="009B55E3"/>
    <w:rsid w:val="009B7DD6"/>
    <w:rsid w:val="009C4295"/>
    <w:rsid w:val="009C61E0"/>
    <w:rsid w:val="009D2688"/>
    <w:rsid w:val="009D4149"/>
    <w:rsid w:val="009D5288"/>
    <w:rsid w:val="009E15F6"/>
    <w:rsid w:val="009E27F9"/>
    <w:rsid w:val="009E45A2"/>
    <w:rsid w:val="009F5CE1"/>
    <w:rsid w:val="009F6226"/>
    <w:rsid w:val="009F6D52"/>
    <w:rsid w:val="00A00880"/>
    <w:rsid w:val="00A0103F"/>
    <w:rsid w:val="00A01A94"/>
    <w:rsid w:val="00A03327"/>
    <w:rsid w:val="00A045EA"/>
    <w:rsid w:val="00A100E3"/>
    <w:rsid w:val="00A146AD"/>
    <w:rsid w:val="00A30923"/>
    <w:rsid w:val="00A30CAD"/>
    <w:rsid w:val="00A3218C"/>
    <w:rsid w:val="00A36565"/>
    <w:rsid w:val="00A51565"/>
    <w:rsid w:val="00A54ED2"/>
    <w:rsid w:val="00A56A26"/>
    <w:rsid w:val="00A64229"/>
    <w:rsid w:val="00A662BE"/>
    <w:rsid w:val="00A66940"/>
    <w:rsid w:val="00A73CEF"/>
    <w:rsid w:val="00A74E37"/>
    <w:rsid w:val="00A839CD"/>
    <w:rsid w:val="00A84EE0"/>
    <w:rsid w:val="00A85D11"/>
    <w:rsid w:val="00A85EA3"/>
    <w:rsid w:val="00A8625B"/>
    <w:rsid w:val="00A93AA0"/>
    <w:rsid w:val="00A95311"/>
    <w:rsid w:val="00A95895"/>
    <w:rsid w:val="00A97694"/>
    <w:rsid w:val="00AA267B"/>
    <w:rsid w:val="00AA2EE9"/>
    <w:rsid w:val="00AA3DAA"/>
    <w:rsid w:val="00AA5C78"/>
    <w:rsid w:val="00AA668A"/>
    <w:rsid w:val="00AA6DFB"/>
    <w:rsid w:val="00AA74B2"/>
    <w:rsid w:val="00AB187E"/>
    <w:rsid w:val="00AB2D48"/>
    <w:rsid w:val="00AB6003"/>
    <w:rsid w:val="00AB6B9D"/>
    <w:rsid w:val="00AB796D"/>
    <w:rsid w:val="00AC009D"/>
    <w:rsid w:val="00AD5A76"/>
    <w:rsid w:val="00AD62BD"/>
    <w:rsid w:val="00AE2760"/>
    <w:rsid w:val="00AE2E32"/>
    <w:rsid w:val="00AE45A7"/>
    <w:rsid w:val="00AE7AE3"/>
    <w:rsid w:val="00AF5881"/>
    <w:rsid w:val="00AF7656"/>
    <w:rsid w:val="00B00565"/>
    <w:rsid w:val="00B01228"/>
    <w:rsid w:val="00B023F7"/>
    <w:rsid w:val="00B029BF"/>
    <w:rsid w:val="00B0306F"/>
    <w:rsid w:val="00B063B2"/>
    <w:rsid w:val="00B10BB8"/>
    <w:rsid w:val="00B13312"/>
    <w:rsid w:val="00B2650C"/>
    <w:rsid w:val="00B3181C"/>
    <w:rsid w:val="00B31BB4"/>
    <w:rsid w:val="00B33B4F"/>
    <w:rsid w:val="00B35C9F"/>
    <w:rsid w:val="00B41DBF"/>
    <w:rsid w:val="00B42EF7"/>
    <w:rsid w:val="00B46B77"/>
    <w:rsid w:val="00B47C9D"/>
    <w:rsid w:val="00B5409D"/>
    <w:rsid w:val="00B61413"/>
    <w:rsid w:val="00B614AF"/>
    <w:rsid w:val="00B62326"/>
    <w:rsid w:val="00B63B53"/>
    <w:rsid w:val="00B64242"/>
    <w:rsid w:val="00B654C1"/>
    <w:rsid w:val="00B6587A"/>
    <w:rsid w:val="00B67A88"/>
    <w:rsid w:val="00B767C3"/>
    <w:rsid w:val="00B84313"/>
    <w:rsid w:val="00B868CA"/>
    <w:rsid w:val="00B877A7"/>
    <w:rsid w:val="00B90173"/>
    <w:rsid w:val="00B9254C"/>
    <w:rsid w:val="00B9279A"/>
    <w:rsid w:val="00BA15A4"/>
    <w:rsid w:val="00BA299E"/>
    <w:rsid w:val="00BA6A8D"/>
    <w:rsid w:val="00BA7541"/>
    <w:rsid w:val="00BA7721"/>
    <w:rsid w:val="00BB51D7"/>
    <w:rsid w:val="00BC07FA"/>
    <w:rsid w:val="00BC0998"/>
    <w:rsid w:val="00BC1CE9"/>
    <w:rsid w:val="00BC5D83"/>
    <w:rsid w:val="00BD2D02"/>
    <w:rsid w:val="00BD4469"/>
    <w:rsid w:val="00BD5D6B"/>
    <w:rsid w:val="00BD62EE"/>
    <w:rsid w:val="00BD6538"/>
    <w:rsid w:val="00BE0A64"/>
    <w:rsid w:val="00BE1195"/>
    <w:rsid w:val="00BE22CB"/>
    <w:rsid w:val="00BE740E"/>
    <w:rsid w:val="00BF0D77"/>
    <w:rsid w:val="00C02E8C"/>
    <w:rsid w:val="00C05DC6"/>
    <w:rsid w:val="00C07EA3"/>
    <w:rsid w:val="00C101B4"/>
    <w:rsid w:val="00C243F7"/>
    <w:rsid w:val="00C30BA3"/>
    <w:rsid w:val="00C34B35"/>
    <w:rsid w:val="00C352EE"/>
    <w:rsid w:val="00C35E31"/>
    <w:rsid w:val="00C37C08"/>
    <w:rsid w:val="00C40D5E"/>
    <w:rsid w:val="00C501D0"/>
    <w:rsid w:val="00C50649"/>
    <w:rsid w:val="00C57AEB"/>
    <w:rsid w:val="00C60B97"/>
    <w:rsid w:val="00C61049"/>
    <w:rsid w:val="00C6139C"/>
    <w:rsid w:val="00C62484"/>
    <w:rsid w:val="00C655DA"/>
    <w:rsid w:val="00C70BCF"/>
    <w:rsid w:val="00C71474"/>
    <w:rsid w:val="00C763C2"/>
    <w:rsid w:val="00C828B5"/>
    <w:rsid w:val="00C87770"/>
    <w:rsid w:val="00C87854"/>
    <w:rsid w:val="00C92CC3"/>
    <w:rsid w:val="00CA69C5"/>
    <w:rsid w:val="00CB5293"/>
    <w:rsid w:val="00CC0A35"/>
    <w:rsid w:val="00CC13F2"/>
    <w:rsid w:val="00CC385D"/>
    <w:rsid w:val="00CD0BE2"/>
    <w:rsid w:val="00CD2F87"/>
    <w:rsid w:val="00CD36F2"/>
    <w:rsid w:val="00CD48DD"/>
    <w:rsid w:val="00CD4B0F"/>
    <w:rsid w:val="00CD4D80"/>
    <w:rsid w:val="00CE2D5E"/>
    <w:rsid w:val="00CE460A"/>
    <w:rsid w:val="00CF22CA"/>
    <w:rsid w:val="00CF2651"/>
    <w:rsid w:val="00D03348"/>
    <w:rsid w:val="00D1141F"/>
    <w:rsid w:val="00D11525"/>
    <w:rsid w:val="00D12BA5"/>
    <w:rsid w:val="00D12F63"/>
    <w:rsid w:val="00D1337B"/>
    <w:rsid w:val="00D143AD"/>
    <w:rsid w:val="00D16594"/>
    <w:rsid w:val="00D17881"/>
    <w:rsid w:val="00D21740"/>
    <w:rsid w:val="00D23103"/>
    <w:rsid w:val="00D24A00"/>
    <w:rsid w:val="00D31275"/>
    <w:rsid w:val="00D31A76"/>
    <w:rsid w:val="00D32F20"/>
    <w:rsid w:val="00D371E0"/>
    <w:rsid w:val="00D42084"/>
    <w:rsid w:val="00D44897"/>
    <w:rsid w:val="00D45888"/>
    <w:rsid w:val="00D50CDD"/>
    <w:rsid w:val="00D54159"/>
    <w:rsid w:val="00D6021E"/>
    <w:rsid w:val="00D604F4"/>
    <w:rsid w:val="00D722B0"/>
    <w:rsid w:val="00D7399E"/>
    <w:rsid w:val="00D7700B"/>
    <w:rsid w:val="00D81B1F"/>
    <w:rsid w:val="00D84B60"/>
    <w:rsid w:val="00D9703F"/>
    <w:rsid w:val="00DA3D4F"/>
    <w:rsid w:val="00DA5FE7"/>
    <w:rsid w:val="00DA6AE9"/>
    <w:rsid w:val="00DB0F86"/>
    <w:rsid w:val="00DB384E"/>
    <w:rsid w:val="00DB3C24"/>
    <w:rsid w:val="00DB7BB8"/>
    <w:rsid w:val="00DC1DBE"/>
    <w:rsid w:val="00DC2250"/>
    <w:rsid w:val="00DC55F4"/>
    <w:rsid w:val="00DD316E"/>
    <w:rsid w:val="00DD6200"/>
    <w:rsid w:val="00E03170"/>
    <w:rsid w:val="00E035DB"/>
    <w:rsid w:val="00E0510B"/>
    <w:rsid w:val="00E06276"/>
    <w:rsid w:val="00E158F5"/>
    <w:rsid w:val="00E17523"/>
    <w:rsid w:val="00E175F6"/>
    <w:rsid w:val="00E17F1E"/>
    <w:rsid w:val="00E20079"/>
    <w:rsid w:val="00E213A9"/>
    <w:rsid w:val="00E22425"/>
    <w:rsid w:val="00E225B3"/>
    <w:rsid w:val="00E239D1"/>
    <w:rsid w:val="00E26F42"/>
    <w:rsid w:val="00E32B09"/>
    <w:rsid w:val="00E3499F"/>
    <w:rsid w:val="00E34F7E"/>
    <w:rsid w:val="00E3720F"/>
    <w:rsid w:val="00E379AA"/>
    <w:rsid w:val="00E4073D"/>
    <w:rsid w:val="00E40ED2"/>
    <w:rsid w:val="00E41936"/>
    <w:rsid w:val="00E42310"/>
    <w:rsid w:val="00E448EE"/>
    <w:rsid w:val="00E453F3"/>
    <w:rsid w:val="00E47130"/>
    <w:rsid w:val="00E505D9"/>
    <w:rsid w:val="00E526CC"/>
    <w:rsid w:val="00E60940"/>
    <w:rsid w:val="00E62261"/>
    <w:rsid w:val="00E653AA"/>
    <w:rsid w:val="00E667F6"/>
    <w:rsid w:val="00E67A0B"/>
    <w:rsid w:val="00E73764"/>
    <w:rsid w:val="00E73782"/>
    <w:rsid w:val="00E77BE3"/>
    <w:rsid w:val="00E85F23"/>
    <w:rsid w:val="00E87014"/>
    <w:rsid w:val="00E91752"/>
    <w:rsid w:val="00E92F37"/>
    <w:rsid w:val="00E94920"/>
    <w:rsid w:val="00EA074D"/>
    <w:rsid w:val="00EA1566"/>
    <w:rsid w:val="00EA2C92"/>
    <w:rsid w:val="00EB1096"/>
    <w:rsid w:val="00EB6C44"/>
    <w:rsid w:val="00EB7261"/>
    <w:rsid w:val="00EC3C1B"/>
    <w:rsid w:val="00ED1D77"/>
    <w:rsid w:val="00ED347D"/>
    <w:rsid w:val="00ED5C7F"/>
    <w:rsid w:val="00ED795D"/>
    <w:rsid w:val="00EE2CF9"/>
    <w:rsid w:val="00EE2FF5"/>
    <w:rsid w:val="00EE3C94"/>
    <w:rsid w:val="00EE6CB3"/>
    <w:rsid w:val="00EF45BF"/>
    <w:rsid w:val="00F16973"/>
    <w:rsid w:val="00F224A5"/>
    <w:rsid w:val="00F2480D"/>
    <w:rsid w:val="00F24F32"/>
    <w:rsid w:val="00F36DB8"/>
    <w:rsid w:val="00F37E68"/>
    <w:rsid w:val="00F42466"/>
    <w:rsid w:val="00F44436"/>
    <w:rsid w:val="00F46156"/>
    <w:rsid w:val="00F471A2"/>
    <w:rsid w:val="00F655F9"/>
    <w:rsid w:val="00F655FC"/>
    <w:rsid w:val="00F65AAF"/>
    <w:rsid w:val="00F66CA9"/>
    <w:rsid w:val="00F71C5B"/>
    <w:rsid w:val="00F71C6E"/>
    <w:rsid w:val="00F72279"/>
    <w:rsid w:val="00F76599"/>
    <w:rsid w:val="00F76DDD"/>
    <w:rsid w:val="00F81DDC"/>
    <w:rsid w:val="00F83F3E"/>
    <w:rsid w:val="00F920B2"/>
    <w:rsid w:val="00F925D3"/>
    <w:rsid w:val="00F951D0"/>
    <w:rsid w:val="00F97639"/>
    <w:rsid w:val="00FA2468"/>
    <w:rsid w:val="00FA522B"/>
    <w:rsid w:val="00FB5DB0"/>
    <w:rsid w:val="00FB776F"/>
    <w:rsid w:val="00FC0137"/>
    <w:rsid w:val="00FC3F12"/>
    <w:rsid w:val="00FD0711"/>
    <w:rsid w:val="00FD4E32"/>
    <w:rsid w:val="00FD565C"/>
    <w:rsid w:val="00FD600E"/>
    <w:rsid w:val="00FE59F5"/>
    <w:rsid w:val="00FF13F8"/>
    <w:rsid w:val="00FF22DB"/>
    <w:rsid w:val="00FF4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D0146-3230-4FFB-A0E7-162A7B75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B3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24A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D62BD"/>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semiHidden/>
    <w:unhideWhenUsed/>
    <w:qFormat/>
    <w:rsid w:val="001F46A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8F5"/>
    <w:rPr>
      <w:color w:val="0000FF" w:themeColor="hyperlink"/>
      <w:u w:val="single"/>
    </w:rPr>
  </w:style>
  <w:style w:type="paragraph" w:styleId="a4">
    <w:name w:val="List Paragraph"/>
    <w:basedOn w:val="a"/>
    <w:uiPriority w:val="99"/>
    <w:qFormat/>
    <w:rsid w:val="00E158F5"/>
    <w:pPr>
      <w:ind w:left="720"/>
      <w:contextualSpacing/>
    </w:pPr>
    <w:rPr>
      <w:rFonts w:ascii="Calibri" w:eastAsia="Calibri" w:hAnsi="Calibri" w:cs="Times New Roman"/>
    </w:rPr>
  </w:style>
  <w:style w:type="paragraph" w:styleId="a5">
    <w:name w:val="Balloon Text"/>
    <w:basedOn w:val="a"/>
    <w:link w:val="a6"/>
    <w:uiPriority w:val="99"/>
    <w:semiHidden/>
    <w:unhideWhenUsed/>
    <w:rsid w:val="002E5D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DD5"/>
    <w:rPr>
      <w:rFonts w:ascii="Tahoma" w:hAnsi="Tahoma" w:cs="Tahoma"/>
      <w:sz w:val="16"/>
      <w:szCs w:val="16"/>
    </w:rPr>
  </w:style>
  <w:style w:type="paragraph" w:customStyle="1" w:styleId="11">
    <w:name w:val="Знак1 Знак Знак Знак"/>
    <w:basedOn w:val="a"/>
    <w:next w:val="2"/>
    <w:autoRedefine/>
    <w:rsid w:val="00D24A00"/>
    <w:pPr>
      <w:spacing w:after="160" w:line="240" w:lineRule="exact"/>
    </w:pPr>
    <w:rPr>
      <w:rFonts w:ascii="Times New Roman" w:eastAsia="Times New Roman" w:hAnsi="Times New Roman" w:cs="Times New Roman"/>
      <w:b/>
      <w:i/>
      <w:sz w:val="28"/>
      <w:szCs w:val="28"/>
      <w:lang w:val="en-US"/>
    </w:rPr>
  </w:style>
  <w:style w:type="paragraph" w:styleId="21">
    <w:name w:val="Body Text 2"/>
    <w:basedOn w:val="a"/>
    <w:link w:val="22"/>
    <w:rsid w:val="00D24A0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24A0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24A00"/>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BC5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AD62BD"/>
    <w:rPr>
      <w:rFonts w:ascii="Cambria" w:eastAsia="Times New Roman" w:hAnsi="Cambria" w:cs="Times New Roman"/>
      <w:b/>
      <w:bCs/>
      <w:sz w:val="26"/>
      <w:szCs w:val="26"/>
      <w:lang w:eastAsia="ru-RU"/>
    </w:rPr>
  </w:style>
  <w:style w:type="paragraph" w:styleId="a8">
    <w:name w:val="No Spacing"/>
    <w:uiPriority w:val="1"/>
    <w:qFormat/>
    <w:rsid w:val="0065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B3C24"/>
    <w:rPr>
      <w:rFonts w:asciiTheme="majorHAnsi" w:eastAsiaTheme="majorEastAsia" w:hAnsiTheme="majorHAnsi" w:cstheme="majorBidi"/>
      <w:b/>
      <w:bCs/>
      <w:color w:val="365F91" w:themeColor="accent1" w:themeShade="BF"/>
      <w:sz w:val="28"/>
      <w:szCs w:val="28"/>
    </w:rPr>
  </w:style>
  <w:style w:type="paragraph" w:styleId="a9">
    <w:name w:val="footer"/>
    <w:basedOn w:val="a"/>
    <w:link w:val="aa"/>
    <w:uiPriority w:val="99"/>
    <w:unhideWhenUsed/>
    <w:rsid w:val="00423838"/>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423838"/>
    <w:rPr>
      <w:rFonts w:ascii="Calibri" w:eastAsia="Calibri" w:hAnsi="Calibri" w:cs="Times New Roman"/>
    </w:rPr>
  </w:style>
  <w:style w:type="paragraph" w:customStyle="1" w:styleId="ab">
    <w:name w:val="Знак"/>
    <w:basedOn w:val="a"/>
    <w:autoRedefine/>
    <w:rsid w:val="00780CDA"/>
    <w:pPr>
      <w:spacing w:after="160" w:line="240" w:lineRule="exact"/>
      <w:jc w:val="both"/>
    </w:pPr>
    <w:rPr>
      <w:rFonts w:ascii="Times New Roman" w:eastAsia="Times New Roman" w:hAnsi="Times New Roman" w:cs="Times New Roman"/>
      <w:sz w:val="28"/>
      <w:szCs w:val="20"/>
      <w:lang w:val="en-US"/>
    </w:rPr>
  </w:style>
  <w:style w:type="paragraph" w:styleId="ac">
    <w:name w:val="header"/>
    <w:basedOn w:val="a"/>
    <w:link w:val="ad"/>
    <w:uiPriority w:val="99"/>
    <w:unhideWhenUsed/>
    <w:rsid w:val="002A2D7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A2D74"/>
  </w:style>
  <w:style w:type="paragraph" w:styleId="ae">
    <w:name w:val="Body Text"/>
    <w:basedOn w:val="a"/>
    <w:link w:val="af"/>
    <w:uiPriority w:val="99"/>
    <w:unhideWhenUsed/>
    <w:rsid w:val="00E17F1E"/>
    <w:pPr>
      <w:spacing w:after="120"/>
    </w:pPr>
  </w:style>
  <w:style w:type="character" w:customStyle="1" w:styleId="af">
    <w:name w:val="Основной текст Знак"/>
    <w:basedOn w:val="a0"/>
    <w:link w:val="ae"/>
    <w:uiPriority w:val="99"/>
    <w:rsid w:val="00E17F1E"/>
  </w:style>
  <w:style w:type="character" w:customStyle="1" w:styleId="50">
    <w:name w:val="Заголовок 5 Знак"/>
    <w:basedOn w:val="a0"/>
    <w:link w:val="5"/>
    <w:uiPriority w:val="9"/>
    <w:semiHidden/>
    <w:rsid w:val="001F46A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65">
      <w:bodyDiv w:val="1"/>
      <w:marLeft w:val="0"/>
      <w:marRight w:val="0"/>
      <w:marTop w:val="0"/>
      <w:marBottom w:val="0"/>
      <w:divBdr>
        <w:top w:val="none" w:sz="0" w:space="0" w:color="auto"/>
        <w:left w:val="none" w:sz="0" w:space="0" w:color="auto"/>
        <w:bottom w:val="none" w:sz="0" w:space="0" w:color="auto"/>
        <w:right w:val="none" w:sz="0" w:space="0" w:color="auto"/>
      </w:divBdr>
      <w:divsChild>
        <w:div w:id="1394623481">
          <w:marLeft w:val="360"/>
          <w:marRight w:val="0"/>
          <w:marTop w:val="0"/>
          <w:marBottom w:val="0"/>
          <w:divBdr>
            <w:top w:val="none" w:sz="0" w:space="0" w:color="auto"/>
            <w:left w:val="none" w:sz="0" w:space="0" w:color="auto"/>
            <w:bottom w:val="none" w:sz="0" w:space="0" w:color="auto"/>
            <w:right w:val="none" w:sz="0" w:space="0" w:color="auto"/>
          </w:divBdr>
        </w:div>
        <w:div w:id="1746217010">
          <w:marLeft w:val="360"/>
          <w:marRight w:val="0"/>
          <w:marTop w:val="0"/>
          <w:marBottom w:val="0"/>
          <w:divBdr>
            <w:top w:val="none" w:sz="0" w:space="0" w:color="auto"/>
            <w:left w:val="none" w:sz="0" w:space="0" w:color="auto"/>
            <w:bottom w:val="none" w:sz="0" w:space="0" w:color="auto"/>
            <w:right w:val="none" w:sz="0" w:space="0" w:color="auto"/>
          </w:divBdr>
        </w:div>
        <w:div w:id="1851212554">
          <w:marLeft w:val="360"/>
          <w:marRight w:val="0"/>
          <w:marTop w:val="0"/>
          <w:marBottom w:val="0"/>
          <w:divBdr>
            <w:top w:val="none" w:sz="0" w:space="0" w:color="auto"/>
            <w:left w:val="none" w:sz="0" w:space="0" w:color="auto"/>
            <w:bottom w:val="none" w:sz="0" w:space="0" w:color="auto"/>
            <w:right w:val="none" w:sz="0" w:space="0" w:color="auto"/>
          </w:divBdr>
        </w:div>
        <w:div w:id="2042775703">
          <w:marLeft w:val="360"/>
          <w:marRight w:val="0"/>
          <w:marTop w:val="0"/>
          <w:marBottom w:val="0"/>
          <w:divBdr>
            <w:top w:val="none" w:sz="0" w:space="0" w:color="auto"/>
            <w:left w:val="none" w:sz="0" w:space="0" w:color="auto"/>
            <w:bottom w:val="none" w:sz="0" w:space="0" w:color="auto"/>
            <w:right w:val="none" w:sz="0" w:space="0" w:color="auto"/>
          </w:divBdr>
        </w:div>
        <w:div w:id="2057772717">
          <w:marLeft w:val="360"/>
          <w:marRight w:val="0"/>
          <w:marTop w:val="0"/>
          <w:marBottom w:val="0"/>
          <w:divBdr>
            <w:top w:val="none" w:sz="0" w:space="0" w:color="auto"/>
            <w:left w:val="none" w:sz="0" w:space="0" w:color="auto"/>
            <w:bottom w:val="none" w:sz="0" w:space="0" w:color="auto"/>
            <w:right w:val="none" w:sz="0" w:space="0" w:color="auto"/>
          </w:divBdr>
        </w:div>
        <w:div w:id="2108115995">
          <w:marLeft w:val="360"/>
          <w:marRight w:val="0"/>
          <w:marTop w:val="0"/>
          <w:marBottom w:val="0"/>
          <w:divBdr>
            <w:top w:val="none" w:sz="0" w:space="0" w:color="auto"/>
            <w:left w:val="none" w:sz="0" w:space="0" w:color="auto"/>
            <w:bottom w:val="none" w:sz="0" w:space="0" w:color="auto"/>
            <w:right w:val="none" w:sz="0" w:space="0" w:color="auto"/>
          </w:divBdr>
        </w:div>
      </w:divsChild>
    </w:div>
    <w:div w:id="392043124">
      <w:bodyDiv w:val="1"/>
      <w:marLeft w:val="0"/>
      <w:marRight w:val="0"/>
      <w:marTop w:val="0"/>
      <w:marBottom w:val="0"/>
      <w:divBdr>
        <w:top w:val="none" w:sz="0" w:space="0" w:color="auto"/>
        <w:left w:val="none" w:sz="0" w:space="0" w:color="auto"/>
        <w:bottom w:val="none" w:sz="0" w:space="0" w:color="auto"/>
        <w:right w:val="none" w:sz="0" w:space="0" w:color="auto"/>
      </w:divBdr>
    </w:div>
    <w:div w:id="548342351">
      <w:bodyDiv w:val="1"/>
      <w:marLeft w:val="0"/>
      <w:marRight w:val="0"/>
      <w:marTop w:val="0"/>
      <w:marBottom w:val="0"/>
      <w:divBdr>
        <w:top w:val="none" w:sz="0" w:space="0" w:color="auto"/>
        <w:left w:val="none" w:sz="0" w:space="0" w:color="auto"/>
        <w:bottom w:val="none" w:sz="0" w:space="0" w:color="auto"/>
        <w:right w:val="none" w:sz="0" w:space="0" w:color="auto"/>
      </w:divBdr>
    </w:div>
    <w:div w:id="1756048604">
      <w:bodyDiv w:val="1"/>
      <w:marLeft w:val="0"/>
      <w:marRight w:val="0"/>
      <w:marTop w:val="0"/>
      <w:marBottom w:val="0"/>
      <w:divBdr>
        <w:top w:val="none" w:sz="0" w:space="0" w:color="auto"/>
        <w:left w:val="none" w:sz="0" w:space="0" w:color="auto"/>
        <w:bottom w:val="none" w:sz="0" w:space="0" w:color="auto"/>
        <w:right w:val="none" w:sz="0" w:space="0" w:color="auto"/>
      </w:divBdr>
    </w:div>
    <w:div w:id="19607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azymbetov@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razymbet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AD94-8921-42C3-AE98-4A54A4CD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3829</Words>
  <Characters>21831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Сабыр Жумасанов</dc:creator>
  <cp:keywords/>
  <dc:description/>
  <cp:lastModifiedBy>Оразынбетов Бекжан Берикулы</cp:lastModifiedBy>
  <cp:revision>14</cp:revision>
  <cp:lastPrinted>2018-02-08T10:59:00Z</cp:lastPrinted>
  <dcterms:created xsi:type="dcterms:W3CDTF">2017-09-08T11:18:00Z</dcterms:created>
  <dcterms:modified xsi:type="dcterms:W3CDTF">2018-02-08T11:31:00Z</dcterms:modified>
</cp:coreProperties>
</file>