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A" w:rsidRPr="007B5BFC" w:rsidRDefault="0095456A" w:rsidP="0095456A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ГРАФИК № </w:t>
      </w:r>
      <w:r>
        <w:rPr>
          <w:sz w:val="28"/>
          <w:szCs w:val="28"/>
          <w:lang w:val="kk-KZ"/>
        </w:rPr>
        <w:t>2</w:t>
      </w:r>
    </w:p>
    <w:p w:rsidR="0095456A" w:rsidRPr="00D25B76" w:rsidRDefault="0095456A" w:rsidP="0095456A">
      <w:pPr>
        <w:jc w:val="center"/>
        <w:rPr>
          <w:sz w:val="28"/>
          <w:szCs w:val="28"/>
        </w:rPr>
      </w:pPr>
      <w:r w:rsidRPr="00D25B76">
        <w:rPr>
          <w:sz w:val="28"/>
          <w:szCs w:val="28"/>
        </w:rPr>
        <w:t xml:space="preserve">Претендентов для прохождения квалификационного экзамена </w:t>
      </w:r>
    </w:p>
    <w:p w:rsidR="0095456A" w:rsidRPr="00D25B76" w:rsidRDefault="0095456A" w:rsidP="0095456A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на получение Аттестата специалиста по таможенному декларированию </w:t>
      </w:r>
    </w:p>
    <w:p w:rsidR="0095456A" w:rsidRDefault="0095456A" w:rsidP="0095456A">
      <w:pPr>
        <w:jc w:val="center"/>
        <w:rPr>
          <w:b/>
          <w:sz w:val="28"/>
          <w:szCs w:val="28"/>
          <w:lang w:val="en-US"/>
        </w:rPr>
      </w:pPr>
      <w:r w:rsidRPr="00D25B76">
        <w:rPr>
          <w:sz w:val="28"/>
          <w:szCs w:val="28"/>
        </w:rPr>
        <w:t xml:space="preserve">на </w:t>
      </w:r>
      <w:r w:rsidRPr="00D25B76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11</w:t>
      </w:r>
      <w:r w:rsidRPr="00D25B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>февраля</w:t>
      </w:r>
      <w:r w:rsidRPr="00D25B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25B76">
        <w:rPr>
          <w:b/>
          <w:sz w:val="28"/>
          <w:szCs w:val="28"/>
        </w:rPr>
        <w:t xml:space="preserve"> года.</w:t>
      </w:r>
    </w:p>
    <w:p w:rsidR="0095456A" w:rsidRPr="005B36DC" w:rsidRDefault="0095456A" w:rsidP="0095456A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8100" w:type="dxa"/>
        <w:tblInd w:w="-612" w:type="dxa"/>
        <w:tblLook w:val="01E0" w:firstRow="1" w:lastRow="1" w:firstColumn="1" w:lastColumn="1" w:noHBand="0" w:noVBand="0"/>
      </w:tblPr>
      <w:tblGrid>
        <w:gridCol w:w="538"/>
        <w:gridCol w:w="7562"/>
      </w:tblGrid>
      <w:tr w:rsidR="0095456A" w:rsidRPr="00E4605A" w:rsidTr="00FD6BD2">
        <w:trPr>
          <w:trHeight w:val="375"/>
        </w:trPr>
        <w:tc>
          <w:tcPr>
            <w:tcW w:w="538" w:type="dxa"/>
          </w:tcPr>
          <w:p w:rsidR="0095456A" w:rsidRPr="00E4605A" w:rsidRDefault="0095456A" w:rsidP="00FD6BD2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4605A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7562" w:type="dxa"/>
          </w:tcPr>
          <w:p w:rsidR="0095456A" w:rsidRPr="00E4605A" w:rsidRDefault="0095456A" w:rsidP="00FD6BD2">
            <w:pPr>
              <w:jc w:val="center"/>
              <w:rPr>
                <w:b/>
                <w:sz w:val="32"/>
                <w:szCs w:val="32"/>
              </w:rPr>
            </w:pPr>
            <w:r w:rsidRPr="00E4605A">
              <w:rPr>
                <w:b/>
                <w:sz w:val="32"/>
                <w:szCs w:val="32"/>
              </w:rPr>
              <w:t>Ф.И.О.</w:t>
            </w:r>
          </w:p>
        </w:tc>
      </w:tr>
      <w:tr w:rsidR="0095456A" w:rsidRPr="00C14605" w:rsidTr="00FD6BD2">
        <w:trPr>
          <w:trHeight w:val="142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7562" w:type="dxa"/>
          </w:tcPr>
          <w:p w:rsidR="0095456A" w:rsidRPr="0055485F" w:rsidRDefault="0095456A" w:rsidP="00FD6BD2">
            <w:pPr>
              <w:pStyle w:val="16"/>
            </w:pPr>
            <w:r>
              <w:rPr>
                <w:lang w:val="ru-RU"/>
              </w:rPr>
              <w:t xml:space="preserve">Исаева Ольга Станиславовна  </w:t>
            </w:r>
            <w:r w:rsidRPr="00771390">
              <w:rPr>
                <w:color w:val="FF0000"/>
                <w:u w:val="single"/>
                <w:lang w:val="ru-RU"/>
              </w:rPr>
              <w:t>10.00. 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Шоғжанова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Ботагоз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Жанатовна</w:t>
            </w:r>
            <w:proofErr w:type="spellEnd"/>
          </w:p>
        </w:tc>
      </w:tr>
      <w:tr w:rsidR="0095456A" w:rsidRPr="00245EE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Егоров Федор Юрьевич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Ондасынқызы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Айнагүл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Герасимова Анжелика Анатольевна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Бревнов</w:t>
            </w:r>
            <w:proofErr w:type="spellEnd"/>
            <w:r>
              <w:rPr>
                <w:lang w:val="ru-RU"/>
              </w:rPr>
              <w:t xml:space="preserve"> </w:t>
            </w:r>
            <w:smartTag w:uri="urn:schemas-microsoft-com:office:smarttags" w:element="PersonName">
              <w:r>
                <w:rPr>
                  <w:lang w:val="ru-RU"/>
                </w:rPr>
                <w:t>Артем</w:t>
              </w:r>
            </w:smartTag>
            <w:r>
              <w:rPr>
                <w:lang w:val="ru-RU"/>
              </w:rPr>
              <w:t xml:space="preserve"> Евгеньевич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Арзыкулов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Фаррух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Раджабович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Бадябина</w:t>
            </w:r>
            <w:proofErr w:type="spellEnd"/>
            <w:r>
              <w:rPr>
                <w:lang w:val="ru-RU"/>
              </w:rPr>
              <w:t xml:space="preserve"> Юлия Юрьевна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Еранова</w:t>
            </w:r>
            <w:proofErr w:type="spellEnd"/>
            <w:r>
              <w:rPr>
                <w:lang w:val="ru-RU"/>
              </w:rPr>
              <w:t xml:space="preserve"> Ирина Викторовна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r w:rsidRPr="00C075C3">
              <w:t>Смотров Максим Анатольевич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Новаковская</w:t>
            </w:r>
            <w:proofErr w:type="spellEnd"/>
            <w:r>
              <w:rPr>
                <w:lang w:val="ru-RU"/>
              </w:rPr>
              <w:t xml:space="preserve"> Оксана Валерьевна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Баймурзаев Мади Кабидолдаевич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293D91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 w:rsidRPr="00C075C3">
              <w:t>Жумашев Сакен Коразбекович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 w:rsidRPr="00C075C3">
              <w:t>Тутова Индира Кенжегуловна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Беккожаева Аида Лемсовна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Хамзанова Гузель Амангельдиновна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Абдусадыкова Алина Эриковна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Борантаев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Батырхан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Естаевич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7562" w:type="dxa"/>
          </w:tcPr>
          <w:p w:rsidR="0095456A" w:rsidRPr="00DD37E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Сералиева Шынар Кенесбековна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7562" w:type="dxa"/>
          </w:tcPr>
          <w:p w:rsidR="0095456A" w:rsidRPr="001C1A60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Джаныкбаева Салтанат Нуралиевна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Шакерханова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Әсем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әулетқызы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</w:pPr>
            <w:r>
              <w:t>Атмурзаева Зарина Серековна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Ахметова </w:t>
            </w:r>
            <w:proofErr w:type="spellStart"/>
            <w:r>
              <w:rPr>
                <w:lang w:val="ru-RU"/>
              </w:rPr>
              <w:t>Гаухар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Намазбаевна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2" w:type="dxa"/>
          </w:tcPr>
          <w:p w:rsidR="0095456A" w:rsidRPr="00182838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Жумагалиев</w:t>
            </w:r>
            <w:proofErr w:type="spellEnd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Нурлыбаевич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</w:pPr>
            <w:r>
              <w:t>Черных Игорь Александрович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Несипбекова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Сауле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Кудайбергеновна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2" w:type="dxa"/>
          </w:tcPr>
          <w:p w:rsidR="0095456A" w:rsidRPr="00884829" w:rsidRDefault="0095456A" w:rsidP="00FD6BD2">
            <w:pPr>
              <w:pStyle w:val="16"/>
            </w:pPr>
            <w:r>
              <w:t>Тлеумуратова Акмарал Алиевна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2" w:type="dxa"/>
          </w:tcPr>
          <w:p w:rsidR="0095456A" w:rsidRPr="00C065B9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Ибдиминов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Дильмурат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Усунжанович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2" w:type="dxa"/>
          </w:tcPr>
          <w:p w:rsidR="0095456A" w:rsidRPr="00C065B9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Макулбекова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Алтынбековна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2" w:type="dxa"/>
          </w:tcPr>
          <w:p w:rsidR="0095456A" w:rsidRPr="00125098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Айткурмановна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2" w:type="dxa"/>
          </w:tcPr>
          <w:p w:rsidR="0095456A" w:rsidRPr="000347AF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7AF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</w:t>
            </w:r>
            <w:proofErr w:type="spellStart"/>
            <w:r w:rsidRPr="000347A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034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7AF">
              <w:rPr>
                <w:rFonts w:ascii="Times New Roman" w:hAnsi="Times New Roman" w:cs="Times New Roman"/>
                <w:sz w:val="28"/>
                <w:szCs w:val="28"/>
              </w:rPr>
              <w:t>Каюповна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9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14.30. 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2" w:type="dxa"/>
          </w:tcPr>
          <w:p w:rsidR="0095456A" w:rsidRPr="00DD37E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Соболевская Анастасия Александровна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33</w:t>
            </w:r>
          </w:p>
        </w:tc>
        <w:tc>
          <w:tcPr>
            <w:tcW w:w="7562" w:type="dxa"/>
          </w:tcPr>
          <w:p w:rsidR="0095456A" w:rsidRPr="001C1A60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Есенгалиев Ерлан Еркинович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2" w:type="dxa"/>
          </w:tcPr>
          <w:p w:rsidR="0095456A" w:rsidRPr="00DD37E5" w:rsidRDefault="0095456A" w:rsidP="00FD6BD2">
            <w:pPr>
              <w:rPr>
                <w:sz w:val="28"/>
                <w:szCs w:val="28"/>
                <w:lang w:val="kk-KZ"/>
              </w:rPr>
            </w:pPr>
            <w:r w:rsidRPr="006135C6">
              <w:rPr>
                <w:sz w:val="28"/>
                <w:szCs w:val="28"/>
              </w:rPr>
              <w:t>Поминова Анастасия Ивановна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35</w:t>
            </w:r>
          </w:p>
        </w:tc>
        <w:tc>
          <w:tcPr>
            <w:tcW w:w="7562" w:type="dxa"/>
          </w:tcPr>
          <w:p w:rsidR="0095456A" w:rsidRPr="00DD37E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Попов Сергей Владимирович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2" w:type="dxa"/>
          </w:tcPr>
          <w:p w:rsidR="0095456A" w:rsidRPr="001C1A60" w:rsidRDefault="0095456A" w:rsidP="00FD6BD2">
            <w:pPr>
              <w:pStyle w:val="16"/>
            </w:pPr>
            <w:r>
              <w:t>Тохтабакиева Халида Юсупжановна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2" w:type="dxa"/>
          </w:tcPr>
          <w:p w:rsidR="0095456A" w:rsidRPr="0057342E" w:rsidRDefault="0095456A" w:rsidP="00FD6BD2">
            <w:pPr>
              <w:pStyle w:val="16"/>
            </w:pPr>
            <w:r>
              <w:t>Бурмистров Александр Леонидович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2" w:type="dxa"/>
          </w:tcPr>
          <w:p w:rsidR="0095456A" w:rsidRPr="006D07E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Досалиев Бакыт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2" w:type="dxa"/>
          </w:tcPr>
          <w:p w:rsidR="0095456A" w:rsidRPr="005F2172" w:rsidRDefault="0095456A" w:rsidP="00FD6BD2">
            <w:pPr>
              <w:pStyle w:val="16"/>
            </w:pPr>
            <w:r w:rsidRPr="005F2172">
              <w:t>Комиссаров Антон Дмитриевич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2" w:type="dxa"/>
          </w:tcPr>
          <w:p w:rsidR="0095456A" w:rsidRPr="006135C6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35C6">
              <w:rPr>
                <w:rFonts w:ascii="Times New Roman" w:hAnsi="Times New Roman" w:cs="Times New Roman"/>
                <w:sz w:val="28"/>
                <w:szCs w:val="28"/>
              </w:rPr>
              <w:t>Баталова Оксана Валерьевна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2" w:type="dxa"/>
          </w:tcPr>
          <w:p w:rsidR="0095456A" w:rsidRPr="006135C6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 Николай Анатольевич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Жумаханова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Джанай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Избасаровна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Абдельданова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Макеновна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 w:rsidRPr="00C075C3">
              <w:t>Мукашова Акмарал Мырзабаевна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 w:rsidRPr="00C075C3">
              <w:t>Калияждаров Куанышбек Бахытбекович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>
              <w:t>Каднов Артур Вячеславович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2" w:type="dxa"/>
          </w:tcPr>
          <w:p w:rsidR="0095456A" w:rsidRPr="00DD37E5" w:rsidRDefault="0095456A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Кукин Сергей Сергеевич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16"/>
            </w:pPr>
            <w:r>
              <w:rPr>
                <w:lang w:val="ru-RU"/>
              </w:rPr>
              <w:t xml:space="preserve">Мусаев </w:t>
            </w:r>
            <w:proofErr w:type="spellStart"/>
            <w:r>
              <w:rPr>
                <w:lang w:val="ru-RU"/>
              </w:rPr>
              <w:t>Бауржан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Кайратович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Кулжабеков Жандос Кулжабекович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Бигазинов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Избасарович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Досбатыр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Марлен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Жанарбек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52</w:t>
            </w:r>
          </w:p>
        </w:tc>
        <w:tc>
          <w:tcPr>
            <w:tcW w:w="7562" w:type="dxa"/>
          </w:tcPr>
          <w:p w:rsidR="0095456A" w:rsidRPr="00C075C3" w:rsidRDefault="0095456A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Койшыбаева Айгерим Мураткызы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Диханбаев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Сагдат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Асымович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0E3128" w:rsidRDefault="0095456A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</w:t>
            </w:r>
          </w:p>
        </w:tc>
        <w:tc>
          <w:tcPr>
            <w:tcW w:w="7562" w:type="dxa"/>
          </w:tcPr>
          <w:p w:rsidR="0095456A" w:rsidRPr="00B102D5" w:rsidRDefault="0095456A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Диханбаев Нурмухан Касенович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E64854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</w:t>
            </w:r>
          </w:p>
        </w:tc>
        <w:tc>
          <w:tcPr>
            <w:tcW w:w="7562" w:type="dxa"/>
          </w:tcPr>
          <w:p w:rsidR="0095456A" w:rsidRPr="003B3939" w:rsidRDefault="0095456A" w:rsidP="00FD6BD2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B3939">
              <w:rPr>
                <w:sz w:val="28"/>
                <w:szCs w:val="28"/>
              </w:rPr>
              <w:t>Ташмухамедова</w:t>
            </w:r>
            <w:proofErr w:type="spellEnd"/>
            <w:r w:rsidRPr="003B3939">
              <w:rPr>
                <w:sz w:val="28"/>
                <w:szCs w:val="28"/>
              </w:rPr>
              <w:t xml:space="preserve"> </w:t>
            </w:r>
            <w:proofErr w:type="spellStart"/>
            <w:r w:rsidRPr="003B3939">
              <w:rPr>
                <w:sz w:val="28"/>
                <w:szCs w:val="28"/>
              </w:rPr>
              <w:t>Айсауле</w:t>
            </w:r>
            <w:proofErr w:type="spellEnd"/>
            <w:r w:rsidRPr="003B3939">
              <w:rPr>
                <w:sz w:val="28"/>
                <w:szCs w:val="28"/>
              </w:rPr>
              <w:t xml:space="preserve"> </w:t>
            </w:r>
            <w:proofErr w:type="spellStart"/>
            <w:r w:rsidRPr="003B3939">
              <w:rPr>
                <w:sz w:val="28"/>
                <w:szCs w:val="28"/>
              </w:rPr>
              <w:t>Тагайбековна</w:t>
            </w:r>
            <w:proofErr w:type="spellEnd"/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491677" w:rsidRDefault="0095456A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</w:t>
            </w:r>
          </w:p>
        </w:tc>
        <w:tc>
          <w:tcPr>
            <w:tcW w:w="7562" w:type="dxa"/>
          </w:tcPr>
          <w:p w:rsidR="0095456A" w:rsidRPr="003B3939" w:rsidRDefault="0095456A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Ерботина Жанар Есентаевна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491677" w:rsidRDefault="0095456A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57</w:t>
            </w:r>
          </w:p>
        </w:tc>
        <w:tc>
          <w:tcPr>
            <w:tcW w:w="7562" w:type="dxa"/>
          </w:tcPr>
          <w:p w:rsidR="0095456A" w:rsidRPr="003B3939" w:rsidRDefault="0095456A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Сексембаев Азамат Аскатович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F72F7B" w:rsidRDefault="0095456A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7562" w:type="dxa"/>
          </w:tcPr>
          <w:p w:rsidR="0095456A" w:rsidRPr="003B3939" w:rsidRDefault="0095456A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Тастанов Нурбол Берикович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F72F7B" w:rsidRDefault="0095456A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7562" w:type="dxa"/>
          </w:tcPr>
          <w:p w:rsidR="0095456A" w:rsidRPr="003B3939" w:rsidRDefault="0095456A" w:rsidP="00FD6BD2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Хамитов Анвар Аманович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F72F7B" w:rsidRDefault="0095456A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562" w:type="dxa"/>
          </w:tcPr>
          <w:p w:rsidR="0095456A" w:rsidRPr="00EB5D18" w:rsidRDefault="0095456A" w:rsidP="00FD6BD2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Толыбай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</w:t>
            </w:r>
            <w:proofErr w:type="gramEnd"/>
            <w:r>
              <w:rPr>
                <w:sz w:val="28"/>
                <w:szCs w:val="28"/>
                <w:lang w:val="kk-KZ"/>
              </w:rPr>
              <w:t>ұрсынғали Нұрпейісұлы</w:t>
            </w:r>
          </w:p>
        </w:tc>
      </w:tr>
      <w:tr w:rsidR="0095456A" w:rsidRPr="005B36DC" w:rsidTr="00FD6BD2">
        <w:trPr>
          <w:trHeight w:val="375"/>
        </w:trPr>
        <w:tc>
          <w:tcPr>
            <w:tcW w:w="538" w:type="dxa"/>
          </w:tcPr>
          <w:p w:rsidR="0095456A" w:rsidRPr="00DF0C8A" w:rsidRDefault="0095456A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61</w:t>
            </w:r>
          </w:p>
        </w:tc>
        <w:tc>
          <w:tcPr>
            <w:tcW w:w="7562" w:type="dxa"/>
          </w:tcPr>
          <w:p w:rsidR="0095456A" w:rsidRDefault="0095456A" w:rsidP="00FD6BD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Байшокенова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Арайлым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</w:t>
            </w:r>
            <w:proofErr w:type="spellEnd"/>
            <w:r>
              <w:rPr>
                <w:sz w:val="28"/>
                <w:szCs w:val="28"/>
                <w:lang w:val="kk-KZ"/>
              </w:rPr>
              <w:t>қызы</w:t>
            </w:r>
          </w:p>
        </w:tc>
      </w:tr>
    </w:tbl>
    <w:p w:rsidR="0095456A" w:rsidRDefault="0095456A" w:rsidP="0095456A">
      <w:pPr>
        <w:ind w:left="-540" w:firstLine="360"/>
        <w:jc w:val="both"/>
        <w:rPr>
          <w:sz w:val="28"/>
          <w:szCs w:val="28"/>
          <w:lang w:val="kk-KZ"/>
        </w:rPr>
      </w:pPr>
    </w:p>
    <w:p w:rsidR="000232B7" w:rsidRDefault="000232B7">
      <w:bookmarkStart w:id="0" w:name="_GoBack"/>
      <w:bookmarkEnd w:id="0"/>
    </w:p>
    <w:sectPr w:rsidR="0002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A"/>
    <w:rsid w:val="000232B7"/>
    <w:rsid w:val="009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5456A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5456A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95456A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95456A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5456A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5456A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95456A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95456A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2016-02-16T08:08:00Z</dcterms:created>
  <dcterms:modified xsi:type="dcterms:W3CDTF">2016-02-16T08:09:00Z</dcterms:modified>
</cp:coreProperties>
</file>