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58" w:rsidRDefault="00493C58" w:rsidP="00493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lang w:val="kk-KZ"/>
        </w:rPr>
        <w:t>правление</w:t>
      </w:r>
      <w:r>
        <w:rPr>
          <w:sz w:val="28"/>
          <w:szCs w:val="28"/>
        </w:rPr>
        <w:t xml:space="preserve"> государственных доходов по  Алатаускому району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лматы</w:t>
      </w:r>
      <w:proofErr w:type="spellEnd"/>
      <w:r>
        <w:rPr>
          <w:sz w:val="28"/>
          <w:szCs w:val="28"/>
        </w:rPr>
        <w:t xml:space="preserve">, в соответствие с пунктом 43 «Положения о порядке прохождения государственной службы», утвержденного Указом Президента Республики Казахстан от 10 марта 2000 года №357, сообщает, что по состоянию на </w:t>
      </w:r>
      <w:r>
        <w:rPr>
          <w:b/>
          <w:sz w:val="28"/>
          <w:szCs w:val="28"/>
        </w:rPr>
        <w:t>02.12.2015 года</w:t>
      </w:r>
      <w:r>
        <w:rPr>
          <w:sz w:val="28"/>
          <w:szCs w:val="28"/>
        </w:rPr>
        <w:t xml:space="preserve"> в штате государственных доходов по </w:t>
      </w:r>
      <w:proofErr w:type="spellStart"/>
      <w:r>
        <w:rPr>
          <w:sz w:val="28"/>
          <w:szCs w:val="28"/>
        </w:rPr>
        <w:t>г.Алматы</w:t>
      </w:r>
      <w:proofErr w:type="spellEnd"/>
      <w:r>
        <w:rPr>
          <w:sz w:val="28"/>
          <w:szCs w:val="28"/>
        </w:rPr>
        <w:t xml:space="preserve"> имеются следующие вакантные административные государственные должности корпуса «Б»: </w:t>
      </w:r>
    </w:p>
    <w:p w:rsidR="00493C58" w:rsidRDefault="00493C58" w:rsidP="00493C5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Управление государственных доходов по Алатаускому району  г.Алматы,</w:t>
      </w:r>
      <w:r>
        <w:rPr>
          <w:b/>
          <w:bCs/>
          <w:sz w:val="28"/>
          <w:szCs w:val="28"/>
          <w:lang w:val="kk-KZ"/>
        </w:rPr>
        <w:t xml:space="preserve"> индекс 050061, г. Алматы, мкр. Шанырак-2 ул. Жанкожа Батыра</w:t>
      </w:r>
      <w:r>
        <w:rPr>
          <w:b/>
          <w:bCs/>
          <w:sz w:val="28"/>
          <w:szCs w:val="28"/>
        </w:rPr>
        <w:t xml:space="preserve"> 24, телефон для справок: (</w:t>
      </w:r>
      <w:r>
        <w:rPr>
          <w:b/>
          <w:bCs/>
          <w:sz w:val="28"/>
          <w:szCs w:val="28"/>
          <w:lang w:val="kk-KZ"/>
        </w:rPr>
        <w:t xml:space="preserve">8-727) 299-83-59, факс </w:t>
      </w:r>
      <w:r>
        <w:rPr>
          <w:b/>
          <w:bCs/>
          <w:sz w:val="28"/>
          <w:szCs w:val="28"/>
        </w:rPr>
        <w:t xml:space="preserve">(8-727) </w:t>
      </w:r>
      <w:r>
        <w:rPr>
          <w:b/>
          <w:bCs/>
          <w:sz w:val="28"/>
          <w:szCs w:val="28"/>
          <w:lang w:val="kk-KZ"/>
        </w:rPr>
        <w:t>299-87-07</w:t>
      </w:r>
      <w:r>
        <w:rPr>
          <w:b/>
          <w:bCs/>
          <w:sz w:val="28"/>
          <w:szCs w:val="28"/>
        </w:rPr>
        <w:t xml:space="preserve">, </w:t>
      </w:r>
      <w:r>
        <w:rPr>
          <w:b/>
          <w:sz w:val="28"/>
          <w:szCs w:val="28"/>
        </w:rPr>
        <w:t>e-</w:t>
      </w:r>
      <w:proofErr w:type="spellStart"/>
      <w:r>
        <w:rPr>
          <w:b/>
          <w:sz w:val="28"/>
          <w:szCs w:val="28"/>
        </w:rPr>
        <w:t>mail</w:t>
      </w:r>
      <w:proofErr w:type="spellEnd"/>
      <w:r>
        <w:rPr>
          <w:b/>
          <w:sz w:val="28"/>
          <w:szCs w:val="28"/>
          <w:lang w:val="kk-KZ"/>
        </w:rPr>
        <w:t>:</w:t>
      </w:r>
      <w:r>
        <w:rPr>
          <w:b/>
          <w:bCs/>
          <w:sz w:val="28"/>
          <w:szCs w:val="28"/>
          <w:lang w:val="kk-KZ"/>
        </w:rPr>
        <w:t xml:space="preserve"> jo_6010@taxgalmaty.mgd.kz</w:t>
      </w:r>
      <w:r>
        <w:rPr>
          <w:b/>
          <w:sz w:val="28"/>
          <w:szCs w:val="28"/>
        </w:rPr>
        <w:t xml:space="preserve">: </w:t>
      </w:r>
    </w:p>
    <w:p w:rsidR="00493C58" w:rsidRDefault="00493C58" w:rsidP="00493C58">
      <w:pPr>
        <w:pStyle w:val="a3"/>
        <w:spacing w:after="0"/>
        <w:ind w:left="567"/>
        <w:jc w:val="both"/>
        <w:rPr>
          <w:szCs w:val="28"/>
          <w:lang w:val="ru-RU"/>
        </w:rPr>
      </w:pPr>
    </w:p>
    <w:p w:rsidR="00493C58" w:rsidRDefault="00493C58" w:rsidP="00493C58">
      <w:pPr>
        <w:pStyle w:val="1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главный специалист отдела анализа и учета, (временно на период отпуска по уходу за ребенком основного работника до 30.</w:t>
      </w:r>
      <w:r>
        <w:rPr>
          <w:rFonts w:ascii="Times New Roman" w:hAnsi="Times New Roman" w:cs="Times New Roman"/>
          <w:b w:val="0"/>
          <w:color w:val="auto"/>
          <w:lang w:val="kk-KZ"/>
        </w:rPr>
        <w:t>06</w:t>
      </w:r>
      <w:r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  <w:lang w:val="kk-KZ"/>
        </w:rPr>
        <w:t>6</w:t>
      </w:r>
      <w:r>
        <w:rPr>
          <w:rFonts w:ascii="Times New Roman" w:hAnsi="Times New Roman" w:cs="Times New Roman"/>
          <w:b w:val="0"/>
          <w:color w:val="auto"/>
        </w:rPr>
        <w:t>г.)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категория С-R-4.</w:t>
      </w:r>
    </w:p>
    <w:p w:rsidR="00493C58" w:rsidRDefault="00493C58" w:rsidP="00493C58">
      <w:pPr>
        <w:pStyle w:val="1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главный специалист отдела администрирования юридических лиц, (временно на период отпуска по уходу за ребенком основного работника до 03.</w:t>
      </w:r>
      <w:r>
        <w:rPr>
          <w:rFonts w:ascii="Times New Roman" w:hAnsi="Times New Roman" w:cs="Times New Roman"/>
          <w:b w:val="0"/>
          <w:color w:val="auto"/>
          <w:lang w:val="kk-KZ"/>
        </w:rPr>
        <w:t>09</w:t>
      </w:r>
      <w:r>
        <w:rPr>
          <w:rFonts w:ascii="Times New Roman" w:hAnsi="Times New Roman" w:cs="Times New Roman"/>
          <w:b w:val="0"/>
          <w:color w:val="auto"/>
        </w:rPr>
        <w:t>.2018г.,  категория С-R-4.</w:t>
      </w:r>
      <w:proofErr w:type="gramEnd"/>
    </w:p>
    <w:p w:rsidR="00F946C2" w:rsidRDefault="00493C58">
      <w:bookmarkStart w:id="0" w:name="_GoBack"/>
      <w:bookmarkEnd w:id="0"/>
    </w:p>
    <w:sectPr w:rsidR="00F9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8A3"/>
    <w:multiLevelType w:val="hybridMultilevel"/>
    <w:tmpl w:val="8DDEEEC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00"/>
    <w:rsid w:val="00493C58"/>
    <w:rsid w:val="00561990"/>
    <w:rsid w:val="00DD2B00"/>
    <w:rsid w:val="00F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C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93C58"/>
    <w:pPr>
      <w:spacing w:after="200" w:line="276" w:lineRule="auto"/>
      <w:ind w:left="720"/>
      <w:contextualSpacing/>
    </w:pPr>
    <w:rPr>
      <w:rFonts w:eastAsia="Calibri"/>
      <w:sz w:val="28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C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93C58"/>
    <w:pPr>
      <w:spacing w:after="200" w:line="276" w:lineRule="auto"/>
      <w:ind w:left="720"/>
      <w:contextualSpacing/>
    </w:pPr>
    <w:rPr>
      <w:rFonts w:eastAsia="Calibri"/>
      <w:sz w:val="28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Алдамуратов Олжас Нурланулы</dc:creator>
  <cp:keywords/>
  <dc:description/>
  <cp:lastModifiedBy>Алдамуратов Олжас Нурланулы</cp:lastModifiedBy>
  <cp:revision>2</cp:revision>
  <dcterms:created xsi:type="dcterms:W3CDTF">2015-12-03T11:11:00Z</dcterms:created>
  <dcterms:modified xsi:type="dcterms:W3CDTF">2015-12-03T11:11:00Z</dcterms:modified>
</cp:coreProperties>
</file>