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A8" w:rsidRDefault="003D79A8" w:rsidP="003D79A8">
      <w:pPr>
        <w:widowControl w:val="0"/>
        <w:spacing w:line="240" w:lineRule="atLeast"/>
        <w:ind w:left="5387"/>
        <w:jc w:val="center"/>
        <w:rPr>
          <w:rFonts w:eastAsiaTheme="minorEastAsia"/>
          <w:sz w:val="28"/>
          <w:lang w:val="kk-KZ"/>
        </w:rPr>
      </w:pPr>
      <w:r w:rsidRPr="00904A6C">
        <w:rPr>
          <w:rFonts w:eastAsiaTheme="minorEastAsia"/>
          <w:sz w:val="28"/>
          <w:lang w:val="kk-KZ"/>
        </w:rPr>
        <w:t xml:space="preserve">Приложение </w:t>
      </w:r>
      <w:r>
        <w:rPr>
          <w:rFonts w:eastAsiaTheme="minorEastAsia"/>
          <w:sz w:val="28"/>
          <w:lang w:val="kk-KZ"/>
        </w:rPr>
        <w:t>2</w:t>
      </w:r>
    </w:p>
    <w:p w:rsidR="003D79A8" w:rsidRPr="00904A6C" w:rsidRDefault="003D79A8" w:rsidP="003D79A8">
      <w:pPr>
        <w:widowControl w:val="0"/>
        <w:spacing w:line="240" w:lineRule="atLeast"/>
        <w:ind w:left="5387"/>
        <w:jc w:val="center"/>
        <w:rPr>
          <w:rFonts w:eastAsiaTheme="minorEastAsia"/>
          <w:sz w:val="28"/>
          <w:lang w:val="kk-KZ"/>
        </w:rPr>
      </w:pPr>
      <w:r w:rsidRPr="00904A6C">
        <w:rPr>
          <w:rFonts w:eastAsiaTheme="minorEastAsia"/>
          <w:sz w:val="28"/>
          <w:lang w:val="kk-KZ"/>
        </w:rPr>
        <w:t>к приказу Министра финансов</w:t>
      </w:r>
    </w:p>
    <w:p w:rsidR="003D79A8" w:rsidRPr="00904A6C" w:rsidRDefault="003D79A8" w:rsidP="003D79A8">
      <w:pPr>
        <w:widowControl w:val="0"/>
        <w:spacing w:line="240" w:lineRule="atLeast"/>
        <w:ind w:left="5387"/>
        <w:jc w:val="center"/>
        <w:rPr>
          <w:rFonts w:eastAsiaTheme="minorEastAsia"/>
          <w:sz w:val="28"/>
          <w:lang w:val="kk-KZ"/>
        </w:rPr>
      </w:pPr>
      <w:r w:rsidRPr="00904A6C">
        <w:rPr>
          <w:rFonts w:eastAsiaTheme="minorEastAsia"/>
          <w:sz w:val="28"/>
          <w:lang w:val="kk-KZ"/>
        </w:rPr>
        <w:t>Республики Казахстан</w:t>
      </w:r>
    </w:p>
    <w:p w:rsidR="003D79A8" w:rsidRPr="00904A6C" w:rsidRDefault="003D79A8" w:rsidP="003D79A8">
      <w:pPr>
        <w:widowControl w:val="0"/>
        <w:spacing w:line="240" w:lineRule="atLeast"/>
        <w:ind w:left="5387"/>
        <w:jc w:val="center"/>
        <w:rPr>
          <w:rFonts w:eastAsiaTheme="minorEastAsia"/>
          <w:sz w:val="28"/>
          <w:lang w:val="kk-KZ"/>
        </w:rPr>
      </w:pPr>
      <w:r w:rsidRPr="00904A6C">
        <w:rPr>
          <w:rFonts w:eastAsiaTheme="minorEastAsia"/>
          <w:sz w:val="28"/>
          <w:lang w:val="kk-KZ"/>
        </w:rPr>
        <w:t>от  «__»  _______ 201</w:t>
      </w:r>
      <w:r w:rsidRPr="00904A6C">
        <w:rPr>
          <w:rFonts w:eastAsiaTheme="minorEastAsia"/>
          <w:sz w:val="28"/>
          <w:lang w:val="kk-KZ"/>
        </w:rPr>
        <w:softHyphen/>
        <w:t>8 года № __</w:t>
      </w:r>
    </w:p>
    <w:p w:rsidR="003D79A8" w:rsidRPr="00904A6C" w:rsidRDefault="003D79A8" w:rsidP="003D79A8">
      <w:pPr>
        <w:widowControl w:val="0"/>
        <w:spacing w:line="240" w:lineRule="atLeast"/>
        <w:ind w:left="5387"/>
        <w:jc w:val="center"/>
        <w:rPr>
          <w:rFonts w:eastAsiaTheme="minorEastAsia"/>
          <w:sz w:val="28"/>
          <w:lang w:val="kk-KZ"/>
        </w:rPr>
      </w:pPr>
    </w:p>
    <w:p w:rsidR="003D79A8" w:rsidRPr="00904A6C" w:rsidRDefault="003D79A8" w:rsidP="003D79A8">
      <w:pPr>
        <w:widowControl w:val="0"/>
        <w:spacing w:line="240" w:lineRule="atLeast"/>
        <w:ind w:left="5387"/>
        <w:jc w:val="center"/>
        <w:rPr>
          <w:rFonts w:eastAsiaTheme="minorEastAsia"/>
          <w:sz w:val="28"/>
          <w:lang w:val="kk-KZ"/>
        </w:rPr>
      </w:pPr>
      <w:r w:rsidRPr="00904A6C">
        <w:rPr>
          <w:rFonts w:eastAsiaTheme="minorEastAsia"/>
          <w:sz w:val="28"/>
          <w:lang w:val="kk-KZ"/>
        </w:rPr>
        <w:t xml:space="preserve">Приложение </w:t>
      </w:r>
      <w:r>
        <w:rPr>
          <w:rFonts w:eastAsiaTheme="minorEastAsia"/>
          <w:sz w:val="28"/>
          <w:lang w:val="kk-KZ"/>
        </w:rPr>
        <w:t>2</w:t>
      </w:r>
    </w:p>
    <w:p w:rsidR="003D79A8" w:rsidRPr="00904A6C" w:rsidRDefault="003D79A8" w:rsidP="003D79A8">
      <w:pPr>
        <w:widowControl w:val="0"/>
        <w:spacing w:line="240" w:lineRule="atLeast"/>
        <w:ind w:left="5387"/>
        <w:jc w:val="center"/>
        <w:rPr>
          <w:rFonts w:eastAsiaTheme="minorEastAsia"/>
          <w:sz w:val="28"/>
          <w:lang w:val="kk-KZ"/>
        </w:rPr>
      </w:pPr>
      <w:r w:rsidRPr="00904A6C">
        <w:rPr>
          <w:rFonts w:eastAsiaTheme="minorEastAsia"/>
          <w:sz w:val="28"/>
          <w:lang w:val="kk-KZ"/>
        </w:rPr>
        <w:t>к приказу Министра финансов</w:t>
      </w:r>
    </w:p>
    <w:p w:rsidR="003D79A8" w:rsidRPr="00904A6C" w:rsidRDefault="003D79A8" w:rsidP="003D79A8">
      <w:pPr>
        <w:widowControl w:val="0"/>
        <w:spacing w:line="240" w:lineRule="atLeast"/>
        <w:ind w:left="5387"/>
        <w:jc w:val="center"/>
        <w:rPr>
          <w:rFonts w:eastAsiaTheme="minorEastAsia"/>
          <w:sz w:val="28"/>
          <w:lang w:val="kk-KZ"/>
        </w:rPr>
      </w:pPr>
      <w:r w:rsidRPr="00904A6C">
        <w:rPr>
          <w:rFonts w:eastAsiaTheme="minorEastAsia"/>
          <w:sz w:val="28"/>
          <w:lang w:val="kk-KZ"/>
        </w:rPr>
        <w:t>Республики Казахстан</w:t>
      </w:r>
    </w:p>
    <w:p w:rsidR="003D79A8" w:rsidRPr="00904A6C" w:rsidRDefault="003D79A8" w:rsidP="003D79A8">
      <w:pPr>
        <w:widowControl w:val="0"/>
        <w:spacing w:line="240" w:lineRule="atLeast"/>
        <w:ind w:left="5387"/>
        <w:jc w:val="center"/>
        <w:rPr>
          <w:rFonts w:eastAsiaTheme="minorEastAsia"/>
          <w:sz w:val="28"/>
          <w:lang w:val="kk-KZ"/>
        </w:rPr>
      </w:pPr>
      <w:r w:rsidRPr="00904A6C">
        <w:rPr>
          <w:rFonts w:eastAsiaTheme="minorEastAsia"/>
          <w:sz w:val="28"/>
          <w:lang w:val="kk-KZ"/>
        </w:rPr>
        <w:t>от  «16»  февраля 201</w:t>
      </w:r>
      <w:r w:rsidRPr="00904A6C">
        <w:rPr>
          <w:rFonts w:eastAsiaTheme="minorEastAsia"/>
          <w:sz w:val="28"/>
          <w:lang w:val="kk-KZ"/>
        </w:rPr>
        <w:softHyphen/>
        <w:t>8 года № 206</w:t>
      </w:r>
    </w:p>
    <w:p w:rsidR="003D79A8" w:rsidRDefault="003D79A8" w:rsidP="003D79A8">
      <w:pPr>
        <w:widowControl w:val="0"/>
        <w:spacing w:line="240" w:lineRule="atLeast"/>
        <w:ind w:left="5387"/>
        <w:jc w:val="center"/>
        <w:rPr>
          <w:rFonts w:eastAsiaTheme="minorEastAsia"/>
          <w:sz w:val="28"/>
          <w:lang w:val="kk-KZ"/>
        </w:rPr>
      </w:pPr>
    </w:p>
    <w:p w:rsidR="003D79A8" w:rsidRPr="00562F46" w:rsidRDefault="003D79A8" w:rsidP="003D79A8">
      <w:pPr>
        <w:widowControl w:val="0"/>
        <w:spacing w:line="240" w:lineRule="atLeast"/>
        <w:ind w:left="5387"/>
        <w:jc w:val="center"/>
        <w:rPr>
          <w:rFonts w:eastAsiaTheme="minorEastAsia"/>
          <w:sz w:val="28"/>
          <w:szCs w:val="28"/>
          <w:lang w:val="kk-KZ"/>
        </w:rPr>
      </w:pPr>
    </w:p>
    <w:p w:rsidR="003D79A8" w:rsidRDefault="003D79A8" w:rsidP="003D79A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В</w:t>
      </w:r>
      <w:r w:rsidRPr="003517E8">
        <w:rPr>
          <w:bCs/>
          <w:sz w:val="28"/>
          <w:szCs w:val="28"/>
        </w:rPr>
        <w:t>ид</w:t>
      </w:r>
      <w:r>
        <w:rPr>
          <w:bCs/>
          <w:sz w:val="28"/>
          <w:szCs w:val="28"/>
          <w:lang w:val="kk-KZ"/>
        </w:rPr>
        <w:t>ы</w:t>
      </w:r>
      <w:r w:rsidRPr="003517E8">
        <w:rPr>
          <w:bCs/>
          <w:sz w:val="28"/>
          <w:szCs w:val="28"/>
        </w:rPr>
        <w:t xml:space="preserve"> деятельности, при осуществлении которых на территории Республики Каз</w:t>
      </w:r>
      <w:r>
        <w:rPr>
          <w:bCs/>
          <w:sz w:val="28"/>
          <w:szCs w:val="28"/>
        </w:rPr>
        <w:t>ахстан налогоплательщики приме</w:t>
      </w:r>
      <w:r w:rsidRPr="003517E8">
        <w:rPr>
          <w:bCs/>
          <w:sz w:val="28"/>
          <w:szCs w:val="28"/>
        </w:rPr>
        <w:t>няют контрольно-кассовые машины с функцией фиксации и (или) передачи данных при денежных расчетах</w:t>
      </w:r>
      <w:r>
        <w:rPr>
          <w:bCs/>
          <w:sz w:val="28"/>
          <w:szCs w:val="28"/>
        </w:rPr>
        <w:t xml:space="preserve"> </w:t>
      </w:r>
    </w:p>
    <w:p w:rsidR="003D79A8" w:rsidRDefault="003D79A8" w:rsidP="003D79A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с 1 апреля 2019 года</w:t>
      </w:r>
    </w:p>
    <w:p w:rsidR="003D79A8" w:rsidRPr="00C84F6E" w:rsidRDefault="003D79A8" w:rsidP="003D79A8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930"/>
      </w:tblGrid>
      <w:tr w:rsidR="003D79A8" w:rsidRPr="009076FA" w:rsidTr="003460E5">
        <w:trPr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 xml:space="preserve">№ </w:t>
            </w:r>
            <w:proofErr w:type="gramStart"/>
            <w:r w:rsidRPr="00665EB9">
              <w:rPr>
                <w:sz w:val="28"/>
                <w:szCs w:val="28"/>
              </w:rPr>
              <w:t>п</w:t>
            </w:r>
            <w:proofErr w:type="gramEnd"/>
            <w:r w:rsidRPr="00665EB9">
              <w:rPr>
                <w:sz w:val="28"/>
                <w:szCs w:val="28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Виды деятельности</w:t>
            </w:r>
          </w:p>
        </w:tc>
      </w:tr>
      <w:tr w:rsidR="003D79A8" w:rsidRPr="00276AFB" w:rsidTr="003460E5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DA54E5">
              <w:rPr>
                <w:sz w:val="28"/>
                <w:szCs w:val="28"/>
              </w:rPr>
              <w:t>Аренда и сдача в аренду автомобилей и легковых автомобилей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Аренда и управление собственной или арендуемой недвижимостью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Брокерские услуги по контрактам на ценные бумаги и товары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Брошюровочно-переплетная и отделочная деятельность и сопутствующие услуги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Воспроизведение видеозаписей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Восстановление резиновых шин и покрышек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3578AD">
              <w:rPr>
                <w:sz w:val="28"/>
                <w:szCs w:val="28"/>
              </w:rPr>
              <w:t>Вспомогательная деятельность по страхованию и пенсионному обеспечению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Выделка и окрашивание меха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Грузовой железнодорожный транспорт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Денежно-кредитное посредничество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Деятельность  воздушного пассажирского транспорта, не подчиняющегося расписанию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Деятельность автомобильного грузового транспорта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Деятельность грузового воздушного транспорта, не подчиняющего расписанию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E1B1B">
              <w:rPr>
                <w:sz w:val="28"/>
                <w:szCs w:val="28"/>
              </w:rPr>
              <w:t>Деятельность коммерческих, предпринимательских и профессиональных членских организаций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F43EB9">
              <w:rPr>
                <w:sz w:val="28"/>
                <w:szCs w:val="28"/>
              </w:rPr>
              <w:t>Прочая почтовая и курьерская деятельность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Деятельность по управлению фондами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Деятельность политических организаций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Деятельность профсоюзов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F43EB9">
              <w:rPr>
                <w:sz w:val="28"/>
                <w:szCs w:val="28"/>
              </w:rPr>
              <w:t>Услуги в области сухопутного транспорта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Деятельность прочих общественных организаций, не включенных в другие группировки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Деятельность религиозных организаций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Деятельность страховых агентов и брокеров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Деятельность такси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Деятельность холдинговых компаний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Деятельность, связанная с управлением финансовыми рынками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Дистилляция, ректификация и смешивание спиртных напитков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Другие финансовые услуги, финансирование в различных отраслях экономики, инвестиционная деятельность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Земляные работы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Изготовление печатных форм и информационная деятельность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Консультирование по вопросам коммерческой деятельности и управления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Кровельные работы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Купля и продажа недвижимости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Лесопильное и строгальное производство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Литье легких металлов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Литье прочих цветных металлов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Литье стали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Литье чугуна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Малярные и стекольные работы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Машинная обработка; обработка и покрытие металлов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Международная деятельность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Монтаж промышленной техники и оборудования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Монтаж систем водоснабжения, отопления и кондиционирования воздуха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Морской и прибрежный грузовой транспорт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Негосударственное страхование жизни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Негосударственное страхование ущерба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Обработка металлов и нанесение покрытий на металлы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Обработка цветных металлов и сплавов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6F645C">
              <w:rPr>
                <w:sz w:val="28"/>
                <w:szCs w:val="28"/>
              </w:rPr>
              <w:t>Строительство зданий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Организация похорон и предоставление связанных с ними услуг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Отделочные работы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Оценка рисков и ущерба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Пассажирский железнодорожный транспорт, междугородний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Перевозки автобусами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Перевозки прочими видами транспорта, подчиняющегося расписанию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Переработка и консервирование картофеля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Переработка и консервирование мяса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Переработка и консервирование мяса домашней птицы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Переработка и консервирование рыбы, ракообразных и моллюсков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Переработка молока, кроме консервирования, и производство сыров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Переработка чая и кофе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Переработка ядерного топлива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Перестрахование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Печатание газет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Подготовка шерстяного волокна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6F645C">
              <w:rPr>
                <w:sz w:val="28"/>
                <w:szCs w:val="28"/>
              </w:rPr>
              <w:t>Полиграфическая деятельность и связанные с ней услуги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Посреднические услуги при купле-продаже и сдаче внаем жилья и другого недвижимого имущества непроизводственного назначения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Почтовые услуги в соответствии с обязательствами по предоставлению услуг в зоне всеобщего охвата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абразивных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авт</w:t>
            </w:r>
            <w:proofErr w:type="gramStart"/>
            <w:r w:rsidRPr="00C84F6E">
              <w:rPr>
                <w:sz w:val="28"/>
                <w:szCs w:val="28"/>
              </w:rPr>
              <w:t>о-</w:t>
            </w:r>
            <w:proofErr w:type="gramEnd"/>
            <w:r w:rsidRPr="00C84F6E">
              <w:rPr>
                <w:sz w:val="28"/>
                <w:szCs w:val="28"/>
              </w:rPr>
              <w:t xml:space="preserve"> и </w:t>
            </w:r>
            <w:proofErr w:type="spellStart"/>
            <w:r w:rsidRPr="00C84F6E">
              <w:rPr>
                <w:sz w:val="28"/>
                <w:szCs w:val="28"/>
              </w:rPr>
              <w:t>электропогрузчиков</w:t>
            </w:r>
            <w:proofErr w:type="spellEnd"/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автомобилей и других моторных транспортных средств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алюминия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багажных сумок, дамских сумочек и аналогичных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батарей и аккумуляторов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бижутерии и аналогичных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 xml:space="preserve">Производство </w:t>
            </w:r>
            <w:proofErr w:type="spellStart"/>
            <w:r w:rsidRPr="00C84F6E">
              <w:rPr>
                <w:sz w:val="28"/>
                <w:szCs w:val="28"/>
              </w:rPr>
              <w:t>биоэтанола</w:t>
            </w:r>
            <w:proofErr w:type="spellEnd"/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благородных (драгоценных) металлов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бумаги и картона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бумажной и картонной тары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бумажных изделий хозяйственно-бытового и санитарно-гигиенического назначения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Производство </w:t>
            </w:r>
            <w:r w:rsidRPr="00C84F6E">
              <w:rPr>
                <w:sz w:val="28"/>
                <w:szCs w:val="28"/>
              </w:rPr>
              <w:t>одежды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взрывчатых веществ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987BA3">
              <w:rPr>
                <w:sz w:val="28"/>
                <w:szCs w:val="28"/>
              </w:rPr>
              <w:t>Производство вина из винограда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военных боевых автотранспортных средств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волоконно-оптического кабеля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гидравлического оборудования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готовых кормов для домашних животных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готовых кормов для животных, содержащихся на фермах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готовых металлических изделий или полуфабрикатов путем ковки, прессования, штамповки и прокатки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987BA3">
              <w:rPr>
                <w:sz w:val="28"/>
                <w:szCs w:val="28"/>
              </w:rPr>
              <w:t>Производство текстильных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готовых текстильных изделий, кроме одежды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двигателей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деревянной тары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деревянных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детского питания и диетических пищевых продуктов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древесной массы и целлюлозы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железнодорожных локомотивов и подвижного состава (без ремонта)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замков, петель и шарниров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игр и игрушек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извести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изделий из асбестоцемента и волокнистого цемента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изделий из веревок и сетей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102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изделий из гипса для строительных целей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103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изделий из проволоки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104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инвалидных колясок/кресел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искусственных волокон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106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какао, шоколада и сахаристых кондитерских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107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керамических покрытий и плит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кирпича, черепицы и прочих строительных изделий из обожженной глины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109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клея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ковров и ковровых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компрессоров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компьютеров и периферийного оборудования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кондиционеров воздуха, вентиляторов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красителей и пигментов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красок, лаков и аналогичных красящих веществ, типографской краски и мастики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крахмала и продукции из крахмала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крепежных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кухонной мебели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легких металлических конструкций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летательных аппаратов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листового стекла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макаронных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987BA3">
              <w:rPr>
                <w:sz w:val="28"/>
                <w:szCs w:val="28"/>
              </w:rPr>
              <w:t>Производство маргарина и аналогичных пищевых жиров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матрасов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машин и оборудования  для металлургии (без ремонта)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машин и оборудования для швейной и трикотажной промышленности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мебели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мебели для офисов и предприятий торговли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меди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медико-хирургических инструментов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металлических бочек и аналогичных емкостей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металлических дверей и окон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метел и щеток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минеральных вод и других безалкогольных напитков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135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минеральных изоляционных материалов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136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мороженого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137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муки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мыла и моющих, чистящих и полирующих средств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139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не электрических бытовых приборов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140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нетканых изделий, за исключением одежды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141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неэлектрических печей, горелок и устрой</w:t>
            </w:r>
            <w:proofErr w:type="gramStart"/>
            <w:r w:rsidRPr="00C84F6E">
              <w:rPr>
                <w:sz w:val="28"/>
                <w:szCs w:val="28"/>
              </w:rPr>
              <w:t>ств дл</w:t>
            </w:r>
            <w:proofErr w:type="gramEnd"/>
            <w:r w:rsidRPr="00C84F6E">
              <w:rPr>
                <w:sz w:val="28"/>
                <w:szCs w:val="28"/>
              </w:rPr>
              <w:t>я печей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142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нижнего белья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143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облучающего, электромедицинского и электротерапевтического оборудования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144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обоев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145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оборудования для обработки строительных материалов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146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 xml:space="preserve">Производство оборудования для пайки и сварки, машин и аппаратов для поверхностного отпуска и </w:t>
            </w:r>
            <w:proofErr w:type="spellStart"/>
            <w:r w:rsidRPr="00C84F6E">
              <w:rPr>
                <w:sz w:val="28"/>
                <w:szCs w:val="28"/>
              </w:rPr>
              <w:t>газотермического</w:t>
            </w:r>
            <w:proofErr w:type="spellEnd"/>
            <w:r w:rsidRPr="00C84F6E">
              <w:rPr>
                <w:sz w:val="28"/>
                <w:szCs w:val="28"/>
              </w:rPr>
              <w:t xml:space="preserve"> напыления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147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оборудования для производства и переработки продуктов питания, напитков и табачных изделий  (без ремонта)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148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обуви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149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огнеупорных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одежды из кожи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151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оружия и боеприпасов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152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осветительных приборов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153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основных фармацевтических продуктов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154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офисной техники и оборудования (за исключением компьютеров и периферийного оборудования)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155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паровых котлов, кроме котлов центрального отопления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156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парфюмерных и косметических средств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пестицидов и прочей агрохимической продукции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пива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писчебумажных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пластиковых упаковок для товаров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161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пластмассовых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162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пластмассовых листов, камер для шин и профилей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163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подшипников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164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полимеров в первичной форме из углеводородного сырья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165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приборов бытовой электроники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166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A51EAD">
              <w:rPr>
                <w:sz w:val="28"/>
                <w:szCs w:val="28"/>
              </w:rPr>
              <w:t>Производство готовых пищевых продуктов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167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прицепов и полуприцепов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168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проволоки путем холодного вытягивания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169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продуктов из мяса и мяса домашней птицы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170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продуктов нефтепереработки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171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продукции коксовых печей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172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промышленных газов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прочей верхней одежды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174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прочих видов электропровода и кабеля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175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прочих вязаных и трикотажных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176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прочих готовых металлических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177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прочих изделий из бетона, строительного гипса и цемента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178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прочих изделий из бумаги и картона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179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прочих керамических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180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прочих кранов и вентилей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181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прочих машин и оборудования, деталей  и узлов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182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прочих металлических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183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прочих металлических цистерн, резервуаров и контейнеров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184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 xml:space="preserve">Производство прочих недистиллированных напитков из </w:t>
            </w:r>
            <w:proofErr w:type="spellStart"/>
            <w:r w:rsidRPr="00C84F6E">
              <w:rPr>
                <w:sz w:val="28"/>
                <w:szCs w:val="28"/>
              </w:rPr>
              <w:t>сброженного</w:t>
            </w:r>
            <w:proofErr w:type="spellEnd"/>
            <w:r w:rsidRPr="00C84F6E">
              <w:rPr>
                <w:sz w:val="28"/>
                <w:szCs w:val="28"/>
              </w:rPr>
              <w:t xml:space="preserve"> материала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185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прочих основных неорганических химических веществ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186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прочих пищевых продуктов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187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прочих пластиковых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188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A51EAD">
              <w:rPr>
                <w:sz w:val="28"/>
                <w:szCs w:val="28"/>
              </w:rPr>
              <w:t>Производство прочих продуктов питания, не включенных в другие категории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189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прочих текстильных изделий, не вошедших в другие категории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190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прочих технических и промышленных текстильных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191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прочих технических керамических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прочих транспортных средств и оборудования, не включенных в другие группировки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193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прочих частей и принадлежностей автотранспортных средств и их двигателей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194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пряностей и приправ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195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радиаторов и котлов центрального отопления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196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разных деревянных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197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растительных и животных масел и жиров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198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рафинированных масел и жиров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резиновых и пластмассовых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резиновых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резинотехнических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сахара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203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сборных железобетонных и бетонных конструкций и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204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сборных паркетных покрытий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205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свинца, цинка и олова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206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сельскохозяйственного и садово-огородного инструмента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207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сельскохозяйственных машин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208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195858">
              <w:rPr>
                <w:sz w:val="28"/>
                <w:szCs w:val="28"/>
              </w:rPr>
              <w:t>Производство сидра и прочих плодовых вин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209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солода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спецодежды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стекловолокна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стеклянной тары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стеклянных изделий, не включенных в другие категории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строительных изделий из бетона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строительных пластиковых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стульев и другой мебели для сидения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сухарей и печенья;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сухих бетонных смесей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табачных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 xml:space="preserve">Производство </w:t>
            </w:r>
            <w:proofErr w:type="gramStart"/>
            <w:r w:rsidRPr="00C84F6E">
              <w:rPr>
                <w:sz w:val="28"/>
                <w:szCs w:val="28"/>
              </w:rPr>
              <w:t>теле</w:t>
            </w:r>
            <w:proofErr w:type="gramEnd"/>
            <w:r w:rsidRPr="00C84F6E">
              <w:rPr>
                <w:sz w:val="28"/>
                <w:szCs w:val="28"/>
              </w:rPr>
              <w:t>- и радиоаппаратуры производственного назначения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техники для изготовления бумаги и картона (без ремонта)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технологического оборудования для полиграфической промышленности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товарного бетона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токарных, расточных, сверлильных и фрезерных станков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5228A8">
              <w:rPr>
                <w:sz w:val="28"/>
                <w:szCs w:val="28"/>
              </w:rPr>
              <w:t>Производство вязаного и трикотажного полотна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труб, трубопроводов, профилей, фитингов из стали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удобрений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упаковочного материала из легких металлов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фармацевтических препаратов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фото- и кинооборудования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фотоматериалов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фруктовых и овощных соков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хирургических и ортопедических приспособлений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хлеба; производство свежих мучных кондитерских изделий, тортов и пирожных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235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хозяйственно-бытовых гончарных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236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цемента, включая клинкеры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237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часов всех видов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чугуна, стали и ферросплавов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239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шерстяных тканей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240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шпона, фанеры, плит и панелей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241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электрического и электронного оборудования для автотранспортных средств (без ремонта)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242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электробытовых приборов, кроме холодильников и морозильников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243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электродвигателей, генераторов и трансформаторов (без ремонта)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244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электродной продукции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245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215478">
              <w:rPr>
                <w:sz w:val="28"/>
                <w:szCs w:val="28"/>
              </w:rPr>
              <w:t>Производство электронных элементов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246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электронных плат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247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электрораспределительной и регулирующей аппаратуры (без ремонта)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248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эфирных масел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249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Производство ювелирных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250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Прочая вспомогательная деятельность по предоставлению финансовых услуг, кроме страхования и пенсионного обеспечения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251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Прочая вспомогательная деятельность по страхованию и пенсионному обеспечению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252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Прочая деятельность, относящаяся к пассажирским и грузовым перевозкам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253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Прочая почтовая и курьерская деятельность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254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Прочая транспортно-экспедиционная деятельность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255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23108E">
              <w:rPr>
                <w:sz w:val="28"/>
                <w:szCs w:val="28"/>
              </w:rPr>
              <w:t>Издательская деятельность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256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Прочие виды кредитования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257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Прочие виды наземных пассажирских перевозок, не отнесенные к другим категориям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258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0D4D53">
              <w:rPr>
                <w:sz w:val="28"/>
                <w:szCs w:val="28"/>
              </w:rPr>
              <w:t>Переработка и консервирование фруктов и овощей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259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Прочие отделочные работы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260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Прочие специализированные строительные работы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261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Прочие строительно-монтажные работы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262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Прочие строительные работы, требующие специальных профессий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263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Прочие электротехнические и монтажные работы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264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Прочий пассажирский сухопутный транспорт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265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Работы по покрытию полов и облицовке стен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266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Разборка и снос зданий и сооружений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267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Разведочное бурение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268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Разработка строительных проектов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269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Регулирование и содействие эффективному ведению экономической деятельности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270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Резка, обработка и отделка камня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271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Рекламная деятельность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272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бытовой электроники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273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бытовых приборов, домашнего и садового инвентаря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274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и техническое обслуживание воздушных и космических судов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275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и техническое обслуживание кораблей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276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и техническое обслуживание машин и оборудования для сельского и лесного хозяйства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277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и техническое обслуживание облучающего, электромедицинского и электротерапевтического оборудования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278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и техническое обслуживание электромоторов, генераторов и трансформаторов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279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и установка машин и оборудования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280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коммуникационного оборудования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281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компьютеров и оборудования связи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282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компьютеров и периферийного оборудования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283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компьютеров, предметов личного потребления и бытовых товаров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284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мебели и предметов домашнего обихода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285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обуви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286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подвижного состава железных дорог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287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предметов личного потребления и бытовых товаров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288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прочего оборудования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289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радиаторов и котлов центрального отопления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290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швейных изделий, головных уборов и изделий текстильной галантереи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291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Ремонт ювелирных изделий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292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Речной грузовой транспорт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293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Рыболовство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294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Складирование и хранение зерна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295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Специализированные строительные работы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296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Столярные и плотницкие работы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297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Строительство водных сооружений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298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Строительство дорог и автомагистралей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299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Строительство железных дорог и метро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Строительство жилых зданий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301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Строительство кораблей и плавучих конструкций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302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Строительство мостов и туннелей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303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Строительство прогулочных и спортивных лодок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304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E804BA">
              <w:rPr>
                <w:sz w:val="28"/>
                <w:szCs w:val="28"/>
              </w:rPr>
              <w:t>Гражданское строительство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305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Строительство распределительных объектов для обеспечения электроэнергией и телекоммуникациями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306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Строительство трубопроводов для систем водоснабжения и канализации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307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Транспортирование по трубопроводу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308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Транспортная космическая система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309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Транспортная обработка грузов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Транспортно-экспедиционные  услуги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Тресты, фонды и другие подобные финансовые объекты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Услуги в области водного транспорта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Услуги по перевозкам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Услуги по хранению транспортных средств, принадлежащих гражданам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Услуги терминалов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Физкультурно-оздоровительная деятельность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Финансовый лизинг, кроме финансового лизинга медицинского оборудования и техники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Формирование и обработка листового стекла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Химчистка и крашение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Холодная формовка или фальцовка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Холодное волочение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Чеканка/выпуск монет и медалей</w:t>
            </w:r>
          </w:p>
        </w:tc>
      </w:tr>
      <w:tr w:rsidR="003D79A8" w:rsidRPr="00665EB9" w:rsidTr="003460E5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A8" w:rsidRPr="00665EB9" w:rsidRDefault="003D79A8" w:rsidP="003460E5">
            <w:pPr>
              <w:jc w:val="center"/>
              <w:rPr>
                <w:sz w:val="28"/>
                <w:szCs w:val="28"/>
              </w:rPr>
            </w:pPr>
            <w:r w:rsidRPr="00665EB9">
              <w:rPr>
                <w:sz w:val="28"/>
                <w:szCs w:val="28"/>
              </w:rPr>
              <w:t>323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A8" w:rsidRPr="00C84F6E" w:rsidRDefault="003D79A8" w:rsidP="003460E5">
            <w:pPr>
              <w:rPr>
                <w:sz w:val="28"/>
                <w:szCs w:val="28"/>
              </w:rPr>
            </w:pPr>
            <w:r w:rsidRPr="00C84F6E">
              <w:rPr>
                <w:sz w:val="28"/>
                <w:szCs w:val="28"/>
              </w:rPr>
              <w:t>Штукатурные работы</w:t>
            </w:r>
          </w:p>
        </w:tc>
      </w:tr>
    </w:tbl>
    <w:p w:rsidR="007450FB" w:rsidRDefault="007450FB"/>
    <w:sectPr w:rsidR="0074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DB6"/>
    <w:multiLevelType w:val="multilevel"/>
    <w:tmpl w:val="409E7C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0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2" w:hanging="1800"/>
      </w:pPr>
      <w:rPr>
        <w:rFonts w:hint="default"/>
      </w:rPr>
    </w:lvl>
  </w:abstractNum>
  <w:abstractNum w:abstractNumId="1">
    <w:nsid w:val="035C103B"/>
    <w:multiLevelType w:val="hybridMultilevel"/>
    <w:tmpl w:val="0430192C"/>
    <w:lvl w:ilvl="0" w:tplc="615EB882">
      <w:start w:val="1"/>
      <w:numFmt w:val="decimal"/>
      <w:lvlText w:val="%1)"/>
      <w:lvlJc w:val="left"/>
      <w:pPr>
        <w:ind w:left="1264" w:hanging="55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277529"/>
    <w:multiLevelType w:val="multilevel"/>
    <w:tmpl w:val="5BD69706"/>
    <w:lvl w:ilvl="0">
      <w:start w:val="1"/>
      <w:numFmt w:val="decimal"/>
      <w:lvlText w:val="%1)"/>
      <w:lvlJc w:val="left"/>
      <w:pPr>
        <w:ind w:left="1003" w:hanging="435"/>
      </w:pPr>
    </w:lvl>
    <w:lvl w:ilvl="1">
      <w:start w:val="1"/>
      <w:numFmt w:val="lowerLetter"/>
      <w:lvlText w:val="%2."/>
      <w:lvlJc w:val="left"/>
      <w:pPr>
        <w:ind w:left="2929" w:hanging="360"/>
      </w:pPr>
    </w:lvl>
    <w:lvl w:ilvl="2">
      <w:start w:val="1"/>
      <w:numFmt w:val="lowerRoman"/>
      <w:lvlText w:val="%3."/>
      <w:lvlJc w:val="right"/>
      <w:pPr>
        <w:ind w:left="3649" w:hanging="180"/>
      </w:pPr>
    </w:lvl>
    <w:lvl w:ilvl="3">
      <w:start w:val="1"/>
      <w:numFmt w:val="decimal"/>
      <w:lvlText w:val="%4."/>
      <w:lvlJc w:val="left"/>
      <w:pPr>
        <w:ind w:left="4369" w:hanging="360"/>
      </w:pPr>
    </w:lvl>
    <w:lvl w:ilvl="4">
      <w:start w:val="1"/>
      <w:numFmt w:val="lowerLetter"/>
      <w:lvlText w:val="%5."/>
      <w:lvlJc w:val="left"/>
      <w:pPr>
        <w:ind w:left="5089" w:hanging="360"/>
      </w:pPr>
    </w:lvl>
    <w:lvl w:ilvl="5">
      <w:start w:val="1"/>
      <w:numFmt w:val="lowerRoman"/>
      <w:lvlText w:val="%6."/>
      <w:lvlJc w:val="right"/>
      <w:pPr>
        <w:ind w:left="5809" w:hanging="180"/>
      </w:pPr>
    </w:lvl>
    <w:lvl w:ilvl="6">
      <w:start w:val="1"/>
      <w:numFmt w:val="decimal"/>
      <w:lvlText w:val="%7."/>
      <w:lvlJc w:val="left"/>
      <w:pPr>
        <w:ind w:left="6529" w:hanging="360"/>
      </w:pPr>
    </w:lvl>
    <w:lvl w:ilvl="7">
      <w:start w:val="1"/>
      <w:numFmt w:val="lowerLetter"/>
      <w:lvlText w:val="%8."/>
      <w:lvlJc w:val="left"/>
      <w:pPr>
        <w:ind w:left="7249" w:hanging="360"/>
      </w:pPr>
    </w:lvl>
    <w:lvl w:ilvl="8">
      <w:start w:val="1"/>
      <w:numFmt w:val="lowerRoman"/>
      <w:lvlText w:val="%9."/>
      <w:lvlJc w:val="right"/>
      <w:pPr>
        <w:ind w:left="7969" w:hanging="180"/>
      </w:pPr>
    </w:lvl>
  </w:abstractNum>
  <w:abstractNum w:abstractNumId="3">
    <w:nsid w:val="59C05E56"/>
    <w:multiLevelType w:val="hybridMultilevel"/>
    <w:tmpl w:val="0254BCBE"/>
    <w:lvl w:ilvl="0" w:tplc="0C5CA3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541C94"/>
    <w:multiLevelType w:val="hybridMultilevel"/>
    <w:tmpl w:val="5BD69706"/>
    <w:lvl w:ilvl="0" w:tplc="C778E330">
      <w:start w:val="1"/>
      <w:numFmt w:val="decimal"/>
      <w:lvlText w:val="%1)"/>
      <w:lvlJc w:val="left"/>
      <w:pPr>
        <w:ind w:left="1003" w:hanging="435"/>
      </w:pPr>
    </w:lvl>
    <w:lvl w:ilvl="1" w:tplc="04190019">
      <w:start w:val="1"/>
      <w:numFmt w:val="lowerLetter"/>
      <w:lvlText w:val="%2."/>
      <w:lvlJc w:val="left"/>
      <w:pPr>
        <w:ind w:left="2929" w:hanging="360"/>
      </w:pPr>
    </w:lvl>
    <w:lvl w:ilvl="2" w:tplc="0419001B">
      <w:start w:val="1"/>
      <w:numFmt w:val="lowerRoman"/>
      <w:lvlText w:val="%3."/>
      <w:lvlJc w:val="right"/>
      <w:pPr>
        <w:ind w:left="3649" w:hanging="180"/>
      </w:pPr>
    </w:lvl>
    <w:lvl w:ilvl="3" w:tplc="0419000F">
      <w:start w:val="1"/>
      <w:numFmt w:val="decimal"/>
      <w:lvlText w:val="%4."/>
      <w:lvlJc w:val="left"/>
      <w:pPr>
        <w:ind w:left="4369" w:hanging="360"/>
      </w:pPr>
    </w:lvl>
    <w:lvl w:ilvl="4" w:tplc="04190019">
      <w:start w:val="1"/>
      <w:numFmt w:val="lowerLetter"/>
      <w:lvlText w:val="%5."/>
      <w:lvlJc w:val="left"/>
      <w:pPr>
        <w:ind w:left="5089" w:hanging="360"/>
      </w:pPr>
    </w:lvl>
    <w:lvl w:ilvl="5" w:tplc="0419001B">
      <w:start w:val="1"/>
      <w:numFmt w:val="lowerRoman"/>
      <w:lvlText w:val="%6."/>
      <w:lvlJc w:val="right"/>
      <w:pPr>
        <w:ind w:left="5809" w:hanging="180"/>
      </w:pPr>
    </w:lvl>
    <w:lvl w:ilvl="6" w:tplc="0419000F">
      <w:start w:val="1"/>
      <w:numFmt w:val="decimal"/>
      <w:lvlText w:val="%7."/>
      <w:lvlJc w:val="left"/>
      <w:pPr>
        <w:ind w:left="6529" w:hanging="360"/>
      </w:pPr>
    </w:lvl>
    <w:lvl w:ilvl="7" w:tplc="04190019">
      <w:start w:val="1"/>
      <w:numFmt w:val="lowerLetter"/>
      <w:lvlText w:val="%8."/>
      <w:lvlJc w:val="left"/>
      <w:pPr>
        <w:ind w:left="7249" w:hanging="360"/>
      </w:pPr>
    </w:lvl>
    <w:lvl w:ilvl="8" w:tplc="0419001B">
      <w:start w:val="1"/>
      <w:numFmt w:val="lowerRoman"/>
      <w:lvlText w:val="%9."/>
      <w:lvlJc w:val="right"/>
      <w:pPr>
        <w:ind w:left="7969" w:hanging="180"/>
      </w:pPr>
    </w:lvl>
  </w:abstractNum>
  <w:abstractNum w:abstractNumId="5">
    <w:nsid w:val="700663FF"/>
    <w:multiLevelType w:val="hybridMultilevel"/>
    <w:tmpl w:val="90904DF8"/>
    <w:lvl w:ilvl="0" w:tplc="1FF0A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1B"/>
    <w:rsid w:val="00133FC7"/>
    <w:rsid w:val="003D79A8"/>
    <w:rsid w:val="007450FB"/>
    <w:rsid w:val="0099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A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D79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D7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79A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D79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D79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D79A8"/>
  </w:style>
  <w:style w:type="paragraph" w:styleId="a9">
    <w:name w:val="footer"/>
    <w:basedOn w:val="a"/>
    <w:link w:val="aa"/>
    <w:uiPriority w:val="99"/>
    <w:unhideWhenUsed/>
    <w:rsid w:val="003D79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3D79A8"/>
  </w:style>
  <w:style w:type="character" w:styleId="ab">
    <w:name w:val="Placeholder Text"/>
    <w:basedOn w:val="a0"/>
    <w:uiPriority w:val="99"/>
    <w:semiHidden/>
    <w:rsid w:val="003D79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A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D79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D7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79A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D79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D79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D79A8"/>
  </w:style>
  <w:style w:type="paragraph" w:styleId="a9">
    <w:name w:val="footer"/>
    <w:basedOn w:val="a"/>
    <w:link w:val="aa"/>
    <w:uiPriority w:val="99"/>
    <w:unhideWhenUsed/>
    <w:rsid w:val="003D79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3D79A8"/>
  </w:style>
  <w:style w:type="character" w:styleId="ab">
    <w:name w:val="Placeholder Text"/>
    <w:basedOn w:val="a0"/>
    <w:uiPriority w:val="99"/>
    <w:semiHidden/>
    <w:rsid w:val="003D79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Бекеева Айжан Есболовна</dc:creator>
  <cp:lastModifiedBy>Бекеева Айжан Есболовна</cp:lastModifiedBy>
  <cp:revision>2</cp:revision>
  <dcterms:created xsi:type="dcterms:W3CDTF">2019-03-13T04:40:00Z</dcterms:created>
  <dcterms:modified xsi:type="dcterms:W3CDTF">2019-03-13T04:40:00Z</dcterms:modified>
</cp:coreProperties>
</file>